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21"/>
      </w:tblGrid>
      <w:tr w:rsidR="00BC3014" w:rsidRPr="00D8291C" w:rsidTr="008E2F8D">
        <w:tc>
          <w:tcPr>
            <w:tcW w:w="5070" w:type="dxa"/>
          </w:tcPr>
          <w:tbl>
            <w:tblPr>
              <w:tblW w:w="46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64"/>
            </w:tblGrid>
            <w:tr w:rsidR="00BC3014" w:rsidRPr="005A6A72" w:rsidTr="00CA67A4">
              <w:trPr>
                <w:gridAfter w:val="1"/>
                <w:wAfter w:w="2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014" w:rsidRPr="005A6A72" w:rsidRDefault="00BC3014" w:rsidP="00CA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0000" cy="684000"/>
                        <wp:effectExtent l="0" t="0" r="0" b="0"/>
                        <wp:docPr id="2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Министерство образования и науки Тамбовской области</w:t>
                  </w:r>
                </w:p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ул.Советская, 108,г.Тамбов, 392000</w:t>
                  </w: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BC3014" w:rsidRPr="001D59E4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e-mail: post@obraz.tambov.gov.ru </w:t>
                  </w: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https://obraz.tmbreg.ru/</w:t>
                  </w: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BC3014" w:rsidRPr="00D8291C" w:rsidTr="00CA67A4">
              <w:trPr>
                <w:tblCellSpacing w:w="15" w:type="dxa"/>
              </w:trPr>
              <w:tc>
                <w:tcPr>
                  <w:tcW w:w="4935" w:type="pct"/>
                  <w:gridSpan w:val="2"/>
                  <w:vAlign w:val="center"/>
                  <w:hideMark/>
                </w:tcPr>
                <w:p w:rsidR="00BC3014" w:rsidRPr="00D8291C" w:rsidRDefault="00BC3014" w:rsidP="00CA67A4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D8291C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6829021123, КПП 682901001</w:t>
                  </w:r>
                </w:p>
                <w:p w:rsidR="00BC3014" w:rsidRPr="001D59E4" w:rsidRDefault="001D59E4" w:rsidP="001D59E4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19.07.2023 № 02-03/3899</w:t>
                  </w:r>
                </w:p>
                <w:p w:rsidR="00BC3014" w:rsidRDefault="00BC3014" w:rsidP="00CA67A4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 w:rsidRPr="00D8291C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№__________от____________</w:t>
                  </w:r>
                </w:p>
                <w:p w:rsidR="003822C7" w:rsidRPr="00D8291C" w:rsidRDefault="003822C7" w:rsidP="00CA67A4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BC3014" w:rsidRPr="00D8291C" w:rsidRDefault="00BC3014" w:rsidP="00CA67A4"/>
        </w:tc>
        <w:tc>
          <w:tcPr>
            <w:tcW w:w="4721" w:type="dxa"/>
          </w:tcPr>
          <w:p w:rsidR="00BC3014" w:rsidRPr="00D8291C" w:rsidRDefault="00BC3014" w:rsidP="00CA67A4">
            <w:pPr>
              <w:ind w:right="-817"/>
              <w:rPr>
                <w:sz w:val="28"/>
              </w:rPr>
            </w:pPr>
          </w:p>
          <w:p w:rsidR="00BC3014" w:rsidRPr="00D8291C" w:rsidRDefault="00BC3014" w:rsidP="00CA67A4">
            <w:pPr>
              <w:ind w:right="-817"/>
              <w:rPr>
                <w:sz w:val="28"/>
              </w:rPr>
            </w:pPr>
          </w:p>
          <w:p w:rsidR="00BC3014" w:rsidRPr="00D8291C" w:rsidRDefault="00BC3014" w:rsidP="00CA67A4">
            <w:pPr>
              <w:ind w:right="-817"/>
              <w:rPr>
                <w:sz w:val="28"/>
              </w:rPr>
            </w:pPr>
          </w:p>
          <w:p w:rsidR="00BC3014" w:rsidRPr="00D8291C" w:rsidRDefault="00BC3014" w:rsidP="00CA67A4">
            <w:pPr>
              <w:pStyle w:val="a5"/>
              <w:rPr>
                <w:rFonts w:ascii="PT Astra Serif" w:hAnsi="PT Astra Serif"/>
              </w:rPr>
            </w:pPr>
          </w:p>
          <w:p w:rsidR="00BC3014" w:rsidRPr="00D8291C" w:rsidRDefault="00BC3014" w:rsidP="00CA67A4">
            <w:pPr>
              <w:pStyle w:val="a5"/>
              <w:rPr>
                <w:rFonts w:ascii="PT Astra Serif" w:hAnsi="PT Astra Serif"/>
                <w:sz w:val="8"/>
                <w:szCs w:val="28"/>
              </w:rPr>
            </w:pPr>
          </w:p>
          <w:p w:rsidR="00BC3014" w:rsidRPr="00D8291C" w:rsidRDefault="00BC3014" w:rsidP="00CA67A4">
            <w:pPr>
              <w:pStyle w:val="a5"/>
              <w:rPr>
                <w:rFonts w:ascii="PT Astra Serif" w:hAnsi="PT Astra Serif"/>
                <w:sz w:val="6"/>
                <w:szCs w:val="28"/>
              </w:rPr>
            </w:pPr>
          </w:p>
          <w:p w:rsidR="00BD40D2" w:rsidRPr="00D8291C" w:rsidRDefault="00BD40D2" w:rsidP="00BD40D2">
            <w:pPr>
              <w:rPr>
                <w:rFonts w:ascii="PT Astra Serif" w:hAnsi="PT Astra Serif"/>
                <w:sz w:val="28"/>
                <w:szCs w:val="28"/>
              </w:rPr>
            </w:pPr>
            <w:r w:rsidRPr="00D8291C">
              <w:rPr>
                <w:rFonts w:ascii="PT Astra Serif" w:hAnsi="PT Astra Serif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BD40D2" w:rsidRPr="00D8291C" w:rsidRDefault="00BD40D2" w:rsidP="00BD40D2">
            <w:pPr>
              <w:rPr>
                <w:rFonts w:ascii="PT Astra Serif" w:hAnsi="PT Astra Serif"/>
                <w:sz w:val="8"/>
                <w:szCs w:val="8"/>
              </w:rPr>
            </w:pPr>
          </w:p>
          <w:p w:rsidR="00BD40D2" w:rsidRPr="00D8291C" w:rsidRDefault="00BD40D2" w:rsidP="00BD40D2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291C">
              <w:rPr>
                <w:rFonts w:ascii="PT Astra Serif" w:hAnsi="PT Astra Serif"/>
                <w:sz w:val="28"/>
                <w:szCs w:val="28"/>
              </w:rPr>
              <w:t>Руководителям общеобразовательных организаций, подведомственных министерству (Хворов, Паршина, Трунова, Серяпин)</w:t>
            </w:r>
          </w:p>
          <w:p w:rsidR="00BD40D2" w:rsidRPr="00D8291C" w:rsidRDefault="00BD40D2" w:rsidP="00BD40D2">
            <w:pPr>
              <w:pStyle w:val="a9"/>
              <w:tabs>
                <w:tab w:val="left" w:pos="4887"/>
              </w:tabs>
              <w:spacing w:before="0" w:after="0"/>
              <w:ind w:right="33"/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:rsidR="00840490" w:rsidRPr="00D8291C" w:rsidRDefault="00BD40D2" w:rsidP="00CA67A4">
            <w:pPr>
              <w:rPr>
                <w:rFonts w:ascii="PT Astra Serif" w:hAnsi="PT Astra Serif"/>
                <w:sz w:val="28"/>
                <w:szCs w:val="28"/>
              </w:rPr>
            </w:pPr>
            <w:r w:rsidRPr="00D8291C">
              <w:rPr>
                <w:rFonts w:ascii="PT Astra Serif" w:hAnsi="PT Astra Serif"/>
                <w:sz w:val="28"/>
                <w:szCs w:val="28"/>
              </w:rPr>
              <w:t>Директору Тамбовской православной гимназии</w:t>
            </w:r>
          </w:p>
        </w:tc>
      </w:tr>
    </w:tbl>
    <w:p w:rsidR="00B349E5" w:rsidRDefault="00430B6E" w:rsidP="00B349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8291C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 </w:t>
      </w:r>
      <w:r w:rsidRPr="00D8291C">
        <w:rPr>
          <w:rFonts w:ascii="PT Astra Serif" w:hAnsi="PT Astra Serif"/>
          <w:sz w:val="28"/>
          <w:szCs w:val="28"/>
        </w:rPr>
        <w:t xml:space="preserve">проведении </w:t>
      </w:r>
      <w:r w:rsidR="00B349E5">
        <w:rPr>
          <w:rFonts w:ascii="PT Astra Serif" w:hAnsi="PT Astra Serif"/>
          <w:sz w:val="28"/>
          <w:szCs w:val="28"/>
        </w:rPr>
        <w:t xml:space="preserve">конкурсного отбора </w:t>
      </w:r>
    </w:p>
    <w:p w:rsidR="00B349E5" w:rsidRDefault="00B349E5" w:rsidP="00B349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образовательную программу </w:t>
      </w:r>
    </w:p>
    <w:p w:rsidR="00B349E5" w:rsidRDefault="00B349E5" w:rsidP="00B349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«Литературное творчество. </w:t>
      </w:r>
    </w:p>
    <w:p w:rsidR="00A62E9F" w:rsidRPr="00B349E5" w:rsidRDefault="00B349E5" w:rsidP="00B349E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Мастерская Серебряного века»</w:t>
      </w:r>
    </w:p>
    <w:p w:rsidR="00430B6E" w:rsidRPr="003822C7" w:rsidRDefault="00430B6E" w:rsidP="00BC301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C3014" w:rsidRPr="00D8291C" w:rsidRDefault="00BC3014" w:rsidP="003822C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8291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Уважаемые коллеги!</w:t>
      </w:r>
    </w:p>
    <w:p w:rsidR="00430B6E" w:rsidRPr="003822C7" w:rsidRDefault="00430B6E" w:rsidP="003822C7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349E5" w:rsidRDefault="00BC3014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291C">
        <w:rPr>
          <w:rFonts w:ascii="PT Astra Serif" w:hAnsi="PT Astra Serif"/>
          <w:sz w:val="28"/>
          <w:szCs w:val="28"/>
          <w:lang w:eastAsia="ru-RU"/>
        </w:rPr>
        <w:t>Министерство образования и науки Тамбовской области</w:t>
      </w:r>
      <w:r w:rsidR="00195297" w:rsidRPr="00D8291C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 </w:t>
      </w:r>
      <w:r w:rsidRPr="00D8291C">
        <w:rPr>
          <w:rFonts w:ascii="PT Astra Serif" w:hAnsi="PT Astra Serif"/>
          <w:sz w:val="28"/>
          <w:szCs w:val="28"/>
          <w:lang w:eastAsia="ru-RU"/>
        </w:rPr>
        <w:t xml:space="preserve">в соответствии с письмом </w:t>
      </w:r>
      <w:r w:rsidR="00B349E5">
        <w:rPr>
          <w:rFonts w:ascii="PT Astra Serif" w:hAnsi="PT Astra Serif"/>
          <w:sz w:val="28"/>
          <w:szCs w:val="28"/>
          <w:lang w:eastAsia="ru-RU"/>
        </w:rPr>
        <w:t xml:space="preserve">Образовательного Фонда «Талант </w:t>
      </w:r>
      <w:r w:rsidR="009C0BA0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="00B349E5">
        <w:rPr>
          <w:rFonts w:ascii="PT Astra Serif" w:hAnsi="PT Astra Serif"/>
          <w:sz w:val="28"/>
          <w:szCs w:val="28"/>
          <w:lang w:eastAsia="ru-RU"/>
        </w:rPr>
        <w:t>и успех» от 14</w:t>
      </w:r>
      <w:r w:rsidR="002C349E">
        <w:rPr>
          <w:rFonts w:ascii="PT Astra Serif" w:hAnsi="PT Astra Serif"/>
          <w:sz w:val="28"/>
          <w:szCs w:val="28"/>
          <w:lang w:eastAsia="ru-RU"/>
        </w:rPr>
        <w:t>.07.2023 №Ф/2681-ЕИ информирует, что в целях выявления, поддержки и дальнейшего сопровождения талантливых детей на базе Образовательного центра «Сириус»</w:t>
      </w:r>
      <w:r w:rsidR="00C32F90">
        <w:rPr>
          <w:rFonts w:ascii="PT Astra Serif" w:hAnsi="PT Astra Serif"/>
          <w:sz w:val="28"/>
          <w:szCs w:val="28"/>
          <w:lang w:eastAsia="ru-RU"/>
        </w:rPr>
        <w:t xml:space="preserve"> (далее – Центр)</w:t>
      </w:r>
      <w:r w:rsidR="002C349E">
        <w:rPr>
          <w:rFonts w:ascii="PT Astra Serif" w:hAnsi="PT Astra Serif"/>
          <w:sz w:val="28"/>
          <w:szCs w:val="28"/>
          <w:lang w:eastAsia="ru-RU"/>
        </w:rPr>
        <w:t xml:space="preserve"> в период с 01 ноября  </w:t>
      </w:r>
      <w:r w:rsidR="00D66734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2C349E">
        <w:rPr>
          <w:rFonts w:ascii="PT Astra Serif" w:hAnsi="PT Astra Serif"/>
          <w:sz w:val="28"/>
          <w:szCs w:val="28"/>
          <w:lang w:eastAsia="ru-RU"/>
        </w:rPr>
        <w:t>по 18 ноября 2023 года будет реализована образовательная программа «</w:t>
      </w:r>
      <w:r w:rsidR="002C349E">
        <w:rPr>
          <w:rFonts w:ascii="PT Astra Serif" w:hAnsi="PT Astra Serif"/>
          <w:sz w:val="28"/>
          <w:szCs w:val="28"/>
        </w:rPr>
        <w:t>Литературное творчество. Мастерская Серебряного века» по направлению «Искусство»</w:t>
      </w:r>
      <w:r w:rsidR="007D1911">
        <w:rPr>
          <w:rFonts w:ascii="PT Astra Serif" w:hAnsi="PT Astra Serif"/>
          <w:sz w:val="28"/>
          <w:szCs w:val="28"/>
        </w:rPr>
        <w:t>.</w:t>
      </w:r>
    </w:p>
    <w:p w:rsidR="007D1911" w:rsidRDefault="007D1911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 участники </w:t>
      </w:r>
      <w:r w:rsidR="001947DC">
        <w:rPr>
          <w:rFonts w:ascii="PT Astra Serif" w:hAnsi="PT Astra Serif"/>
          <w:sz w:val="28"/>
          <w:szCs w:val="28"/>
        </w:rPr>
        <w:t>программы в ходе ее реализации:</w:t>
      </w:r>
    </w:p>
    <w:p w:rsidR="001947DC" w:rsidRDefault="00F932E5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познакомятся с культурными, философскими, научными и литературными идеями рубежа </w:t>
      </w:r>
      <w:r>
        <w:rPr>
          <w:rFonts w:ascii="PT Astra Serif" w:hAnsi="PT Astra Serif"/>
          <w:sz w:val="28"/>
          <w:szCs w:val="28"/>
          <w:lang w:val="en-US"/>
        </w:rPr>
        <w:t>XIX</w:t>
      </w:r>
      <w:r w:rsidRPr="00F932E5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XX</w:t>
      </w:r>
      <w:r>
        <w:rPr>
          <w:rFonts w:ascii="PT Astra Serif" w:hAnsi="PT Astra Serif"/>
          <w:sz w:val="28"/>
          <w:szCs w:val="28"/>
        </w:rPr>
        <w:t xml:space="preserve"> веков;</w:t>
      </w:r>
    </w:p>
    <w:p w:rsidR="00F932E5" w:rsidRDefault="00F932E5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изучат творчество поэтов Серебряного века на примере отдельных литературных произведений;</w:t>
      </w:r>
    </w:p>
    <w:p w:rsidR="00F932E5" w:rsidRDefault="00F932E5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осознают значение русской литературы начала </w:t>
      </w:r>
      <w:r>
        <w:rPr>
          <w:rFonts w:ascii="PT Astra Serif" w:hAnsi="PT Astra Serif"/>
          <w:sz w:val="28"/>
          <w:szCs w:val="28"/>
          <w:lang w:val="en-US"/>
        </w:rPr>
        <w:t>XX</w:t>
      </w:r>
      <w:r>
        <w:rPr>
          <w:rFonts w:ascii="PT Astra Serif" w:hAnsi="PT Astra Serif"/>
          <w:sz w:val="28"/>
          <w:szCs w:val="28"/>
        </w:rPr>
        <w:t xml:space="preserve"> века в системе современной культуры, в воспитании и развитии личности;</w:t>
      </w:r>
    </w:p>
    <w:p w:rsidR="00F932E5" w:rsidRDefault="00F932E5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научатся формулировать свое отношение к авторской поэзии, анализировать литературное произведение и определять его жанровую специфику, а также характеризовать особенности стиля, изобразительные и выразительные средства языка;</w:t>
      </w:r>
    </w:p>
    <w:p w:rsidR="00F932E5" w:rsidRDefault="00C32F90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научатся </w:t>
      </w:r>
      <w:r w:rsidR="00F932E5">
        <w:rPr>
          <w:rFonts w:ascii="PT Astra Serif" w:hAnsi="PT Astra Serif"/>
          <w:sz w:val="28"/>
          <w:szCs w:val="28"/>
        </w:rPr>
        <w:t>использовать изученные литературные произведения для подготовки сценария поэтической композиции.</w:t>
      </w:r>
    </w:p>
    <w:p w:rsidR="00F932E5" w:rsidRDefault="00F932E5" w:rsidP="002C34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 участию в конкурсном отборе приглашаются обучающиеся </w:t>
      </w:r>
      <w:r w:rsidR="00C32F90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>
        <w:rPr>
          <w:rFonts w:ascii="PT Astra Serif" w:hAnsi="PT Astra Serif"/>
          <w:sz w:val="28"/>
          <w:szCs w:val="28"/>
          <w:lang w:eastAsia="ru-RU"/>
        </w:rPr>
        <w:t>9</w:t>
      </w:r>
      <w:r w:rsidR="00C32F90">
        <w:rPr>
          <w:rFonts w:ascii="PT Astra Serif" w:hAnsi="PT Astra Serif"/>
          <w:sz w:val="28"/>
          <w:szCs w:val="28"/>
          <w:lang w:eastAsia="ru-RU"/>
        </w:rPr>
        <w:t xml:space="preserve"> – </w:t>
      </w:r>
      <w:r>
        <w:rPr>
          <w:rFonts w:ascii="PT Astra Serif" w:hAnsi="PT Astra Serif"/>
          <w:sz w:val="28"/>
          <w:szCs w:val="28"/>
          <w:lang w:eastAsia="ru-RU"/>
        </w:rPr>
        <w:t xml:space="preserve">11 классов (на 1 сентября 2023 года), увлеченные русским языком и литературой. Для участия в конкурсном отборе необходимо подать заявку и выполнить творческое задание в срок до 29 августа 2023 года (включительно) на сайте </w:t>
      </w:r>
      <w:r w:rsidR="00C32F90">
        <w:rPr>
          <w:rFonts w:ascii="PT Astra Serif" w:hAnsi="PT Astra Serif"/>
          <w:sz w:val="28"/>
          <w:szCs w:val="28"/>
          <w:lang w:eastAsia="ru-RU"/>
        </w:rPr>
        <w:t>Ц</w:t>
      </w:r>
      <w:r>
        <w:rPr>
          <w:rFonts w:ascii="PT Astra Serif" w:hAnsi="PT Astra Serif"/>
          <w:sz w:val="28"/>
          <w:szCs w:val="28"/>
          <w:lang w:eastAsia="ru-RU"/>
        </w:rPr>
        <w:t>ентра</w:t>
      </w:r>
      <w:r w:rsidR="00C32F90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r w:rsidR="00C32F90" w:rsidRPr="00DB1688">
          <w:rPr>
            <w:rStyle w:val="a4"/>
            <w:rFonts w:ascii="PT Astra Serif" w:hAnsi="PT Astra Serif"/>
            <w:sz w:val="28"/>
            <w:szCs w:val="28"/>
            <w:lang w:val="en-US" w:eastAsia="ru-RU"/>
          </w:rPr>
          <w:t>https</w:t>
        </w:r>
        <w:r w:rsidR="00C32F90" w:rsidRPr="00DB1688">
          <w:rPr>
            <w:rStyle w:val="a4"/>
            <w:rFonts w:ascii="PT Astra Serif" w:hAnsi="PT Astra Serif"/>
            <w:sz w:val="28"/>
            <w:szCs w:val="28"/>
            <w:lang w:eastAsia="ru-RU"/>
          </w:rPr>
          <w:t>://</w:t>
        </w:r>
        <w:r w:rsidR="00C32F90" w:rsidRPr="00DB1688">
          <w:rPr>
            <w:rStyle w:val="a4"/>
            <w:rFonts w:ascii="PT Astra Serif" w:hAnsi="PT Astra Serif"/>
            <w:sz w:val="28"/>
            <w:szCs w:val="28"/>
            <w:lang w:val="en-US" w:eastAsia="ru-RU"/>
          </w:rPr>
          <w:t>sochisirius</w:t>
        </w:r>
        <w:r w:rsidR="00C32F90" w:rsidRPr="00DB1688">
          <w:rPr>
            <w:rStyle w:val="a4"/>
            <w:rFonts w:ascii="PT Astra Serif" w:hAnsi="PT Astra Serif"/>
            <w:sz w:val="28"/>
            <w:szCs w:val="28"/>
            <w:lang w:eastAsia="ru-RU"/>
          </w:rPr>
          <w:t>.</w:t>
        </w:r>
        <w:r w:rsidR="00C32F90" w:rsidRPr="00DB1688">
          <w:rPr>
            <w:rStyle w:val="a4"/>
            <w:rFonts w:ascii="PT Astra Serif" w:hAnsi="PT Astra Serif"/>
            <w:sz w:val="28"/>
            <w:szCs w:val="28"/>
            <w:lang w:val="en-US" w:eastAsia="ru-RU"/>
          </w:rPr>
          <w:t>ru</w:t>
        </w:r>
      </w:hyperlink>
      <w:r w:rsidR="00C32F90">
        <w:rPr>
          <w:rFonts w:ascii="PT Astra Serif" w:hAnsi="PT Astra Serif"/>
          <w:sz w:val="28"/>
          <w:szCs w:val="28"/>
          <w:lang w:eastAsia="ru-RU"/>
        </w:rPr>
        <w:t>.</w:t>
      </w:r>
    </w:p>
    <w:p w:rsidR="00B349E5" w:rsidRDefault="00C32F90" w:rsidP="00055F5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Оплата проезда (до Центра и обратно), пребывание и питание школьников – участников образовательной программы осуществляется за счет средств Образовательного Фонда «Талант и успех».</w:t>
      </w:r>
    </w:p>
    <w:p w:rsidR="002F5391" w:rsidRPr="00D8291C" w:rsidRDefault="0062112E" w:rsidP="003822C7">
      <w:pPr>
        <w:pStyle w:val="Default"/>
        <w:tabs>
          <w:tab w:val="left" w:pos="1615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D8291C">
        <w:rPr>
          <w:rFonts w:ascii="PT Astra Serif" w:hAnsi="PT Astra Serif"/>
          <w:sz w:val="28"/>
          <w:szCs w:val="28"/>
          <w:lang w:eastAsia="ru-RU"/>
        </w:rPr>
        <w:t xml:space="preserve">Министерство </w:t>
      </w:r>
      <w:r w:rsidR="00840490" w:rsidRPr="00D8291C">
        <w:rPr>
          <w:rFonts w:ascii="PT Astra Serif" w:hAnsi="PT Astra Serif"/>
          <w:sz w:val="28"/>
          <w:szCs w:val="28"/>
          <w:lang w:eastAsia="ru-RU"/>
        </w:rPr>
        <w:t xml:space="preserve">просит </w:t>
      </w:r>
      <w:r w:rsidR="00840490" w:rsidRPr="00D8291C">
        <w:rPr>
          <w:rFonts w:ascii="PT Astra Serif" w:hAnsi="PT Astra Serif"/>
          <w:sz w:val="28"/>
          <w:szCs w:val="28"/>
        </w:rPr>
        <w:t>проинформировать</w:t>
      </w:r>
      <w:r w:rsidR="003822C7">
        <w:rPr>
          <w:rFonts w:ascii="PT Astra Serif" w:hAnsi="PT Astra Serif"/>
          <w:sz w:val="28"/>
          <w:szCs w:val="28"/>
        </w:rPr>
        <w:t xml:space="preserve"> заинтересованные лица</w:t>
      </w:r>
      <w:r w:rsidR="00840490" w:rsidRPr="00D8291C">
        <w:rPr>
          <w:rFonts w:ascii="PT Astra Serif" w:hAnsi="PT Astra Serif"/>
          <w:sz w:val="28"/>
          <w:szCs w:val="28"/>
        </w:rPr>
        <w:t>.</w:t>
      </w:r>
    </w:p>
    <w:p w:rsidR="00C9374C" w:rsidRDefault="00C9374C" w:rsidP="002F5391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F5391" w:rsidRPr="00D8291C" w:rsidRDefault="002F5391" w:rsidP="002F5391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D8291C">
        <w:rPr>
          <w:rFonts w:ascii="PT Astra Serif" w:hAnsi="PT Astra Serif"/>
          <w:sz w:val="28"/>
          <w:szCs w:val="28"/>
          <w:lang w:eastAsia="ru-RU"/>
        </w:rPr>
        <w:t>Приложение: в электронном виде.</w:t>
      </w:r>
    </w:p>
    <w:p w:rsidR="003822C7" w:rsidRDefault="003822C7" w:rsidP="003E0FBC">
      <w:pPr>
        <w:pStyle w:val="a5"/>
        <w:rPr>
          <w:rFonts w:ascii="PT Astra Serif" w:hAnsi="PT Astra Serif"/>
          <w:sz w:val="28"/>
          <w:szCs w:val="28"/>
          <w:lang w:eastAsia="ru-RU"/>
        </w:rPr>
      </w:pPr>
    </w:p>
    <w:p w:rsidR="003822C7" w:rsidRDefault="003822C7" w:rsidP="003E0FBC">
      <w:pPr>
        <w:pStyle w:val="a5"/>
        <w:rPr>
          <w:rFonts w:ascii="PT Astra Serif" w:hAnsi="PT Astra Serif"/>
          <w:sz w:val="28"/>
          <w:szCs w:val="28"/>
          <w:lang w:eastAsia="ru-RU"/>
        </w:rPr>
      </w:pPr>
    </w:p>
    <w:p w:rsidR="003822C7" w:rsidRDefault="003E0FBC" w:rsidP="003E0FBC">
      <w:pPr>
        <w:pStyle w:val="a5"/>
        <w:rPr>
          <w:rFonts w:ascii="PT Astra Serif" w:hAnsi="PT Astra Serif"/>
          <w:sz w:val="24"/>
        </w:rPr>
      </w:pPr>
      <w:r w:rsidRPr="00D8291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</w:t>
      </w:r>
    </w:p>
    <w:p w:rsidR="00055F5D" w:rsidRPr="003E0FBC" w:rsidRDefault="00055F5D" w:rsidP="00055F5D">
      <w:pPr>
        <w:pStyle w:val="a5"/>
        <w:rPr>
          <w:rFonts w:ascii="PT Astra Serif" w:hAnsi="PT Astra Serif"/>
          <w:sz w:val="28"/>
          <w:szCs w:val="28"/>
          <w:lang w:eastAsia="ru-RU"/>
        </w:rPr>
      </w:pPr>
      <w:r w:rsidRPr="003E0FBC">
        <w:rPr>
          <w:rFonts w:ascii="PT Astra Serif" w:hAnsi="PT Astra Serif"/>
          <w:sz w:val="28"/>
          <w:szCs w:val="28"/>
          <w:lang w:eastAsia="ru-RU"/>
        </w:rPr>
        <w:t>Заместитель министра – начальник</w:t>
      </w:r>
    </w:p>
    <w:p w:rsidR="00055F5D" w:rsidRPr="003E0FBC" w:rsidRDefault="00055F5D" w:rsidP="00055F5D">
      <w:pPr>
        <w:pStyle w:val="a5"/>
        <w:rPr>
          <w:rFonts w:ascii="PT Astra Serif" w:hAnsi="PT Astra Serif"/>
          <w:sz w:val="28"/>
          <w:szCs w:val="28"/>
          <w:lang w:eastAsia="ru-RU"/>
        </w:rPr>
      </w:pPr>
      <w:r w:rsidRPr="003E0FBC">
        <w:rPr>
          <w:rFonts w:ascii="PT Astra Serif" w:hAnsi="PT Astra Serif"/>
          <w:sz w:val="28"/>
          <w:szCs w:val="28"/>
          <w:lang w:eastAsia="ru-RU"/>
        </w:rPr>
        <w:t>управления ресурсного обеспечения</w:t>
      </w:r>
    </w:p>
    <w:p w:rsidR="00055F5D" w:rsidRPr="003E0FBC" w:rsidRDefault="00055F5D" w:rsidP="00055F5D">
      <w:pPr>
        <w:pStyle w:val="a5"/>
        <w:rPr>
          <w:rFonts w:ascii="PT Astra Serif" w:hAnsi="PT Astra Serif" w:cs="Arial"/>
          <w:bCs/>
          <w:sz w:val="28"/>
          <w:szCs w:val="28"/>
        </w:rPr>
      </w:pPr>
      <w:r w:rsidRPr="003E0FBC">
        <w:rPr>
          <w:rFonts w:ascii="PT Astra Serif" w:hAnsi="PT Astra Serif"/>
          <w:sz w:val="28"/>
          <w:szCs w:val="28"/>
          <w:lang w:eastAsia="ru-RU"/>
        </w:rPr>
        <w:t>проектной деятельности                                                                      С.И.Сусоров</w:t>
      </w:r>
    </w:p>
    <w:p w:rsidR="00055F5D" w:rsidRPr="003E0FBC" w:rsidRDefault="00055F5D" w:rsidP="00055F5D">
      <w:pPr>
        <w:pStyle w:val="a5"/>
        <w:rPr>
          <w:rFonts w:ascii="PT Astra Serif" w:hAnsi="PT Astra Serif"/>
          <w:sz w:val="24"/>
        </w:rPr>
      </w:pPr>
    </w:p>
    <w:p w:rsidR="003822C7" w:rsidRDefault="003822C7" w:rsidP="003E0FBC">
      <w:pPr>
        <w:pStyle w:val="a5"/>
        <w:rPr>
          <w:rFonts w:ascii="PT Astra Serif" w:hAnsi="PT Astra Serif"/>
          <w:sz w:val="24"/>
        </w:rPr>
      </w:pPr>
    </w:p>
    <w:p w:rsidR="003822C7" w:rsidRDefault="003822C7" w:rsidP="003E0FBC">
      <w:pPr>
        <w:pStyle w:val="a5"/>
        <w:rPr>
          <w:rFonts w:ascii="PT Astra Serif" w:hAnsi="PT Astra Serif"/>
          <w:sz w:val="24"/>
        </w:rPr>
      </w:pPr>
    </w:p>
    <w:p w:rsidR="003822C7" w:rsidRDefault="003822C7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3B1CC0" w:rsidRDefault="003B1CC0" w:rsidP="003E0FBC">
      <w:pPr>
        <w:pStyle w:val="a5"/>
        <w:rPr>
          <w:rFonts w:ascii="PT Astra Serif" w:hAnsi="PT Astra Serif"/>
          <w:sz w:val="24"/>
        </w:rPr>
      </w:pPr>
    </w:p>
    <w:p w:rsidR="004B235C" w:rsidRDefault="004B235C" w:rsidP="004B235C">
      <w:pPr>
        <w:pStyle w:val="a5"/>
        <w:tabs>
          <w:tab w:val="left" w:pos="2579"/>
        </w:tabs>
        <w:rPr>
          <w:rFonts w:ascii="PT Astra Serif" w:hAnsi="PT Astra Serif"/>
          <w:sz w:val="24"/>
        </w:rPr>
      </w:pPr>
    </w:p>
    <w:p w:rsidR="003822C7" w:rsidRPr="00672123" w:rsidRDefault="003822C7" w:rsidP="003822C7">
      <w:pPr>
        <w:pStyle w:val="a5"/>
        <w:rPr>
          <w:rFonts w:ascii="PT Astra Serif" w:hAnsi="PT Astra Serif"/>
          <w:sz w:val="24"/>
        </w:rPr>
      </w:pPr>
      <w:r w:rsidRPr="00672123">
        <w:rPr>
          <w:rFonts w:ascii="PT Astra Serif" w:hAnsi="PT Astra Serif"/>
          <w:sz w:val="24"/>
        </w:rPr>
        <w:t>Долгова А.П.</w:t>
      </w:r>
    </w:p>
    <w:p w:rsidR="009B2034" w:rsidRPr="003B1CC0" w:rsidRDefault="003822C7" w:rsidP="003B1CC0">
      <w:pPr>
        <w:pStyle w:val="ad"/>
      </w:pPr>
      <w:r w:rsidRPr="00672123">
        <w:rPr>
          <w:rFonts w:ascii="PT Astra Serif" w:hAnsi="PT Astra Serif"/>
          <w:sz w:val="24"/>
        </w:rPr>
        <w:t>8 (4752) 78-62-4</w:t>
      </w:r>
      <w:r>
        <w:rPr>
          <w:rFonts w:ascii="PT Astra Serif" w:hAnsi="PT Astra Serif"/>
          <w:sz w:val="24"/>
        </w:rPr>
        <w:t>6</w:t>
      </w:r>
      <w:bookmarkStart w:id="0" w:name="_GoBack"/>
      <w:bookmarkEnd w:id="0"/>
    </w:p>
    <w:sectPr w:rsidR="009B2034" w:rsidRPr="003B1CC0" w:rsidSect="003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A6" w:rsidRDefault="002F00A6" w:rsidP="0062112E">
      <w:pPr>
        <w:spacing w:after="0" w:line="240" w:lineRule="auto"/>
      </w:pPr>
      <w:r>
        <w:separator/>
      </w:r>
    </w:p>
  </w:endnote>
  <w:endnote w:type="continuationSeparator" w:id="0">
    <w:p w:rsidR="002F00A6" w:rsidRDefault="002F00A6" w:rsidP="0062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A6" w:rsidRDefault="002F00A6" w:rsidP="0062112E">
      <w:pPr>
        <w:spacing w:after="0" w:line="240" w:lineRule="auto"/>
      </w:pPr>
      <w:r>
        <w:separator/>
      </w:r>
    </w:p>
  </w:footnote>
  <w:footnote w:type="continuationSeparator" w:id="0">
    <w:p w:rsidR="002F00A6" w:rsidRDefault="002F00A6" w:rsidP="0062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14"/>
    <w:rsid w:val="00042969"/>
    <w:rsid w:val="00055F5D"/>
    <w:rsid w:val="000F3DFE"/>
    <w:rsid w:val="001319EA"/>
    <w:rsid w:val="001947DC"/>
    <w:rsid w:val="00195297"/>
    <w:rsid w:val="001B42A7"/>
    <w:rsid w:val="001B7376"/>
    <w:rsid w:val="001D59E4"/>
    <w:rsid w:val="00281095"/>
    <w:rsid w:val="00292815"/>
    <w:rsid w:val="002C349E"/>
    <w:rsid w:val="002F00A6"/>
    <w:rsid w:val="002F5391"/>
    <w:rsid w:val="002F6D47"/>
    <w:rsid w:val="003822C7"/>
    <w:rsid w:val="00383ECC"/>
    <w:rsid w:val="003B1CC0"/>
    <w:rsid w:val="003E0FBC"/>
    <w:rsid w:val="00430B6E"/>
    <w:rsid w:val="00466AA2"/>
    <w:rsid w:val="004B235C"/>
    <w:rsid w:val="005279BE"/>
    <w:rsid w:val="00531DF9"/>
    <w:rsid w:val="005B2DB8"/>
    <w:rsid w:val="005E47CC"/>
    <w:rsid w:val="006161FC"/>
    <w:rsid w:val="0062112E"/>
    <w:rsid w:val="006631CD"/>
    <w:rsid w:val="00675212"/>
    <w:rsid w:val="007D1911"/>
    <w:rsid w:val="00814A40"/>
    <w:rsid w:val="008232A8"/>
    <w:rsid w:val="00840490"/>
    <w:rsid w:val="008766AA"/>
    <w:rsid w:val="008D49EF"/>
    <w:rsid w:val="008E2F8D"/>
    <w:rsid w:val="00947E07"/>
    <w:rsid w:val="00952628"/>
    <w:rsid w:val="009B2034"/>
    <w:rsid w:val="009C0BA0"/>
    <w:rsid w:val="00A454EF"/>
    <w:rsid w:val="00A4553B"/>
    <w:rsid w:val="00A62E9F"/>
    <w:rsid w:val="00A75669"/>
    <w:rsid w:val="00A7727C"/>
    <w:rsid w:val="00AE626A"/>
    <w:rsid w:val="00B349E5"/>
    <w:rsid w:val="00B63B08"/>
    <w:rsid w:val="00B77506"/>
    <w:rsid w:val="00B845EE"/>
    <w:rsid w:val="00BC3014"/>
    <w:rsid w:val="00BD40D2"/>
    <w:rsid w:val="00C32F90"/>
    <w:rsid w:val="00C536BD"/>
    <w:rsid w:val="00C9374C"/>
    <w:rsid w:val="00D44309"/>
    <w:rsid w:val="00D66734"/>
    <w:rsid w:val="00D8291C"/>
    <w:rsid w:val="00DA5E98"/>
    <w:rsid w:val="00DB1FAA"/>
    <w:rsid w:val="00E02DCA"/>
    <w:rsid w:val="00E6024E"/>
    <w:rsid w:val="00E65BEC"/>
    <w:rsid w:val="00EA135E"/>
    <w:rsid w:val="00F932E5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67A5-12FA-474E-A684-588CED5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14"/>
  </w:style>
  <w:style w:type="paragraph" w:styleId="1">
    <w:name w:val="heading 1"/>
    <w:basedOn w:val="a"/>
    <w:link w:val="10"/>
    <w:uiPriority w:val="9"/>
    <w:qFormat/>
    <w:rsid w:val="00BC301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1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C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01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C3014"/>
    <w:pPr>
      <w:spacing w:after="0" w:line="240" w:lineRule="auto"/>
    </w:pPr>
  </w:style>
  <w:style w:type="paragraph" w:customStyle="1" w:styleId="Default">
    <w:name w:val="Default"/>
    <w:rsid w:val="00BC3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BC3014"/>
  </w:style>
  <w:style w:type="paragraph" w:styleId="a7">
    <w:name w:val="Balloon Text"/>
    <w:basedOn w:val="a"/>
    <w:link w:val="a8"/>
    <w:uiPriority w:val="99"/>
    <w:semiHidden/>
    <w:unhideWhenUsed/>
    <w:rsid w:val="00BC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0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BD40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ubtle Emphasis"/>
    <w:basedOn w:val="a0"/>
    <w:uiPriority w:val="19"/>
    <w:qFormat/>
    <w:rsid w:val="008232A8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62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112E"/>
  </w:style>
  <w:style w:type="paragraph" w:styleId="ad">
    <w:name w:val="footer"/>
    <w:basedOn w:val="a"/>
    <w:link w:val="ae"/>
    <w:uiPriority w:val="99"/>
    <w:unhideWhenUsed/>
    <w:rsid w:val="0062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4703-1FC0-4CAA-AEA0-0C74DFC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AP-14-6</dc:creator>
  <cp:lastModifiedBy>TIHOMIROVA</cp:lastModifiedBy>
  <cp:revision>25</cp:revision>
  <cp:lastPrinted>2023-07-18T10:40:00Z</cp:lastPrinted>
  <dcterms:created xsi:type="dcterms:W3CDTF">2023-07-04T09:23:00Z</dcterms:created>
  <dcterms:modified xsi:type="dcterms:W3CDTF">2023-07-19T05:51:00Z</dcterms:modified>
</cp:coreProperties>
</file>