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4721"/>
      </w:tblGrid>
      <w:tr w:rsidR="005A6A72" w:rsidTr="000A2D53">
        <w:tc>
          <w:tcPr>
            <w:tcW w:w="4849" w:type="dxa"/>
          </w:tcPr>
          <w:tbl>
            <w:tblPr>
              <w:tblW w:w="463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9"/>
              <w:gridCol w:w="64"/>
            </w:tblGrid>
            <w:tr w:rsidR="005A6A72" w:rsidRPr="005A6A72" w:rsidTr="00272FE3">
              <w:trPr>
                <w:gridAfter w:val="1"/>
                <w:wAfter w:w="21" w:type="pct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A6A72" w:rsidRPr="000D2B9B" w:rsidRDefault="005A6A72" w:rsidP="005A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272FE3" w:rsidRPr="005A6A72" w:rsidTr="00272FE3">
              <w:trPr>
                <w:tblCellSpacing w:w="15" w:type="dxa"/>
              </w:trPr>
              <w:tc>
                <w:tcPr>
                  <w:tcW w:w="4935" w:type="pct"/>
                  <w:gridSpan w:val="2"/>
                  <w:vAlign w:val="center"/>
                  <w:hideMark/>
                </w:tcPr>
                <w:p w:rsidR="00272FE3" w:rsidRPr="005A6A72" w:rsidRDefault="00272FE3" w:rsidP="004F346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26C11">
                    <w:rPr>
                      <w:rFonts w:ascii="PT Astra Serif" w:eastAsia="Times New Roman" w:hAnsi="PT Astra Serif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50000" cy="684000"/>
                        <wp:effectExtent l="0" t="0" r="0" b="0"/>
                        <wp:docPr id="1" name="Рисунок 6" descr="gerf.gif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gerf.gif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0000" cy="68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72FE3" w:rsidRPr="008929A2" w:rsidTr="00272FE3">
              <w:trPr>
                <w:tblCellSpacing w:w="15" w:type="dxa"/>
              </w:trPr>
              <w:tc>
                <w:tcPr>
                  <w:tcW w:w="4935" w:type="pct"/>
                  <w:gridSpan w:val="2"/>
                  <w:vAlign w:val="center"/>
                  <w:hideMark/>
                </w:tcPr>
                <w:p w:rsidR="00272FE3" w:rsidRPr="008929A2" w:rsidRDefault="00272FE3" w:rsidP="004F346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272FE3" w:rsidRDefault="00272FE3" w:rsidP="004F346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/>
                      <w:bCs/>
                      <w:caps/>
                      <w:sz w:val="28"/>
                      <w:szCs w:val="28"/>
                      <w:lang w:eastAsia="ru-RU"/>
                    </w:rPr>
                  </w:pPr>
                  <w:r w:rsidRPr="00926C11">
                    <w:rPr>
                      <w:rFonts w:ascii="PT Astra Serif" w:eastAsia="Times New Roman" w:hAnsi="PT Astra Serif" w:cs="Times New Roman"/>
                      <w:b/>
                      <w:bCs/>
                      <w:caps/>
                      <w:sz w:val="28"/>
                      <w:szCs w:val="28"/>
                      <w:lang w:eastAsia="ru-RU"/>
                    </w:rPr>
                    <w:t xml:space="preserve">Министерство </w:t>
                  </w:r>
                  <w:r w:rsidRPr="005A6A72">
                    <w:rPr>
                      <w:rFonts w:ascii="PT Astra Serif" w:eastAsia="Times New Roman" w:hAnsi="PT Astra Serif" w:cs="Times New Roman"/>
                      <w:b/>
                      <w:bCs/>
                      <w:caps/>
                      <w:sz w:val="28"/>
                      <w:szCs w:val="28"/>
                      <w:lang w:eastAsia="ru-RU"/>
                    </w:rPr>
                    <w:t>образования и науки Тамбовской области</w:t>
                  </w:r>
                </w:p>
                <w:p w:rsidR="00272FE3" w:rsidRPr="008929A2" w:rsidRDefault="00272FE3" w:rsidP="004F346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caps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272FE3" w:rsidRPr="00790FB5" w:rsidTr="00272FE3">
              <w:trPr>
                <w:tblCellSpacing w:w="15" w:type="dxa"/>
              </w:trPr>
              <w:tc>
                <w:tcPr>
                  <w:tcW w:w="4935" w:type="pct"/>
                  <w:gridSpan w:val="2"/>
                  <w:vAlign w:val="center"/>
                  <w:hideMark/>
                </w:tcPr>
                <w:p w:rsidR="00272FE3" w:rsidRPr="00790FB5" w:rsidRDefault="00272FE3" w:rsidP="004F346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</w:pPr>
                  <w:r w:rsidRPr="00790FB5"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  <w:t>ул.Советская, 108,г.Тамбов, 392000</w:t>
                  </w:r>
                </w:p>
              </w:tc>
            </w:tr>
            <w:tr w:rsidR="00272FE3" w:rsidRPr="00790FB5" w:rsidTr="00272FE3">
              <w:trPr>
                <w:tblCellSpacing w:w="15" w:type="dxa"/>
              </w:trPr>
              <w:tc>
                <w:tcPr>
                  <w:tcW w:w="4935" w:type="pct"/>
                  <w:gridSpan w:val="2"/>
                  <w:vAlign w:val="center"/>
                  <w:hideMark/>
                </w:tcPr>
                <w:p w:rsidR="00272FE3" w:rsidRPr="00790FB5" w:rsidRDefault="00272FE3" w:rsidP="004F346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</w:pPr>
                  <w:r w:rsidRPr="00790FB5"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  <w:t>Тел.72-37-38, факс 72-30-04</w:t>
                  </w:r>
                </w:p>
              </w:tc>
            </w:tr>
            <w:tr w:rsidR="00272FE3" w:rsidRPr="00FC1CB1" w:rsidTr="00272FE3">
              <w:trPr>
                <w:tblCellSpacing w:w="15" w:type="dxa"/>
              </w:trPr>
              <w:tc>
                <w:tcPr>
                  <w:tcW w:w="4935" w:type="pct"/>
                  <w:gridSpan w:val="2"/>
                  <w:vAlign w:val="center"/>
                  <w:hideMark/>
                </w:tcPr>
                <w:p w:rsidR="00272FE3" w:rsidRPr="00213575" w:rsidRDefault="00272FE3" w:rsidP="004F346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val="en-US" w:eastAsia="ru-RU"/>
                    </w:rPr>
                    <w:t>e</w:t>
                  </w:r>
                  <w:r w:rsidRPr="00790FB5"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val="en-US" w:eastAsia="ru-RU"/>
                    </w:rPr>
                    <w:t xml:space="preserve">-mail: post@obraz.tambov.gov.ru </w:t>
                  </w:r>
                </w:p>
              </w:tc>
            </w:tr>
            <w:tr w:rsidR="00272FE3" w:rsidRPr="00790FB5" w:rsidTr="00272FE3">
              <w:trPr>
                <w:tblCellSpacing w:w="15" w:type="dxa"/>
              </w:trPr>
              <w:tc>
                <w:tcPr>
                  <w:tcW w:w="4935" w:type="pct"/>
                  <w:gridSpan w:val="2"/>
                  <w:vAlign w:val="center"/>
                  <w:hideMark/>
                </w:tcPr>
                <w:p w:rsidR="00272FE3" w:rsidRPr="00790FB5" w:rsidRDefault="00272FE3" w:rsidP="004F346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val="en-US" w:eastAsia="ru-RU"/>
                    </w:rPr>
                  </w:pPr>
                  <w:r w:rsidRPr="00213575"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val="en-US" w:eastAsia="ru-RU"/>
                    </w:rPr>
                    <w:t>https://obraz.tmbreg.ru/</w:t>
                  </w:r>
                </w:p>
              </w:tc>
            </w:tr>
            <w:tr w:rsidR="00272FE3" w:rsidRPr="00790FB5" w:rsidTr="00272FE3">
              <w:trPr>
                <w:tblCellSpacing w:w="15" w:type="dxa"/>
              </w:trPr>
              <w:tc>
                <w:tcPr>
                  <w:tcW w:w="4935" w:type="pct"/>
                  <w:gridSpan w:val="2"/>
                  <w:vAlign w:val="center"/>
                  <w:hideMark/>
                </w:tcPr>
                <w:p w:rsidR="00272FE3" w:rsidRPr="00790FB5" w:rsidRDefault="00272FE3" w:rsidP="004F346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</w:pPr>
                  <w:r w:rsidRPr="00790FB5"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  <w:t xml:space="preserve">ОГРН 1066829047064 </w:t>
                  </w:r>
                </w:p>
              </w:tc>
            </w:tr>
            <w:tr w:rsidR="00272FE3" w:rsidRPr="00B91049" w:rsidTr="00272FE3">
              <w:trPr>
                <w:tblCellSpacing w:w="15" w:type="dxa"/>
              </w:trPr>
              <w:tc>
                <w:tcPr>
                  <w:tcW w:w="4935" w:type="pct"/>
                  <w:gridSpan w:val="2"/>
                  <w:vAlign w:val="center"/>
                  <w:hideMark/>
                </w:tcPr>
                <w:p w:rsidR="00272FE3" w:rsidRPr="00790FB5" w:rsidRDefault="00272FE3" w:rsidP="004F346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  <w:t>ИНН 6</w:t>
                  </w:r>
                  <w:r w:rsidRPr="00790FB5"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  <w:t>829021123, КПП 682901001</w:t>
                  </w:r>
                </w:p>
                <w:p w:rsidR="00272FE3" w:rsidRPr="00FC1CB1" w:rsidRDefault="00FC1CB1" w:rsidP="00FC1CB1">
                  <w:pPr>
                    <w:spacing w:after="0" w:line="240" w:lineRule="auto"/>
                    <w:ind w:right="237"/>
                    <w:jc w:val="center"/>
                    <w:rPr>
                      <w:rFonts w:ascii="PT Astra Serif" w:eastAsia="Times New Roman" w:hAnsi="PT Astra Serif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23.10.2023 № 02-03/5521</w:t>
                  </w:r>
                </w:p>
                <w:p w:rsidR="00272FE3" w:rsidRPr="00272FE3" w:rsidRDefault="00272FE3" w:rsidP="00272FE3">
                  <w:pPr>
                    <w:pStyle w:val="1"/>
                    <w:ind w:right="237"/>
                    <w:jc w:val="right"/>
                    <w:rPr>
                      <w:rFonts w:ascii="PT Astra Serif" w:hAnsi="PT Astra Serif"/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b w:val="0"/>
                      <w:bCs w:val="0"/>
                      <w:sz w:val="28"/>
                      <w:szCs w:val="28"/>
                    </w:rPr>
                    <w:t>На №__________от___</w:t>
                  </w:r>
                  <w:r w:rsidRPr="00B91049">
                    <w:rPr>
                      <w:rFonts w:ascii="PT Astra Serif" w:hAnsi="PT Astra Serif"/>
                      <w:b w:val="0"/>
                      <w:bCs w:val="0"/>
                      <w:sz w:val="28"/>
                      <w:szCs w:val="28"/>
                    </w:rPr>
                    <w:t>_________</w:t>
                  </w:r>
                </w:p>
              </w:tc>
            </w:tr>
          </w:tbl>
          <w:p w:rsidR="005A6A72" w:rsidRDefault="005A6A72"/>
        </w:tc>
        <w:tc>
          <w:tcPr>
            <w:tcW w:w="4721" w:type="dxa"/>
          </w:tcPr>
          <w:p w:rsidR="00A01AA2" w:rsidRDefault="00A01AA2" w:rsidP="00A01AA2">
            <w:pPr>
              <w:ind w:right="-817"/>
              <w:rPr>
                <w:sz w:val="28"/>
              </w:rPr>
            </w:pPr>
          </w:p>
          <w:p w:rsidR="00A01AA2" w:rsidRDefault="00A01AA2" w:rsidP="00A01AA2">
            <w:pPr>
              <w:ind w:right="-817"/>
              <w:rPr>
                <w:sz w:val="28"/>
              </w:rPr>
            </w:pPr>
          </w:p>
          <w:p w:rsidR="00272FE3" w:rsidRDefault="00272FE3" w:rsidP="00A01AA2">
            <w:pPr>
              <w:ind w:right="-817"/>
              <w:rPr>
                <w:sz w:val="28"/>
              </w:rPr>
            </w:pPr>
          </w:p>
          <w:p w:rsidR="00A01AA2" w:rsidRDefault="00A01AA2" w:rsidP="00A01AA2">
            <w:pPr>
              <w:ind w:right="-817"/>
              <w:rPr>
                <w:sz w:val="32"/>
              </w:rPr>
            </w:pPr>
          </w:p>
          <w:p w:rsidR="00C76D78" w:rsidRPr="00F14777" w:rsidRDefault="00C76D78" w:rsidP="00A01AA2">
            <w:pPr>
              <w:ind w:right="-817"/>
              <w:rPr>
                <w:sz w:val="8"/>
              </w:rPr>
            </w:pPr>
          </w:p>
          <w:p w:rsidR="000D2B9B" w:rsidRPr="009353C4" w:rsidRDefault="000D2B9B" w:rsidP="000D2B9B">
            <w:pPr>
              <w:pStyle w:val="a9"/>
              <w:tabs>
                <w:tab w:val="left" w:pos="4887"/>
              </w:tabs>
              <w:spacing w:before="0" w:after="0"/>
              <w:ind w:right="50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353C4">
              <w:rPr>
                <w:rFonts w:ascii="PT Astra Serif" w:hAnsi="PT Astra Serif"/>
                <w:sz w:val="28"/>
                <w:szCs w:val="28"/>
              </w:rPr>
              <w:t xml:space="preserve">Руководителям </w:t>
            </w:r>
          </w:p>
          <w:p w:rsidR="000D2B9B" w:rsidRDefault="000D2B9B" w:rsidP="000D2B9B">
            <w:pPr>
              <w:pStyle w:val="a9"/>
              <w:tabs>
                <w:tab w:val="left" w:pos="4887"/>
              </w:tabs>
              <w:spacing w:before="0" w:after="0"/>
              <w:ind w:right="3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353C4">
              <w:rPr>
                <w:rFonts w:ascii="PT Astra Serif" w:hAnsi="PT Astra Serif"/>
                <w:sz w:val="28"/>
                <w:szCs w:val="28"/>
              </w:rPr>
              <w:t xml:space="preserve">органов местного самоуправления, осуществляющих управление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                </w:t>
            </w:r>
            <w:r w:rsidRPr="009353C4">
              <w:rPr>
                <w:rFonts w:ascii="PT Astra Serif" w:hAnsi="PT Astra Serif"/>
                <w:sz w:val="28"/>
                <w:szCs w:val="28"/>
              </w:rPr>
              <w:t>в сфере образования</w:t>
            </w:r>
          </w:p>
          <w:p w:rsidR="000D2B9B" w:rsidRPr="009E27C1" w:rsidRDefault="000D2B9B" w:rsidP="000D2B9B">
            <w:pPr>
              <w:pStyle w:val="a9"/>
              <w:tabs>
                <w:tab w:val="left" w:pos="4887"/>
              </w:tabs>
              <w:spacing w:before="0" w:after="0"/>
              <w:ind w:right="33"/>
              <w:jc w:val="both"/>
              <w:rPr>
                <w:rFonts w:ascii="PT Astra Serif" w:hAnsi="PT Astra Serif"/>
                <w:sz w:val="10"/>
                <w:szCs w:val="10"/>
              </w:rPr>
            </w:pPr>
            <w:r w:rsidRPr="009353C4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2C0495" w:rsidRDefault="000D2B9B" w:rsidP="000D2B9B">
            <w:pPr>
              <w:ind w:right="-817"/>
              <w:rPr>
                <w:sz w:val="28"/>
              </w:rPr>
            </w:pPr>
            <w:r w:rsidRPr="009353C4">
              <w:rPr>
                <w:rFonts w:ascii="PT Astra Serif" w:hAnsi="PT Astra Serif"/>
                <w:sz w:val="28"/>
                <w:szCs w:val="28"/>
              </w:rPr>
              <w:t xml:space="preserve">Руководителям общеобразовательных организаций, подведомственных </w:t>
            </w:r>
            <w:r>
              <w:rPr>
                <w:rFonts w:ascii="PT Astra Serif" w:hAnsi="PT Astra Serif"/>
                <w:sz w:val="28"/>
                <w:szCs w:val="28"/>
              </w:rPr>
              <w:t>министерству</w:t>
            </w:r>
            <w:r w:rsidRPr="009353C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97AC2" w:rsidRPr="00A97AC2" w:rsidRDefault="00A97AC2" w:rsidP="00A97AC2"/>
          <w:p w:rsidR="005A6A72" w:rsidRDefault="005A6A72" w:rsidP="00A01AA2"/>
        </w:tc>
      </w:tr>
    </w:tbl>
    <w:p w:rsidR="000A2D53" w:rsidRPr="000D2B9B" w:rsidRDefault="000A2D53" w:rsidP="00A45376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0D2B9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 </w:t>
      </w:r>
      <w:r w:rsidR="00F52513" w:rsidRPr="000D2B9B">
        <w:rPr>
          <w:rFonts w:ascii="PT Astra Serif" w:hAnsi="PT Astra Serif"/>
          <w:sz w:val="28"/>
          <w:szCs w:val="28"/>
        </w:rPr>
        <w:t>проведении</w:t>
      </w:r>
      <w:r w:rsidR="00A45376" w:rsidRPr="000D2B9B">
        <w:rPr>
          <w:rFonts w:ascii="PT Astra Serif" w:hAnsi="PT Astra Serif"/>
          <w:sz w:val="28"/>
          <w:szCs w:val="28"/>
        </w:rPr>
        <w:t xml:space="preserve"> </w:t>
      </w:r>
      <w:r w:rsidR="000D2B9B" w:rsidRPr="000D2B9B">
        <w:rPr>
          <w:rFonts w:ascii="PT Astra Serif" w:hAnsi="PT Astra Serif" w:cs="Arial"/>
          <w:sz w:val="28"/>
          <w:szCs w:val="28"/>
          <w:shd w:val="clear" w:color="auto" w:fill="FFFFFF"/>
        </w:rPr>
        <w:t>профильной смены</w:t>
      </w:r>
      <w:r w:rsidR="000D2B9B" w:rsidRPr="000D2B9B">
        <w:rPr>
          <w:rFonts w:ascii="PT Astra Serif" w:hAnsi="PT Astra Serif" w:cs="Arial"/>
          <w:b/>
          <w:sz w:val="28"/>
          <w:szCs w:val="28"/>
          <w:shd w:val="clear" w:color="auto" w:fill="FFFFFF"/>
        </w:rPr>
        <w:t xml:space="preserve"> «</w:t>
      </w:r>
      <w:r w:rsidR="000D2B9B" w:rsidRPr="000D2B9B">
        <w:rPr>
          <w:rStyle w:val="ae"/>
          <w:rFonts w:ascii="PT Astra Serif" w:hAnsi="PT Astra Serif" w:cs="Arial"/>
          <w:b w:val="0"/>
          <w:sz w:val="28"/>
          <w:szCs w:val="28"/>
          <w:shd w:val="clear" w:color="auto" w:fill="FFFFFF"/>
        </w:rPr>
        <w:t>ProФизика</w:t>
      </w:r>
      <w:r w:rsidR="000D2B9B" w:rsidRPr="000D2B9B">
        <w:rPr>
          <w:rFonts w:ascii="PT Astra Serif" w:hAnsi="PT Astra Serif" w:cs="Arial"/>
          <w:b/>
          <w:sz w:val="28"/>
          <w:szCs w:val="28"/>
          <w:shd w:val="clear" w:color="auto" w:fill="FFFFFF"/>
        </w:rPr>
        <w:t>»</w:t>
      </w:r>
    </w:p>
    <w:p w:rsidR="00A45376" w:rsidRPr="00F52513" w:rsidRDefault="00A45376" w:rsidP="00A45376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4"/>
          <w:lang w:eastAsia="ru-RU"/>
        </w:rPr>
      </w:pPr>
    </w:p>
    <w:p w:rsidR="00A62DF4" w:rsidRPr="00A62DF4" w:rsidRDefault="000D2B9B" w:rsidP="00A62DF4">
      <w:pPr>
        <w:spacing w:after="0" w:line="240" w:lineRule="auto"/>
        <w:ind w:firstLine="708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Уважаемые коллеги</w:t>
      </w:r>
      <w:r w:rsidR="00A62DF4" w:rsidRPr="00A62DF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!</w:t>
      </w:r>
    </w:p>
    <w:p w:rsidR="00A62DF4" w:rsidRPr="00F52513" w:rsidRDefault="00A62DF4" w:rsidP="005D7F88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4"/>
          <w:lang w:eastAsia="ru-RU"/>
        </w:rPr>
      </w:pPr>
    </w:p>
    <w:p w:rsidR="000D2B9B" w:rsidRPr="000D2B9B" w:rsidRDefault="002E12C8" w:rsidP="002C03FB">
      <w:pPr>
        <w:spacing w:after="0" w:line="240" w:lineRule="auto"/>
        <w:ind w:firstLine="709"/>
        <w:contextualSpacing/>
        <w:jc w:val="both"/>
        <w:rPr>
          <w:rFonts w:ascii="PT Astra Serif" w:hAnsi="PT Astra Serif" w:cs="Arial"/>
          <w:b/>
          <w:sz w:val="28"/>
          <w:szCs w:val="28"/>
          <w:shd w:val="clear" w:color="auto" w:fill="FFFFFF"/>
        </w:rPr>
      </w:pPr>
      <w:r w:rsidRPr="000D2B9B">
        <w:rPr>
          <w:rFonts w:ascii="PT Astra Serif" w:hAnsi="PT Astra Serif"/>
          <w:sz w:val="28"/>
          <w:szCs w:val="28"/>
          <w:lang w:eastAsia="ru-RU"/>
        </w:rPr>
        <w:t>Министерство</w:t>
      </w:r>
      <w:r w:rsidR="00B66CAC" w:rsidRPr="000D2B9B">
        <w:rPr>
          <w:rFonts w:ascii="PT Astra Serif" w:hAnsi="PT Astra Serif"/>
          <w:sz w:val="28"/>
          <w:szCs w:val="28"/>
          <w:lang w:eastAsia="ru-RU"/>
        </w:rPr>
        <w:t xml:space="preserve"> образования и науки </w:t>
      </w:r>
      <w:r w:rsidRPr="000D2B9B">
        <w:rPr>
          <w:rFonts w:ascii="PT Astra Serif" w:hAnsi="PT Astra Serif"/>
          <w:sz w:val="28"/>
          <w:szCs w:val="28"/>
          <w:lang w:eastAsia="ru-RU"/>
        </w:rPr>
        <w:t xml:space="preserve">Тамбовской </w:t>
      </w:r>
      <w:r w:rsidR="00B66CAC" w:rsidRPr="000D2B9B">
        <w:rPr>
          <w:rFonts w:ascii="PT Astra Serif" w:hAnsi="PT Astra Serif"/>
          <w:sz w:val="28"/>
          <w:szCs w:val="28"/>
          <w:lang w:eastAsia="ru-RU"/>
        </w:rPr>
        <w:t>области</w:t>
      </w:r>
      <w:r w:rsidR="002C03FB" w:rsidRPr="000D2B9B">
        <w:rPr>
          <w:rFonts w:ascii="PT Astra Serif" w:hAnsi="PT Astra Serif"/>
          <w:sz w:val="28"/>
          <w:szCs w:val="28"/>
          <w:lang w:eastAsia="ru-RU"/>
        </w:rPr>
        <w:t xml:space="preserve"> (далее – Министерство)</w:t>
      </w:r>
      <w:r w:rsidR="009C0142" w:rsidRPr="000D2B9B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2C03FB" w:rsidRPr="000D2B9B">
        <w:rPr>
          <w:rFonts w:ascii="PT Astra Serif" w:hAnsi="PT Astra Serif"/>
          <w:sz w:val="28"/>
          <w:szCs w:val="28"/>
          <w:lang w:eastAsia="ru-RU"/>
        </w:rPr>
        <w:t xml:space="preserve">информирует о </w:t>
      </w:r>
      <w:r w:rsidR="00AE20A7" w:rsidRPr="000D2B9B">
        <w:rPr>
          <w:rFonts w:ascii="PT Astra Serif" w:hAnsi="PT Astra Serif"/>
          <w:sz w:val="28"/>
          <w:szCs w:val="28"/>
        </w:rPr>
        <w:t>проведении</w:t>
      </w:r>
      <w:r w:rsidR="002C03FB" w:rsidRPr="000D2B9B">
        <w:rPr>
          <w:rFonts w:ascii="PT Astra Serif" w:hAnsi="PT Astra Serif"/>
          <w:sz w:val="28"/>
          <w:szCs w:val="28"/>
        </w:rPr>
        <w:t xml:space="preserve"> </w:t>
      </w:r>
      <w:r w:rsidR="000D2B9B" w:rsidRPr="000D2B9B">
        <w:rPr>
          <w:rFonts w:ascii="PT Astra Serif" w:hAnsi="PT Astra Serif" w:cs="Arial"/>
          <w:sz w:val="28"/>
          <w:szCs w:val="28"/>
          <w:shd w:val="clear" w:color="auto" w:fill="FFFFFF"/>
        </w:rPr>
        <w:t>профильной смены</w:t>
      </w:r>
      <w:r w:rsidR="000D2B9B" w:rsidRPr="000D2B9B">
        <w:rPr>
          <w:rFonts w:ascii="PT Astra Serif" w:hAnsi="PT Astra Serif" w:cs="Arial"/>
          <w:b/>
          <w:sz w:val="28"/>
          <w:szCs w:val="28"/>
          <w:shd w:val="clear" w:color="auto" w:fill="FFFFFF"/>
        </w:rPr>
        <w:t xml:space="preserve"> «</w:t>
      </w:r>
      <w:r w:rsidR="000D2B9B" w:rsidRPr="000D2B9B">
        <w:rPr>
          <w:rStyle w:val="ae"/>
          <w:rFonts w:ascii="PT Astra Serif" w:hAnsi="PT Astra Serif" w:cs="Arial"/>
          <w:b w:val="0"/>
          <w:sz w:val="28"/>
          <w:szCs w:val="28"/>
          <w:shd w:val="clear" w:color="auto" w:fill="FFFFFF"/>
        </w:rPr>
        <w:t>ProФизика</w:t>
      </w:r>
      <w:r w:rsidR="000D2B9B" w:rsidRPr="000D2B9B">
        <w:rPr>
          <w:rFonts w:ascii="PT Astra Serif" w:hAnsi="PT Astra Serif" w:cs="Arial"/>
          <w:b/>
          <w:sz w:val="28"/>
          <w:szCs w:val="28"/>
          <w:shd w:val="clear" w:color="auto" w:fill="FFFFFF"/>
        </w:rPr>
        <w:t>», которая пройдет в период с 8 ноября по 17 ноября 2023 года.</w:t>
      </w:r>
    </w:p>
    <w:p w:rsidR="000D2B9B" w:rsidRPr="000D2B9B" w:rsidRDefault="000D2B9B" w:rsidP="002C03F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D2B9B">
        <w:rPr>
          <w:rFonts w:ascii="PT Astra Serif" w:hAnsi="PT Astra Serif" w:cs="Arial"/>
          <w:sz w:val="28"/>
          <w:szCs w:val="28"/>
          <w:shd w:val="clear" w:color="auto" w:fill="FFFFFF"/>
        </w:rPr>
        <w:t>Профильная смена «</w:t>
      </w:r>
      <w:r w:rsidRPr="000D2B9B">
        <w:rPr>
          <w:rStyle w:val="ae"/>
          <w:rFonts w:ascii="PT Astra Serif" w:hAnsi="PT Astra Serif" w:cs="Arial"/>
          <w:b w:val="0"/>
          <w:sz w:val="28"/>
          <w:szCs w:val="28"/>
          <w:shd w:val="clear" w:color="auto" w:fill="FFFFFF"/>
        </w:rPr>
        <w:t>ProФизика</w:t>
      </w:r>
      <w:r w:rsidRPr="000D2B9B">
        <w:rPr>
          <w:rFonts w:ascii="PT Astra Serif" w:hAnsi="PT Astra Serif" w:cs="Arial"/>
          <w:sz w:val="28"/>
          <w:szCs w:val="28"/>
          <w:shd w:val="clear" w:color="auto" w:fill="FFFFFF"/>
        </w:rPr>
        <w:t>» направлена на формирование культуры решения физических задач, развитие комплексного подхода к реализации решения и призвана сфокусировать внимание на необходимости построения картины мира, основанной на понимании сущности физических процессов, происходящих в природе, междисциплинарных связей и роли физики как флагмана современного естествознания.</w:t>
      </w:r>
    </w:p>
    <w:p w:rsidR="000D2B9B" w:rsidRPr="000D2B9B" w:rsidRDefault="000D2B9B" w:rsidP="000D2B9B">
      <w:pPr>
        <w:pStyle w:val="a7"/>
        <w:ind w:firstLine="709"/>
        <w:contextualSpacing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0D2B9B">
        <w:rPr>
          <w:rFonts w:ascii="PT Astra Serif" w:hAnsi="PT Astra Serif"/>
          <w:sz w:val="28"/>
          <w:szCs w:val="28"/>
        </w:rPr>
        <w:t xml:space="preserve">Место проведения: </w:t>
      </w:r>
      <w:r w:rsidRPr="000D2B9B">
        <w:rPr>
          <w:rFonts w:ascii="PT Astra Serif" w:hAnsi="PT Astra Serif" w:cs="Arial"/>
          <w:sz w:val="28"/>
          <w:szCs w:val="28"/>
          <w:shd w:val="clear" w:color="auto" w:fill="FFFFFF"/>
        </w:rPr>
        <w:t xml:space="preserve">ФГБОУ ВО «ТГУ имени Г.Р. Державина» (г.о. Тамбов, ул. Рылеева, 52А). </w:t>
      </w:r>
      <w:r w:rsidRPr="000D2B9B">
        <w:rPr>
          <w:rFonts w:ascii="PT Astra Serif" w:hAnsi="PT Astra Serif"/>
          <w:sz w:val="28"/>
          <w:szCs w:val="28"/>
        </w:rPr>
        <w:t>Участие бесплатное.</w:t>
      </w:r>
    </w:p>
    <w:p w:rsidR="000D2B9B" w:rsidRPr="000D2B9B" w:rsidRDefault="000D2B9B" w:rsidP="000D2B9B">
      <w:pPr>
        <w:pStyle w:val="a9"/>
        <w:shd w:val="clear" w:color="auto" w:fill="FFFFFF"/>
        <w:spacing w:before="0" w:after="0"/>
        <w:ind w:firstLine="708"/>
        <w:contextualSpacing/>
        <w:jc w:val="both"/>
        <w:rPr>
          <w:rFonts w:ascii="PT Astra Serif" w:hAnsi="PT Astra Serif" w:cs="Segoe UI"/>
          <w:color w:val="001223"/>
          <w:sz w:val="28"/>
          <w:szCs w:val="28"/>
        </w:rPr>
      </w:pPr>
      <w:r w:rsidRPr="000D2B9B">
        <w:rPr>
          <w:rFonts w:ascii="PT Astra Serif" w:hAnsi="PT Astra Serif" w:cs="Segoe UI"/>
          <w:color w:val="001223"/>
          <w:sz w:val="28"/>
          <w:szCs w:val="28"/>
        </w:rPr>
        <w:t xml:space="preserve">Подать заявку на образовательный интенсив можно до 25 октября </w:t>
      </w:r>
      <w:r w:rsidR="005F3B34">
        <w:rPr>
          <w:rFonts w:ascii="PT Astra Serif" w:hAnsi="PT Astra Serif" w:cs="Segoe UI"/>
          <w:color w:val="001223"/>
          <w:sz w:val="28"/>
          <w:szCs w:val="28"/>
        </w:rPr>
        <w:t xml:space="preserve">              </w:t>
      </w:r>
      <w:r w:rsidRPr="000D2B9B">
        <w:rPr>
          <w:rFonts w:ascii="PT Astra Serif" w:hAnsi="PT Astra Serif" w:cs="Segoe UI"/>
          <w:color w:val="001223"/>
          <w:sz w:val="28"/>
          <w:szCs w:val="28"/>
        </w:rPr>
        <w:t>2023</w:t>
      </w:r>
      <w:r w:rsidR="005F3B34">
        <w:rPr>
          <w:rFonts w:ascii="PT Astra Serif" w:hAnsi="PT Astra Serif" w:cs="Segoe UI"/>
          <w:color w:val="001223"/>
          <w:sz w:val="28"/>
          <w:szCs w:val="28"/>
        </w:rPr>
        <w:t xml:space="preserve"> года</w:t>
      </w:r>
      <w:r w:rsidRPr="000D2B9B">
        <w:rPr>
          <w:rFonts w:ascii="PT Astra Serif" w:hAnsi="PT Astra Serif" w:cs="Segoe UI"/>
          <w:color w:val="001223"/>
          <w:sz w:val="28"/>
          <w:szCs w:val="28"/>
        </w:rPr>
        <w:t xml:space="preserve"> по ссылке: https://forms.yandex.ru/u/650810eb02848ffe45bec5eb.</w:t>
      </w:r>
    </w:p>
    <w:p w:rsidR="000D2B9B" w:rsidRPr="000D2B9B" w:rsidRDefault="000D2B9B" w:rsidP="000D2B9B">
      <w:pPr>
        <w:pStyle w:val="a9"/>
        <w:shd w:val="clear" w:color="auto" w:fill="FFFFFF"/>
        <w:spacing w:before="0" w:after="0"/>
        <w:ind w:firstLine="708"/>
        <w:contextualSpacing/>
        <w:jc w:val="both"/>
        <w:rPr>
          <w:rFonts w:ascii="PT Astra Serif" w:hAnsi="PT Astra Serif" w:cs="Segoe UI"/>
          <w:color w:val="001223"/>
          <w:sz w:val="28"/>
          <w:szCs w:val="28"/>
        </w:rPr>
      </w:pPr>
      <w:r w:rsidRPr="000D2B9B">
        <w:rPr>
          <w:rFonts w:ascii="PT Astra Serif" w:hAnsi="PT Astra Serif" w:cs="Segoe UI"/>
          <w:color w:val="001223"/>
          <w:sz w:val="28"/>
          <w:szCs w:val="28"/>
        </w:rPr>
        <w:t>Более подробная информация о программе, условиях участия и необходимых документах размещена на сайте:</w:t>
      </w:r>
      <w:r w:rsidRPr="000D2B9B">
        <w:rPr>
          <w:rFonts w:ascii="PT Astra Serif" w:hAnsi="PT Astra Serif"/>
          <w:sz w:val="28"/>
          <w:szCs w:val="28"/>
        </w:rPr>
        <w:t xml:space="preserve"> https://talant.68edu.ru/pro%d1%84%d0%b8%d0%b7%d0%b8%d0%ba%d0%b0-2023/.</w:t>
      </w:r>
    </w:p>
    <w:p w:rsidR="000D2B9B" w:rsidRPr="000D2B9B" w:rsidRDefault="000D2B9B" w:rsidP="000D2B9B">
      <w:pPr>
        <w:pStyle w:val="a9"/>
        <w:shd w:val="clear" w:color="auto" w:fill="FFFFFF"/>
        <w:spacing w:before="0" w:after="0"/>
        <w:ind w:firstLine="708"/>
        <w:contextualSpacing/>
        <w:jc w:val="both"/>
        <w:rPr>
          <w:rFonts w:ascii="PT Astra Serif" w:hAnsi="PT Astra Serif" w:cs="Segoe UI"/>
          <w:color w:val="001223"/>
          <w:sz w:val="28"/>
          <w:szCs w:val="28"/>
        </w:rPr>
      </w:pPr>
      <w:r w:rsidRPr="000D2B9B">
        <w:rPr>
          <w:rFonts w:ascii="PT Astra Serif" w:hAnsi="PT Astra Serif"/>
          <w:sz w:val="28"/>
          <w:szCs w:val="28"/>
        </w:rPr>
        <w:t xml:space="preserve">Министерство просит организовать работу по привлечению детей, являющихся победителями и призерами регионального этапа ВсОШ                          в 2022/23 учебном году, к участию в </w:t>
      </w:r>
      <w:r w:rsidRPr="000D2B9B">
        <w:rPr>
          <w:rFonts w:ascii="PT Astra Serif" w:hAnsi="PT Astra Serif" w:cs="Arial"/>
          <w:sz w:val="28"/>
          <w:szCs w:val="28"/>
          <w:shd w:val="clear" w:color="auto" w:fill="FFFFFF"/>
        </w:rPr>
        <w:t>профильной смене</w:t>
      </w:r>
      <w:r w:rsidRPr="000D2B9B">
        <w:rPr>
          <w:rFonts w:ascii="PT Astra Serif" w:hAnsi="PT Astra Serif" w:cs="Arial"/>
          <w:b/>
          <w:sz w:val="28"/>
          <w:szCs w:val="28"/>
          <w:shd w:val="clear" w:color="auto" w:fill="FFFFFF"/>
        </w:rPr>
        <w:t xml:space="preserve"> «</w:t>
      </w:r>
      <w:r w:rsidRPr="000D2B9B">
        <w:rPr>
          <w:rStyle w:val="ae"/>
          <w:rFonts w:ascii="PT Astra Serif" w:hAnsi="PT Astra Serif" w:cs="Arial"/>
          <w:b w:val="0"/>
          <w:sz w:val="28"/>
          <w:szCs w:val="28"/>
          <w:shd w:val="clear" w:color="auto" w:fill="FFFFFF"/>
        </w:rPr>
        <w:t>ProФизика</w:t>
      </w:r>
      <w:r w:rsidRPr="000D2B9B">
        <w:rPr>
          <w:rFonts w:ascii="PT Astra Serif" w:hAnsi="PT Astra Serif" w:cs="Arial"/>
          <w:b/>
          <w:sz w:val="28"/>
          <w:szCs w:val="28"/>
          <w:shd w:val="clear" w:color="auto" w:fill="FFFFFF"/>
        </w:rPr>
        <w:t>»</w:t>
      </w:r>
      <w:r w:rsidRPr="000D2B9B">
        <w:rPr>
          <w:rFonts w:ascii="PT Astra Serif" w:hAnsi="PT Astra Serif"/>
          <w:sz w:val="28"/>
          <w:szCs w:val="28"/>
        </w:rPr>
        <w:t>.</w:t>
      </w:r>
    </w:p>
    <w:p w:rsidR="00A45376" w:rsidRDefault="00A45376" w:rsidP="00F22A5D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5F3B34" w:rsidRDefault="005F3B34" w:rsidP="00F22A5D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F52513" w:rsidRPr="00FC1CB1" w:rsidRDefault="00F52513" w:rsidP="00F22A5D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5C160A" w:rsidRDefault="000D2B9B" w:rsidP="005C160A">
      <w:pPr>
        <w:pStyle w:val="a7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И.о.министра образования и науки </w:t>
      </w:r>
    </w:p>
    <w:p w:rsidR="000D2B9B" w:rsidRPr="000D2B9B" w:rsidRDefault="000D2B9B" w:rsidP="005C160A">
      <w:pPr>
        <w:pStyle w:val="a7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Тамбовской области                                                                    Н.В. Мордовкина</w:t>
      </w:r>
    </w:p>
    <w:p w:rsidR="005C160A" w:rsidRDefault="005C160A" w:rsidP="005C160A">
      <w:pPr>
        <w:spacing w:after="0" w:line="240" w:lineRule="auto"/>
        <w:rPr>
          <w:rFonts w:cs="Times New Roman"/>
          <w:sz w:val="20"/>
          <w:szCs w:val="20"/>
          <w:lang w:eastAsia="zh-CN"/>
        </w:rPr>
      </w:pPr>
    </w:p>
    <w:p w:rsidR="00116EF5" w:rsidRDefault="00672123" w:rsidP="005F3B34">
      <w:pPr>
        <w:pStyle w:val="a7"/>
        <w:rPr>
          <w:rFonts w:ascii="PT Astra Serif" w:eastAsia="Times New Roman" w:hAnsi="PT Astra Serif" w:cs="Times New Roman"/>
          <w:color w:val="000000"/>
          <w:lang w:eastAsia="ru-RU"/>
        </w:rPr>
      </w:pPr>
      <w:r w:rsidRPr="00672123">
        <w:rPr>
          <w:rFonts w:ascii="PT Astra Serif" w:hAnsi="PT Astra Serif"/>
          <w:sz w:val="24"/>
        </w:rPr>
        <w:t>Долгова А.П.</w:t>
      </w:r>
      <w:r w:rsidR="000D2B9B">
        <w:rPr>
          <w:rFonts w:ascii="PT Astra Serif" w:hAnsi="PT Astra Serif"/>
          <w:sz w:val="24"/>
        </w:rPr>
        <w:t>,</w:t>
      </w:r>
      <w:r w:rsidRPr="00672123">
        <w:rPr>
          <w:rFonts w:ascii="PT Astra Serif" w:hAnsi="PT Astra Serif"/>
          <w:sz w:val="24"/>
        </w:rPr>
        <w:t>8 (4752) 78-62-46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4721"/>
      </w:tblGrid>
      <w:tr w:rsidR="005F3B34" w:rsidTr="0016772C">
        <w:tc>
          <w:tcPr>
            <w:tcW w:w="4849" w:type="dxa"/>
          </w:tcPr>
          <w:tbl>
            <w:tblPr>
              <w:tblW w:w="463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9"/>
              <w:gridCol w:w="64"/>
            </w:tblGrid>
            <w:tr w:rsidR="005F3B34" w:rsidRPr="005A6A72" w:rsidTr="0016772C">
              <w:trPr>
                <w:gridAfter w:val="1"/>
                <w:wAfter w:w="21" w:type="pct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3B34" w:rsidRPr="00FC1CB1" w:rsidRDefault="005F3B34" w:rsidP="00167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3B34" w:rsidRPr="005A6A72" w:rsidTr="0016772C">
              <w:trPr>
                <w:tblCellSpacing w:w="15" w:type="dxa"/>
              </w:trPr>
              <w:tc>
                <w:tcPr>
                  <w:tcW w:w="4935" w:type="pct"/>
                  <w:gridSpan w:val="2"/>
                  <w:vAlign w:val="center"/>
                  <w:hideMark/>
                </w:tcPr>
                <w:p w:rsidR="005F3B34" w:rsidRPr="005A6A72" w:rsidRDefault="005F3B34" w:rsidP="0016772C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3B34" w:rsidRPr="008929A2" w:rsidTr="005F3B34">
              <w:trPr>
                <w:tblCellSpacing w:w="15" w:type="dxa"/>
              </w:trPr>
              <w:tc>
                <w:tcPr>
                  <w:tcW w:w="4935" w:type="pct"/>
                  <w:gridSpan w:val="2"/>
                  <w:vAlign w:val="center"/>
                </w:tcPr>
                <w:p w:rsidR="005F3B34" w:rsidRPr="008929A2" w:rsidRDefault="005F3B34" w:rsidP="0016772C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caps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5F3B34" w:rsidRPr="00790FB5" w:rsidTr="005F3B34">
              <w:trPr>
                <w:tblCellSpacing w:w="15" w:type="dxa"/>
              </w:trPr>
              <w:tc>
                <w:tcPr>
                  <w:tcW w:w="4935" w:type="pct"/>
                  <w:gridSpan w:val="2"/>
                  <w:vAlign w:val="center"/>
                </w:tcPr>
                <w:p w:rsidR="005F3B34" w:rsidRPr="00790FB5" w:rsidRDefault="005F3B34" w:rsidP="0016772C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F3B34" w:rsidRPr="00790FB5" w:rsidTr="005F3B34">
              <w:trPr>
                <w:tblCellSpacing w:w="15" w:type="dxa"/>
              </w:trPr>
              <w:tc>
                <w:tcPr>
                  <w:tcW w:w="4935" w:type="pct"/>
                  <w:gridSpan w:val="2"/>
                  <w:vAlign w:val="center"/>
                </w:tcPr>
                <w:p w:rsidR="005F3B34" w:rsidRPr="00790FB5" w:rsidRDefault="005F3B34" w:rsidP="0016772C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F3B34" w:rsidRPr="000D2B9B" w:rsidTr="005F3B34">
              <w:trPr>
                <w:tblCellSpacing w:w="15" w:type="dxa"/>
              </w:trPr>
              <w:tc>
                <w:tcPr>
                  <w:tcW w:w="4935" w:type="pct"/>
                  <w:gridSpan w:val="2"/>
                  <w:vAlign w:val="center"/>
                </w:tcPr>
                <w:p w:rsidR="005F3B34" w:rsidRPr="00FC1CB1" w:rsidRDefault="005F3B34" w:rsidP="0016772C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F3B34" w:rsidRPr="00790FB5" w:rsidTr="005F3B34">
              <w:trPr>
                <w:tblCellSpacing w:w="15" w:type="dxa"/>
              </w:trPr>
              <w:tc>
                <w:tcPr>
                  <w:tcW w:w="4935" w:type="pct"/>
                  <w:gridSpan w:val="2"/>
                  <w:vAlign w:val="center"/>
                </w:tcPr>
                <w:p w:rsidR="005F3B34" w:rsidRPr="00FC1CB1" w:rsidRDefault="005F3B34" w:rsidP="0016772C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F3B34" w:rsidRPr="00790FB5" w:rsidTr="005F3B34">
              <w:trPr>
                <w:tblCellSpacing w:w="15" w:type="dxa"/>
              </w:trPr>
              <w:tc>
                <w:tcPr>
                  <w:tcW w:w="4935" w:type="pct"/>
                  <w:gridSpan w:val="2"/>
                  <w:vAlign w:val="center"/>
                </w:tcPr>
                <w:p w:rsidR="005F3B34" w:rsidRPr="00790FB5" w:rsidRDefault="005F3B34" w:rsidP="0016772C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F3B34" w:rsidRPr="00B91049" w:rsidTr="005F3B34">
              <w:trPr>
                <w:tblCellSpacing w:w="15" w:type="dxa"/>
              </w:trPr>
              <w:tc>
                <w:tcPr>
                  <w:tcW w:w="4935" w:type="pct"/>
                  <w:gridSpan w:val="2"/>
                  <w:vAlign w:val="center"/>
                </w:tcPr>
                <w:p w:rsidR="005F3B34" w:rsidRPr="00272FE3" w:rsidRDefault="005F3B34" w:rsidP="0016772C">
                  <w:pPr>
                    <w:pStyle w:val="1"/>
                    <w:ind w:right="237"/>
                    <w:jc w:val="right"/>
                    <w:rPr>
                      <w:rFonts w:ascii="PT Astra Serif" w:hAnsi="PT Astra Serif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</w:tr>
          </w:tbl>
          <w:p w:rsidR="005F3B34" w:rsidRDefault="005F3B34" w:rsidP="0016772C"/>
        </w:tc>
        <w:tc>
          <w:tcPr>
            <w:tcW w:w="4721" w:type="dxa"/>
          </w:tcPr>
          <w:p w:rsidR="005F3B34" w:rsidRDefault="005F3B34" w:rsidP="0016772C">
            <w:pPr>
              <w:ind w:right="-817"/>
              <w:rPr>
                <w:sz w:val="28"/>
              </w:rPr>
            </w:pPr>
          </w:p>
          <w:p w:rsidR="005F3B34" w:rsidRDefault="005F3B34" w:rsidP="0016772C">
            <w:pPr>
              <w:ind w:right="-817"/>
              <w:rPr>
                <w:sz w:val="28"/>
              </w:rPr>
            </w:pPr>
          </w:p>
          <w:p w:rsidR="005F3B34" w:rsidRDefault="005F3B34" w:rsidP="0016772C">
            <w:pPr>
              <w:ind w:right="-817"/>
              <w:rPr>
                <w:sz w:val="28"/>
              </w:rPr>
            </w:pPr>
          </w:p>
          <w:p w:rsidR="005F3B34" w:rsidRDefault="005F3B34" w:rsidP="0016772C">
            <w:pPr>
              <w:ind w:right="-817"/>
              <w:rPr>
                <w:sz w:val="32"/>
              </w:rPr>
            </w:pPr>
          </w:p>
          <w:p w:rsidR="005F3B34" w:rsidRPr="00F14777" w:rsidRDefault="005F3B34" w:rsidP="0016772C">
            <w:pPr>
              <w:ind w:right="-817"/>
              <w:rPr>
                <w:sz w:val="8"/>
              </w:rPr>
            </w:pPr>
          </w:p>
          <w:p w:rsidR="005F3B34" w:rsidRPr="009353C4" w:rsidRDefault="005F3B34" w:rsidP="0016772C">
            <w:pPr>
              <w:pStyle w:val="a9"/>
              <w:tabs>
                <w:tab w:val="left" w:pos="4887"/>
              </w:tabs>
              <w:spacing w:before="0" w:after="0"/>
              <w:ind w:right="50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353C4">
              <w:rPr>
                <w:rFonts w:ascii="PT Astra Serif" w:hAnsi="PT Astra Serif"/>
                <w:sz w:val="28"/>
                <w:szCs w:val="28"/>
              </w:rPr>
              <w:t xml:space="preserve">Руководителям </w:t>
            </w:r>
          </w:p>
          <w:p w:rsidR="005F3B34" w:rsidRDefault="005F3B34" w:rsidP="0016772C">
            <w:pPr>
              <w:pStyle w:val="a9"/>
              <w:tabs>
                <w:tab w:val="left" w:pos="4887"/>
              </w:tabs>
              <w:spacing w:before="0" w:after="0"/>
              <w:ind w:right="3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353C4">
              <w:rPr>
                <w:rFonts w:ascii="PT Astra Serif" w:hAnsi="PT Astra Serif"/>
                <w:sz w:val="28"/>
                <w:szCs w:val="28"/>
              </w:rPr>
              <w:t xml:space="preserve">органов местного самоуправления, осуществляющих управление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                </w:t>
            </w:r>
            <w:r w:rsidRPr="009353C4">
              <w:rPr>
                <w:rFonts w:ascii="PT Astra Serif" w:hAnsi="PT Astra Serif"/>
                <w:sz w:val="28"/>
                <w:szCs w:val="28"/>
              </w:rPr>
              <w:t>в сфере образования</w:t>
            </w:r>
          </w:p>
          <w:p w:rsidR="005F3B34" w:rsidRPr="009E27C1" w:rsidRDefault="005F3B34" w:rsidP="0016772C">
            <w:pPr>
              <w:pStyle w:val="a9"/>
              <w:tabs>
                <w:tab w:val="left" w:pos="4887"/>
              </w:tabs>
              <w:spacing w:before="0" w:after="0"/>
              <w:ind w:right="33"/>
              <w:jc w:val="both"/>
              <w:rPr>
                <w:rFonts w:ascii="PT Astra Serif" w:hAnsi="PT Astra Serif"/>
                <w:sz w:val="10"/>
                <w:szCs w:val="10"/>
              </w:rPr>
            </w:pPr>
            <w:r w:rsidRPr="009353C4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5F3B34" w:rsidRDefault="005F3B34" w:rsidP="0016772C">
            <w:pPr>
              <w:ind w:right="-817"/>
              <w:rPr>
                <w:sz w:val="28"/>
              </w:rPr>
            </w:pPr>
            <w:r w:rsidRPr="009353C4">
              <w:rPr>
                <w:rFonts w:ascii="PT Astra Serif" w:hAnsi="PT Astra Serif"/>
                <w:sz w:val="28"/>
                <w:szCs w:val="28"/>
              </w:rPr>
              <w:t xml:space="preserve">Руководителям общеобразовательных организаций, подведомственных </w:t>
            </w:r>
            <w:r>
              <w:rPr>
                <w:rFonts w:ascii="PT Astra Serif" w:hAnsi="PT Astra Serif"/>
                <w:sz w:val="28"/>
                <w:szCs w:val="28"/>
              </w:rPr>
              <w:t>министерству</w:t>
            </w:r>
            <w:r w:rsidRPr="009353C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5F3B34" w:rsidRPr="00A97AC2" w:rsidRDefault="005F3B34" w:rsidP="0016772C"/>
          <w:p w:rsidR="005F3B34" w:rsidRDefault="005F3B34" w:rsidP="0016772C"/>
        </w:tc>
      </w:tr>
    </w:tbl>
    <w:p w:rsidR="005F3B34" w:rsidRDefault="005F3B34" w:rsidP="005F3B3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F3B34" w:rsidRPr="000D2B9B" w:rsidRDefault="005F3B34" w:rsidP="005F3B34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0D2B9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 </w:t>
      </w:r>
      <w:r w:rsidRPr="000D2B9B">
        <w:rPr>
          <w:rFonts w:ascii="PT Astra Serif" w:hAnsi="PT Astra Serif"/>
          <w:sz w:val="28"/>
          <w:szCs w:val="28"/>
        </w:rPr>
        <w:t xml:space="preserve">проведении </w:t>
      </w:r>
      <w:r w:rsidRPr="000D2B9B">
        <w:rPr>
          <w:rFonts w:ascii="PT Astra Serif" w:hAnsi="PT Astra Serif" w:cs="Arial"/>
          <w:sz w:val="28"/>
          <w:szCs w:val="28"/>
          <w:shd w:val="clear" w:color="auto" w:fill="FFFFFF"/>
        </w:rPr>
        <w:t>профильной смены</w:t>
      </w:r>
      <w:r w:rsidRPr="000D2B9B">
        <w:rPr>
          <w:rFonts w:ascii="PT Astra Serif" w:hAnsi="PT Astra Serif" w:cs="Arial"/>
          <w:b/>
          <w:sz w:val="28"/>
          <w:szCs w:val="28"/>
          <w:shd w:val="clear" w:color="auto" w:fill="FFFFFF"/>
        </w:rPr>
        <w:t xml:space="preserve"> «</w:t>
      </w:r>
      <w:r w:rsidRPr="000D2B9B">
        <w:rPr>
          <w:rStyle w:val="ae"/>
          <w:rFonts w:ascii="PT Astra Serif" w:hAnsi="PT Astra Serif" w:cs="Arial"/>
          <w:b w:val="0"/>
          <w:sz w:val="28"/>
          <w:szCs w:val="28"/>
          <w:shd w:val="clear" w:color="auto" w:fill="FFFFFF"/>
        </w:rPr>
        <w:t>ProФизика</w:t>
      </w:r>
      <w:r w:rsidRPr="000D2B9B">
        <w:rPr>
          <w:rFonts w:ascii="PT Astra Serif" w:hAnsi="PT Astra Serif" w:cs="Arial"/>
          <w:b/>
          <w:sz w:val="28"/>
          <w:szCs w:val="28"/>
          <w:shd w:val="clear" w:color="auto" w:fill="FFFFFF"/>
        </w:rPr>
        <w:t>»</w:t>
      </w:r>
    </w:p>
    <w:p w:rsidR="005F3B34" w:rsidRPr="00F52513" w:rsidRDefault="005F3B34" w:rsidP="005F3B34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4"/>
          <w:lang w:eastAsia="ru-RU"/>
        </w:rPr>
      </w:pPr>
    </w:p>
    <w:p w:rsidR="005F3B34" w:rsidRPr="00A62DF4" w:rsidRDefault="005F3B34" w:rsidP="005F3B34">
      <w:pPr>
        <w:spacing w:after="0" w:line="240" w:lineRule="auto"/>
        <w:ind w:firstLine="708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Уважаемые коллеги</w:t>
      </w:r>
      <w:r w:rsidRPr="00A62DF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!</w:t>
      </w:r>
    </w:p>
    <w:p w:rsidR="005F3B34" w:rsidRPr="00F52513" w:rsidRDefault="005F3B34" w:rsidP="005F3B34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4"/>
          <w:lang w:eastAsia="ru-RU"/>
        </w:rPr>
      </w:pPr>
    </w:p>
    <w:p w:rsidR="005F3B34" w:rsidRPr="000D2B9B" w:rsidRDefault="005F3B34" w:rsidP="005F3B34">
      <w:pPr>
        <w:spacing w:after="0" w:line="240" w:lineRule="auto"/>
        <w:ind w:firstLine="709"/>
        <w:contextualSpacing/>
        <w:jc w:val="both"/>
        <w:rPr>
          <w:rFonts w:ascii="PT Astra Serif" w:hAnsi="PT Astra Serif" w:cs="Arial"/>
          <w:b/>
          <w:sz w:val="28"/>
          <w:szCs w:val="28"/>
          <w:shd w:val="clear" w:color="auto" w:fill="FFFFFF"/>
        </w:rPr>
      </w:pPr>
      <w:r w:rsidRPr="000D2B9B">
        <w:rPr>
          <w:rFonts w:ascii="PT Astra Serif" w:hAnsi="PT Astra Serif"/>
          <w:sz w:val="28"/>
          <w:szCs w:val="28"/>
          <w:lang w:eastAsia="ru-RU"/>
        </w:rPr>
        <w:t xml:space="preserve">Министерство образования и науки Тамбовской области (далее – Министерство) информирует о </w:t>
      </w:r>
      <w:r w:rsidRPr="000D2B9B">
        <w:rPr>
          <w:rFonts w:ascii="PT Astra Serif" w:hAnsi="PT Astra Serif"/>
          <w:sz w:val="28"/>
          <w:szCs w:val="28"/>
        </w:rPr>
        <w:t xml:space="preserve">проведении </w:t>
      </w:r>
      <w:r w:rsidRPr="000D2B9B">
        <w:rPr>
          <w:rFonts w:ascii="PT Astra Serif" w:hAnsi="PT Astra Serif" w:cs="Arial"/>
          <w:sz w:val="28"/>
          <w:szCs w:val="28"/>
          <w:shd w:val="clear" w:color="auto" w:fill="FFFFFF"/>
        </w:rPr>
        <w:t>профильной смены</w:t>
      </w:r>
      <w:r w:rsidRPr="000D2B9B">
        <w:rPr>
          <w:rFonts w:ascii="PT Astra Serif" w:hAnsi="PT Astra Serif" w:cs="Arial"/>
          <w:b/>
          <w:sz w:val="28"/>
          <w:szCs w:val="28"/>
          <w:shd w:val="clear" w:color="auto" w:fill="FFFFFF"/>
        </w:rPr>
        <w:t xml:space="preserve"> «</w:t>
      </w:r>
      <w:r w:rsidRPr="000D2B9B">
        <w:rPr>
          <w:rStyle w:val="ae"/>
          <w:rFonts w:ascii="PT Astra Serif" w:hAnsi="PT Astra Serif" w:cs="Arial"/>
          <w:b w:val="0"/>
          <w:sz w:val="28"/>
          <w:szCs w:val="28"/>
          <w:shd w:val="clear" w:color="auto" w:fill="FFFFFF"/>
        </w:rPr>
        <w:t>ProФизика</w:t>
      </w:r>
      <w:r w:rsidRPr="000D2B9B">
        <w:rPr>
          <w:rFonts w:ascii="PT Astra Serif" w:hAnsi="PT Astra Serif" w:cs="Arial"/>
          <w:b/>
          <w:sz w:val="28"/>
          <w:szCs w:val="28"/>
          <w:shd w:val="clear" w:color="auto" w:fill="FFFFFF"/>
        </w:rPr>
        <w:t>», которая пройдет в период с 8 ноября по 17 ноября 2023 года.</w:t>
      </w:r>
    </w:p>
    <w:p w:rsidR="005F3B34" w:rsidRPr="000D2B9B" w:rsidRDefault="005F3B34" w:rsidP="005F3B34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D2B9B">
        <w:rPr>
          <w:rFonts w:ascii="PT Astra Serif" w:hAnsi="PT Astra Serif" w:cs="Arial"/>
          <w:sz w:val="28"/>
          <w:szCs w:val="28"/>
          <w:shd w:val="clear" w:color="auto" w:fill="FFFFFF"/>
        </w:rPr>
        <w:t>Профильная смена «</w:t>
      </w:r>
      <w:r w:rsidRPr="000D2B9B">
        <w:rPr>
          <w:rStyle w:val="ae"/>
          <w:rFonts w:ascii="PT Astra Serif" w:hAnsi="PT Astra Serif" w:cs="Arial"/>
          <w:b w:val="0"/>
          <w:sz w:val="28"/>
          <w:szCs w:val="28"/>
          <w:shd w:val="clear" w:color="auto" w:fill="FFFFFF"/>
        </w:rPr>
        <w:t>ProФизика</w:t>
      </w:r>
      <w:r w:rsidRPr="000D2B9B">
        <w:rPr>
          <w:rFonts w:ascii="PT Astra Serif" w:hAnsi="PT Astra Serif" w:cs="Arial"/>
          <w:sz w:val="28"/>
          <w:szCs w:val="28"/>
          <w:shd w:val="clear" w:color="auto" w:fill="FFFFFF"/>
        </w:rPr>
        <w:t>» направлена на формирование культуры решения физических задач, развитие комплексного подхода к реализации решения и призвана сфокусировать внимание на необходимости построения картины мира, основанной на понимании сущности физических процессов, происходящих в природе, междисциплинарных связей и роли физики как флагмана современного естествознания.</w:t>
      </w:r>
    </w:p>
    <w:p w:rsidR="005F3B34" w:rsidRPr="000D2B9B" w:rsidRDefault="005F3B34" w:rsidP="005F3B34">
      <w:pPr>
        <w:pStyle w:val="a7"/>
        <w:ind w:firstLine="709"/>
        <w:contextualSpacing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0D2B9B">
        <w:rPr>
          <w:rFonts w:ascii="PT Astra Serif" w:hAnsi="PT Astra Serif"/>
          <w:sz w:val="28"/>
          <w:szCs w:val="28"/>
        </w:rPr>
        <w:t xml:space="preserve">Место проведения: </w:t>
      </w:r>
      <w:r w:rsidRPr="000D2B9B">
        <w:rPr>
          <w:rFonts w:ascii="PT Astra Serif" w:hAnsi="PT Astra Serif" w:cs="Arial"/>
          <w:sz w:val="28"/>
          <w:szCs w:val="28"/>
          <w:shd w:val="clear" w:color="auto" w:fill="FFFFFF"/>
        </w:rPr>
        <w:t xml:space="preserve">ФГБОУ ВО «ТГУ имени Г.Р. Державина» (г.о. Тамбов, ул. Рылеева, 52А). </w:t>
      </w:r>
      <w:r w:rsidRPr="000D2B9B">
        <w:rPr>
          <w:rFonts w:ascii="PT Astra Serif" w:hAnsi="PT Astra Serif"/>
          <w:sz w:val="28"/>
          <w:szCs w:val="28"/>
        </w:rPr>
        <w:t>Участие бесплатное.</w:t>
      </w:r>
    </w:p>
    <w:p w:rsidR="005F3B34" w:rsidRPr="000D2B9B" w:rsidRDefault="005F3B34" w:rsidP="005F3B34">
      <w:pPr>
        <w:pStyle w:val="a9"/>
        <w:shd w:val="clear" w:color="auto" w:fill="FFFFFF"/>
        <w:spacing w:before="0" w:after="0"/>
        <w:ind w:firstLine="708"/>
        <w:contextualSpacing/>
        <w:jc w:val="both"/>
        <w:rPr>
          <w:rFonts w:ascii="PT Astra Serif" w:hAnsi="PT Astra Serif" w:cs="Segoe UI"/>
          <w:color w:val="001223"/>
          <w:sz w:val="28"/>
          <w:szCs w:val="28"/>
        </w:rPr>
      </w:pPr>
      <w:r w:rsidRPr="000D2B9B">
        <w:rPr>
          <w:rFonts w:ascii="PT Astra Serif" w:hAnsi="PT Astra Serif" w:cs="Segoe UI"/>
          <w:color w:val="001223"/>
          <w:sz w:val="28"/>
          <w:szCs w:val="28"/>
        </w:rPr>
        <w:t xml:space="preserve">Подать заявку на образовательный интенсив можно до 25 октября </w:t>
      </w:r>
      <w:r>
        <w:rPr>
          <w:rFonts w:ascii="PT Astra Serif" w:hAnsi="PT Astra Serif" w:cs="Segoe UI"/>
          <w:color w:val="001223"/>
          <w:sz w:val="28"/>
          <w:szCs w:val="28"/>
        </w:rPr>
        <w:t xml:space="preserve">              </w:t>
      </w:r>
      <w:r w:rsidRPr="000D2B9B">
        <w:rPr>
          <w:rFonts w:ascii="PT Astra Serif" w:hAnsi="PT Astra Serif" w:cs="Segoe UI"/>
          <w:color w:val="001223"/>
          <w:sz w:val="28"/>
          <w:szCs w:val="28"/>
        </w:rPr>
        <w:t>2023</w:t>
      </w:r>
      <w:r>
        <w:rPr>
          <w:rFonts w:ascii="PT Astra Serif" w:hAnsi="PT Astra Serif" w:cs="Segoe UI"/>
          <w:color w:val="001223"/>
          <w:sz w:val="28"/>
          <w:szCs w:val="28"/>
        </w:rPr>
        <w:t xml:space="preserve"> года</w:t>
      </w:r>
      <w:r w:rsidRPr="000D2B9B">
        <w:rPr>
          <w:rFonts w:ascii="PT Astra Serif" w:hAnsi="PT Astra Serif" w:cs="Segoe UI"/>
          <w:color w:val="001223"/>
          <w:sz w:val="28"/>
          <w:szCs w:val="28"/>
        </w:rPr>
        <w:t xml:space="preserve"> по ссылке: https://forms.yandex.ru/u/650810eb02848ffe45bec5eb.</w:t>
      </w:r>
    </w:p>
    <w:p w:rsidR="005F3B34" w:rsidRPr="000D2B9B" w:rsidRDefault="005F3B34" w:rsidP="005F3B34">
      <w:pPr>
        <w:pStyle w:val="a9"/>
        <w:shd w:val="clear" w:color="auto" w:fill="FFFFFF"/>
        <w:spacing w:before="0" w:after="0"/>
        <w:ind w:firstLine="708"/>
        <w:contextualSpacing/>
        <w:jc w:val="both"/>
        <w:rPr>
          <w:rFonts w:ascii="PT Astra Serif" w:hAnsi="PT Astra Serif" w:cs="Segoe UI"/>
          <w:color w:val="001223"/>
          <w:sz w:val="28"/>
          <w:szCs w:val="28"/>
        </w:rPr>
      </w:pPr>
      <w:r w:rsidRPr="000D2B9B">
        <w:rPr>
          <w:rFonts w:ascii="PT Astra Serif" w:hAnsi="PT Astra Serif" w:cs="Segoe UI"/>
          <w:color w:val="001223"/>
          <w:sz w:val="28"/>
          <w:szCs w:val="28"/>
        </w:rPr>
        <w:t>Более подробная информация о программе, условиях участия и необходимых документах размещена на сайте:</w:t>
      </w:r>
      <w:r w:rsidRPr="000D2B9B">
        <w:rPr>
          <w:rFonts w:ascii="PT Astra Serif" w:hAnsi="PT Astra Serif"/>
          <w:sz w:val="28"/>
          <w:szCs w:val="28"/>
        </w:rPr>
        <w:t xml:space="preserve"> https://talant.68edu.ru/pro%d1%84%d0%b8%d0%b7%d0%b8%d0%ba%d0%b0-2023/.</w:t>
      </w:r>
    </w:p>
    <w:p w:rsidR="005F3B34" w:rsidRPr="000D2B9B" w:rsidRDefault="005F3B34" w:rsidP="005F3B34">
      <w:pPr>
        <w:pStyle w:val="a9"/>
        <w:shd w:val="clear" w:color="auto" w:fill="FFFFFF"/>
        <w:spacing w:before="0" w:after="0"/>
        <w:ind w:firstLine="708"/>
        <w:contextualSpacing/>
        <w:jc w:val="both"/>
        <w:rPr>
          <w:rFonts w:ascii="PT Astra Serif" w:hAnsi="PT Astra Serif" w:cs="Segoe UI"/>
          <w:color w:val="001223"/>
          <w:sz w:val="28"/>
          <w:szCs w:val="28"/>
        </w:rPr>
      </w:pPr>
      <w:r w:rsidRPr="000D2B9B">
        <w:rPr>
          <w:rFonts w:ascii="PT Astra Serif" w:hAnsi="PT Astra Serif"/>
          <w:sz w:val="28"/>
          <w:szCs w:val="28"/>
        </w:rPr>
        <w:t xml:space="preserve">Министерство просит организовать работу по привлечению детей, являющихся победителями и призерами регионального этапа ВсОШ                          в 2022/23 учебном году, к участию в </w:t>
      </w:r>
      <w:r w:rsidRPr="000D2B9B">
        <w:rPr>
          <w:rFonts w:ascii="PT Astra Serif" w:hAnsi="PT Astra Serif" w:cs="Arial"/>
          <w:sz w:val="28"/>
          <w:szCs w:val="28"/>
          <w:shd w:val="clear" w:color="auto" w:fill="FFFFFF"/>
        </w:rPr>
        <w:t>профильной смене</w:t>
      </w:r>
      <w:r w:rsidRPr="000D2B9B">
        <w:rPr>
          <w:rFonts w:ascii="PT Astra Serif" w:hAnsi="PT Astra Serif" w:cs="Arial"/>
          <w:b/>
          <w:sz w:val="28"/>
          <w:szCs w:val="28"/>
          <w:shd w:val="clear" w:color="auto" w:fill="FFFFFF"/>
        </w:rPr>
        <w:t xml:space="preserve"> «</w:t>
      </w:r>
      <w:r w:rsidRPr="000D2B9B">
        <w:rPr>
          <w:rStyle w:val="ae"/>
          <w:rFonts w:ascii="PT Astra Serif" w:hAnsi="PT Astra Serif" w:cs="Arial"/>
          <w:b w:val="0"/>
          <w:sz w:val="28"/>
          <w:szCs w:val="28"/>
          <w:shd w:val="clear" w:color="auto" w:fill="FFFFFF"/>
        </w:rPr>
        <w:t>ProФизика</w:t>
      </w:r>
      <w:r w:rsidRPr="000D2B9B">
        <w:rPr>
          <w:rFonts w:ascii="PT Astra Serif" w:hAnsi="PT Astra Serif" w:cs="Arial"/>
          <w:b/>
          <w:sz w:val="28"/>
          <w:szCs w:val="28"/>
          <w:shd w:val="clear" w:color="auto" w:fill="FFFFFF"/>
        </w:rPr>
        <w:t>»</w:t>
      </w:r>
      <w:r w:rsidRPr="000D2B9B">
        <w:rPr>
          <w:rFonts w:ascii="PT Astra Serif" w:hAnsi="PT Astra Serif"/>
          <w:sz w:val="28"/>
          <w:szCs w:val="28"/>
        </w:rPr>
        <w:t>.</w:t>
      </w:r>
    </w:p>
    <w:p w:rsidR="005F3B34" w:rsidRDefault="005F3B34" w:rsidP="005F3B34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5F3B34" w:rsidRDefault="005F3B34" w:rsidP="005F3B34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5F3B34" w:rsidRPr="005F3B34" w:rsidRDefault="005F3B34" w:rsidP="005F3B34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5F3B34" w:rsidRDefault="005F3B34" w:rsidP="005F3B34">
      <w:pPr>
        <w:pStyle w:val="a7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И.о.министра образования и науки </w:t>
      </w:r>
    </w:p>
    <w:p w:rsidR="005F3B34" w:rsidRPr="000D2B9B" w:rsidRDefault="005F3B34" w:rsidP="005F3B34">
      <w:pPr>
        <w:pStyle w:val="a7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Тамбовской области                                                                    Н.В. Мордовкина</w:t>
      </w:r>
    </w:p>
    <w:p w:rsidR="005F3B34" w:rsidRDefault="005F3B34" w:rsidP="005F3B34">
      <w:pPr>
        <w:spacing w:after="0" w:line="240" w:lineRule="auto"/>
        <w:rPr>
          <w:rFonts w:cs="Times New Roman"/>
          <w:sz w:val="20"/>
          <w:szCs w:val="20"/>
          <w:lang w:eastAsia="zh-CN"/>
        </w:rPr>
      </w:pPr>
    </w:p>
    <w:p w:rsidR="005F3B34" w:rsidRDefault="005F3B34" w:rsidP="0052748E">
      <w:pPr>
        <w:pStyle w:val="a7"/>
        <w:rPr>
          <w:rFonts w:ascii="PT Astra Serif" w:eastAsia="Times New Roman" w:hAnsi="PT Astra Serif" w:cs="Times New Roman"/>
          <w:color w:val="000000"/>
          <w:lang w:eastAsia="ru-RU"/>
        </w:rPr>
      </w:pPr>
      <w:r w:rsidRPr="00672123">
        <w:rPr>
          <w:rFonts w:ascii="PT Astra Serif" w:hAnsi="PT Astra Serif"/>
          <w:sz w:val="24"/>
        </w:rPr>
        <w:t>Долгова А.П.</w:t>
      </w:r>
      <w:r>
        <w:rPr>
          <w:rFonts w:ascii="PT Astra Serif" w:hAnsi="PT Astra Serif"/>
          <w:sz w:val="24"/>
        </w:rPr>
        <w:t>,</w:t>
      </w:r>
      <w:r w:rsidRPr="00672123">
        <w:rPr>
          <w:rFonts w:ascii="PT Astra Serif" w:hAnsi="PT Astra Serif"/>
          <w:sz w:val="24"/>
        </w:rPr>
        <w:t>8 (4752) 78-62-46</w:t>
      </w:r>
    </w:p>
    <w:p w:rsidR="00116EF5" w:rsidRDefault="00116EF5" w:rsidP="00116EF5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sectPr w:rsidR="00116EF5" w:rsidSect="005F3B34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1E3" w:rsidRDefault="007D31E3" w:rsidP="009B5FF8">
      <w:pPr>
        <w:spacing w:after="0" w:line="240" w:lineRule="auto"/>
      </w:pPr>
      <w:r>
        <w:separator/>
      </w:r>
    </w:p>
  </w:endnote>
  <w:endnote w:type="continuationSeparator" w:id="0">
    <w:p w:rsidR="007D31E3" w:rsidRDefault="007D31E3" w:rsidP="009B5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1E3" w:rsidRDefault="007D31E3" w:rsidP="009B5FF8">
      <w:pPr>
        <w:spacing w:after="0" w:line="240" w:lineRule="auto"/>
      </w:pPr>
      <w:r>
        <w:separator/>
      </w:r>
    </w:p>
  </w:footnote>
  <w:footnote w:type="continuationSeparator" w:id="0">
    <w:p w:rsidR="007D31E3" w:rsidRDefault="007D31E3" w:rsidP="009B5F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A72"/>
    <w:rsid w:val="00037A7E"/>
    <w:rsid w:val="00073110"/>
    <w:rsid w:val="000A2D53"/>
    <w:rsid w:val="000A508C"/>
    <w:rsid w:val="000D110B"/>
    <w:rsid w:val="000D2B9B"/>
    <w:rsid w:val="000D4BBB"/>
    <w:rsid w:val="001137F0"/>
    <w:rsid w:val="00116EF5"/>
    <w:rsid w:val="00171ECD"/>
    <w:rsid w:val="00181281"/>
    <w:rsid w:val="001976CB"/>
    <w:rsid w:val="001A1E7A"/>
    <w:rsid w:val="001A7364"/>
    <w:rsid w:val="001D580D"/>
    <w:rsid w:val="001D60D5"/>
    <w:rsid w:val="00203995"/>
    <w:rsid w:val="00213575"/>
    <w:rsid w:val="00230D29"/>
    <w:rsid w:val="002544D8"/>
    <w:rsid w:val="002566DC"/>
    <w:rsid w:val="00256BF3"/>
    <w:rsid w:val="00272FE3"/>
    <w:rsid w:val="00274290"/>
    <w:rsid w:val="00293446"/>
    <w:rsid w:val="002C03FB"/>
    <w:rsid w:val="002C0495"/>
    <w:rsid w:val="002C489E"/>
    <w:rsid w:val="002C7F04"/>
    <w:rsid w:val="002E12C8"/>
    <w:rsid w:val="00307706"/>
    <w:rsid w:val="00311253"/>
    <w:rsid w:val="003224DA"/>
    <w:rsid w:val="00330C86"/>
    <w:rsid w:val="003600AA"/>
    <w:rsid w:val="0036448D"/>
    <w:rsid w:val="00366E15"/>
    <w:rsid w:val="00375116"/>
    <w:rsid w:val="00386D71"/>
    <w:rsid w:val="003A024F"/>
    <w:rsid w:val="003A3E00"/>
    <w:rsid w:val="003B65ED"/>
    <w:rsid w:val="00401A4D"/>
    <w:rsid w:val="004A1149"/>
    <w:rsid w:val="004A3E03"/>
    <w:rsid w:val="004D4616"/>
    <w:rsid w:val="004E2AD0"/>
    <w:rsid w:val="005128A1"/>
    <w:rsid w:val="0051290F"/>
    <w:rsid w:val="0052748E"/>
    <w:rsid w:val="005369E4"/>
    <w:rsid w:val="005573FF"/>
    <w:rsid w:val="00574B53"/>
    <w:rsid w:val="00596028"/>
    <w:rsid w:val="005A2B3D"/>
    <w:rsid w:val="005A61F8"/>
    <w:rsid w:val="005A6A72"/>
    <w:rsid w:val="005B34F3"/>
    <w:rsid w:val="005C160A"/>
    <w:rsid w:val="005D7F88"/>
    <w:rsid w:val="005F3B34"/>
    <w:rsid w:val="00600F2C"/>
    <w:rsid w:val="00614600"/>
    <w:rsid w:val="006679ED"/>
    <w:rsid w:val="00672123"/>
    <w:rsid w:val="00672A9A"/>
    <w:rsid w:val="00674322"/>
    <w:rsid w:val="00693044"/>
    <w:rsid w:val="006C0C3D"/>
    <w:rsid w:val="006F3F4C"/>
    <w:rsid w:val="00710894"/>
    <w:rsid w:val="00726753"/>
    <w:rsid w:val="00773E57"/>
    <w:rsid w:val="00777802"/>
    <w:rsid w:val="007808CC"/>
    <w:rsid w:val="00790FB5"/>
    <w:rsid w:val="0079688F"/>
    <w:rsid w:val="007A44DB"/>
    <w:rsid w:val="007D214C"/>
    <w:rsid w:val="007D31E3"/>
    <w:rsid w:val="007D54EE"/>
    <w:rsid w:val="007F37E1"/>
    <w:rsid w:val="00833A4E"/>
    <w:rsid w:val="00845D67"/>
    <w:rsid w:val="00864D91"/>
    <w:rsid w:val="008674EE"/>
    <w:rsid w:val="008929A2"/>
    <w:rsid w:val="008E0F7F"/>
    <w:rsid w:val="009130A9"/>
    <w:rsid w:val="00925DC1"/>
    <w:rsid w:val="00926C11"/>
    <w:rsid w:val="00941243"/>
    <w:rsid w:val="00947E6A"/>
    <w:rsid w:val="00985E3A"/>
    <w:rsid w:val="00995A15"/>
    <w:rsid w:val="009A553D"/>
    <w:rsid w:val="009B5FF8"/>
    <w:rsid w:val="009C0142"/>
    <w:rsid w:val="009E3313"/>
    <w:rsid w:val="009F4DDE"/>
    <w:rsid w:val="00A01AA2"/>
    <w:rsid w:val="00A2513C"/>
    <w:rsid w:val="00A326FD"/>
    <w:rsid w:val="00A3428D"/>
    <w:rsid w:val="00A41880"/>
    <w:rsid w:val="00A45376"/>
    <w:rsid w:val="00A62DF4"/>
    <w:rsid w:val="00A9768F"/>
    <w:rsid w:val="00A97AC2"/>
    <w:rsid w:val="00AD2FEB"/>
    <w:rsid w:val="00AD6BA8"/>
    <w:rsid w:val="00AE20A7"/>
    <w:rsid w:val="00AF0442"/>
    <w:rsid w:val="00AF3D99"/>
    <w:rsid w:val="00B11815"/>
    <w:rsid w:val="00B34758"/>
    <w:rsid w:val="00B66CAC"/>
    <w:rsid w:val="00B91049"/>
    <w:rsid w:val="00B953EB"/>
    <w:rsid w:val="00BB3BC4"/>
    <w:rsid w:val="00BD2219"/>
    <w:rsid w:val="00BF2C0B"/>
    <w:rsid w:val="00C273EF"/>
    <w:rsid w:val="00C307FA"/>
    <w:rsid w:val="00C62331"/>
    <w:rsid w:val="00C76D78"/>
    <w:rsid w:val="00CA46FB"/>
    <w:rsid w:val="00CC091B"/>
    <w:rsid w:val="00CF1C49"/>
    <w:rsid w:val="00D05BE3"/>
    <w:rsid w:val="00D123EC"/>
    <w:rsid w:val="00D130EF"/>
    <w:rsid w:val="00D23622"/>
    <w:rsid w:val="00D3550C"/>
    <w:rsid w:val="00D42EFC"/>
    <w:rsid w:val="00D71AC3"/>
    <w:rsid w:val="00D8194A"/>
    <w:rsid w:val="00D8433B"/>
    <w:rsid w:val="00DB50D6"/>
    <w:rsid w:val="00DC30B9"/>
    <w:rsid w:val="00DC3CA8"/>
    <w:rsid w:val="00DE29AD"/>
    <w:rsid w:val="00DF62C6"/>
    <w:rsid w:val="00E27E31"/>
    <w:rsid w:val="00E644D0"/>
    <w:rsid w:val="00E70B44"/>
    <w:rsid w:val="00E76BEC"/>
    <w:rsid w:val="00EC239C"/>
    <w:rsid w:val="00EC3051"/>
    <w:rsid w:val="00EC3423"/>
    <w:rsid w:val="00ED3503"/>
    <w:rsid w:val="00EF1B59"/>
    <w:rsid w:val="00F14777"/>
    <w:rsid w:val="00F21A03"/>
    <w:rsid w:val="00F22A5D"/>
    <w:rsid w:val="00F441BE"/>
    <w:rsid w:val="00F52513"/>
    <w:rsid w:val="00F63015"/>
    <w:rsid w:val="00F72419"/>
    <w:rsid w:val="00FA4AD5"/>
    <w:rsid w:val="00FC09BF"/>
    <w:rsid w:val="00FC1CB1"/>
    <w:rsid w:val="00FC1E5C"/>
    <w:rsid w:val="00FC49A1"/>
    <w:rsid w:val="00FE0A93"/>
    <w:rsid w:val="00FF259B"/>
    <w:rsid w:val="00FF2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2D00A-EAA7-4226-A10E-FACFFF88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B44"/>
  </w:style>
  <w:style w:type="paragraph" w:styleId="1">
    <w:name w:val="heading 1"/>
    <w:basedOn w:val="a"/>
    <w:link w:val="10"/>
    <w:uiPriority w:val="9"/>
    <w:qFormat/>
    <w:rsid w:val="005A6A72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03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7A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7A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6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A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6A72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5A6A7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B91049"/>
    <w:rPr>
      <w:color w:val="0000FF" w:themeColor="hyperlink"/>
      <w:u w:val="single"/>
    </w:rPr>
  </w:style>
  <w:style w:type="paragraph" w:styleId="a7">
    <w:name w:val="No Spacing"/>
    <w:link w:val="a8"/>
    <w:uiPriority w:val="1"/>
    <w:qFormat/>
    <w:rsid w:val="000A2D53"/>
    <w:pPr>
      <w:spacing w:after="0" w:line="240" w:lineRule="auto"/>
    </w:pPr>
  </w:style>
  <w:style w:type="paragraph" w:customStyle="1" w:styleId="Default">
    <w:name w:val="Default"/>
    <w:rsid w:val="000A2D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Без интервала Знак"/>
    <w:link w:val="a7"/>
    <w:uiPriority w:val="1"/>
    <w:rsid w:val="00672123"/>
  </w:style>
  <w:style w:type="paragraph" w:styleId="a9">
    <w:name w:val="Normal (Web)"/>
    <w:basedOn w:val="a"/>
    <w:uiPriority w:val="99"/>
    <w:rsid w:val="00DC3CA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97AC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97AC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2C03F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rganictitlecontentspan">
    <w:name w:val="organictitlecontentspan"/>
    <w:basedOn w:val="a0"/>
    <w:rsid w:val="002C03FB"/>
  </w:style>
  <w:style w:type="paragraph" w:styleId="aa">
    <w:name w:val="header"/>
    <w:basedOn w:val="a"/>
    <w:link w:val="ab"/>
    <w:uiPriority w:val="99"/>
    <w:unhideWhenUsed/>
    <w:rsid w:val="009B5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B5FF8"/>
  </w:style>
  <w:style w:type="paragraph" w:styleId="ac">
    <w:name w:val="footer"/>
    <w:basedOn w:val="a"/>
    <w:link w:val="ad"/>
    <w:uiPriority w:val="99"/>
    <w:unhideWhenUsed/>
    <w:rsid w:val="009B5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B5FF8"/>
  </w:style>
  <w:style w:type="character" w:styleId="ae">
    <w:name w:val="Strong"/>
    <w:basedOn w:val="a0"/>
    <w:uiPriority w:val="22"/>
    <w:qFormat/>
    <w:rsid w:val="000D2B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3E221-53AB-4AC0-B8C0-7998037F5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Бакина</dc:creator>
  <cp:lastModifiedBy>TIHOMIROVA</cp:lastModifiedBy>
  <cp:revision>31</cp:revision>
  <cp:lastPrinted>2023-10-23T09:19:00Z</cp:lastPrinted>
  <dcterms:created xsi:type="dcterms:W3CDTF">2023-06-06T10:17:00Z</dcterms:created>
  <dcterms:modified xsi:type="dcterms:W3CDTF">2023-10-23T11:19:00Z</dcterms:modified>
</cp:coreProperties>
</file>