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№1»</w:t>
      </w: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Мичуринска Тамбовской области</w:t>
      </w: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1B4646" w:rsidRPr="002A1869" w:rsidTr="00496739">
        <w:tc>
          <w:tcPr>
            <w:tcW w:w="4926" w:type="dxa"/>
          </w:tcPr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69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69">
              <w:rPr>
                <w:rFonts w:ascii="Times New Roman" w:hAnsi="Times New Roman"/>
                <w:sz w:val="28"/>
                <w:szCs w:val="28"/>
              </w:rPr>
              <w:t>научно-методического Совета и рекомендована к утверждению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646" w:rsidRDefault="001B4646" w:rsidP="0049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646" w:rsidRPr="002A1869" w:rsidRDefault="001B4646" w:rsidP="0049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«   »            2019</w:t>
            </w:r>
            <w:r w:rsidRPr="002A18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  <w:tc>
          <w:tcPr>
            <w:tcW w:w="4927" w:type="dxa"/>
          </w:tcPr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6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69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A1869">
              <w:rPr>
                <w:rFonts w:ascii="Times New Roman" w:hAnsi="Times New Roman"/>
                <w:sz w:val="28"/>
                <w:szCs w:val="28"/>
              </w:rPr>
              <w:t>ОУ СОШ №1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6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Шишкина</w:t>
            </w: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646" w:rsidRPr="002A1869" w:rsidRDefault="001B4646" w:rsidP="0049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«  »           2019 г. № </w:t>
            </w:r>
          </w:p>
        </w:tc>
      </w:tr>
    </w:tbl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B0">
        <w:rPr>
          <w:rFonts w:ascii="Times New Roman" w:hAnsi="Times New Roman"/>
          <w:b/>
          <w:sz w:val="28"/>
          <w:szCs w:val="28"/>
        </w:rPr>
        <w:t>Дополнительная образовательная программа</w:t>
      </w: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6B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Правовой практикум</w:t>
      </w:r>
      <w:r w:rsidRPr="005216B0">
        <w:rPr>
          <w:rFonts w:ascii="Times New Roman" w:hAnsi="Times New Roman"/>
          <w:b/>
          <w:sz w:val="28"/>
          <w:szCs w:val="28"/>
        </w:rPr>
        <w:t>»</w:t>
      </w: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9 </w:t>
      </w:r>
      <w:r w:rsidRPr="005216B0">
        <w:rPr>
          <w:rFonts w:ascii="Times New Roman" w:hAnsi="Times New Roman"/>
          <w:sz w:val="28"/>
          <w:szCs w:val="28"/>
        </w:rPr>
        <w:t>класса</w:t>
      </w: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2019/2020</w:t>
      </w:r>
      <w:r w:rsidRPr="005216B0">
        <w:rPr>
          <w:rFonts w:ascii="Times New Roman" w:hAnsi="Times New Roman"/>
          <w:sz w:val="28"/>
          <w:szCs w:val="28"/>
        </w:rPr>
        <w:t xml:space="preserve"> учебный год</w:t>
      </w:r>
    </w:p>
    <w:p w:rsidR="001B4646" w:rsidRPr="005216B0" w:rsidRDefault="001B4646" w:rsidP="001B4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646" w:rsidRPr="005216B0" w:rsidRDefault="001B4646" w:rsidP="001B46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1"/>
        <w:tblW w:w="10598" w:type="dxa"/>
        <w:tblLook w:val="04A0" w:firstRow="1" w:lastRow="0" w:firstColumn="1" w:lastColumn="0" w:noHBand="0" w:noVBand="1"/>
      </w:tblPr>
      <w:tblGrid>
        <w:gridCol w:w="4926"/>
        <w:gridCol w:w="5672"/>
      </w:tblGrid>
      <w:tr w:rsidR="001B4646" w:rsidRPr="002A1869" w:rsidTr="00496739">
        <w:tc>
          <w:tcPr>
            <w:tcW w:w="4926" w:type="dxa"/>
          </w:tcPr>
          <w:p w:rsidR="001B4646" w:rsidRPr="002A1869" w:rsidRDefault="001B4646" w:rsidP="004967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B4646" w:rsidRPr="002A1869" w:rsidRDefault="001B4646" w:rsidP="004967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646" w:rsidRDefault="001B4646" w:rsidP="00496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216B0">
              <w:rPr>
                <w:rFonts w:ascii="Times New Roman" w:hAnsi="Times New Roman"/>
                <w:sz w:val="28"/>
                <w:szCs w:val="28"/>
              </w:rPr>
              <w:t>Срок реализации: 1 год</w:t>
            </w:r>
          </w:p>
          <w:p w:rsidR="001B4646" w:rsidRDefault="001B4646" w:rsidP="00496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869">
              <w:rPr>
                <w:rFonts w:ascii="Times New Roman" w:hAnsi="Times New Roman"/>
                <w:sz w:val="28"/>
                <w:szCs w:val="28"/>
              </w:rPr>
              <w:t>Составитель: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46" w:rsidRDefault="001B4646" w:rsidP="004967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истории и обществознания </w:t>
            </w:r>
          </w:p>
          <w:p w:rsidR="001B4646" w:rsidRDefault="001B4646" w:rsidP="004967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категории,</w:t>
            </w:r>
          </w:p>
          <w:p w:rsidR="001B4646" w:rsidRDefault="001B4646" w:rsidP="004967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Медведева Анна Александровна</w:t>
            </w:r>
          </w:p>
          <w:p w:rsidR="001B4646" w:rsidRPr="00D8387F" w:rsidRDefault="001B4646" w:rsidP="004967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646" w:rsidRDefault="001B4646" w:rsidP="001B46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4646" w:rsidRDefault="001B4646" w:rsidP="001B4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Мичуринск</w:t>
      </w:r>
    </w:p>
    <w:p w:rsidR="001B4646" w:rsidRDefault="001B4646" w:rsidP="001B46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1B4646" w:rsidRDefault="001B4646" w:rsidP="001B46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3CF" w:rsidRPr="001B4646" w:rsidRDefault="009F5989" w:rsidP="001B46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B57E5" w:rsidRPr="001B4646" w:rsidRDefault="00AB57E5" w:rsidP="001B4646">
      <w:pPr>
        <w:pStyle w:val="a5"/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7E5" w:rsidRPr="001B4646" w:rsidRDefault="00AB57E5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Рабочая программа учебного курса «</w:t>
      </w:r>
      <w:r w:rsidR="0079739E" w:rsidRPr="001B4646">
        <w:rPr>
          <w:rFonts w:ascii="Times New Roman" w:hAnsi="Times New Roman"/>
          <w:sz w:val="24"/>
          <w:szCs w:val="24"/>
        </w:rPr>
        <w:t>Правовой практикум» для 9</w:t>
      </w:r>
      <w:r w:rsidRPr="001B4646">
        <w:rPr>
          <w:rFonts w:ascii="Times New Roman" w:hAnsi="Times New Roman"/>
          <w:sz w:val="24"/>
          <w:szCs w:val="24"/>
        </w:rPr>
        <w:t xml:space="preserve"> класса разработана в соответствии со следующими нормативно-правовыми документами:</w:t>
      </w:r>
    </w:p>
    <w:p w:rsidR="00AB57E5" w:rsidRPr="001B4646" w:rsidRDefault="00AB57E5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- Федеральным законом от 29.12.2012 №273 – Ф3 «Об образовании в Российской Федерации»;</w:t>
      </w:r>
    </w:p>
    <w:p w:rsidR="00AB57E5" w:rsidRPr="001B4646" w:rsidRDefault="00AB57E5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-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(приказ Министерства образования и науки Российской Федерации от 9.03.2004 № 1312);</w:t>
      </w:r>
    </w:p>
    <w:p w:rsidR="00AB57E5" w:rsidRPr="001B4646" w:rsidRDefault="00AB57E5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BC535B" w:rsidRPr="001B4646" w:rsidRDefault="0079739E" w:rsidP="001B4646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    </w:t>
      </w:r>
      <w:r w:rsidR="00BC535B" w:rsidRPr="001B4646">
        <w:rPr>
          <w:rFonts w:ascii="Times New Roman" w:hAnsi="Times New Roman"/>
          <w:sz w:val="24"/>
          <w:szCs w:val="24"/>
        </w:rPr>
        <w:t>Учебный курс «Правовой практикум» направлен на осознание приоритета прав личности, развитие умений школьников строить конструктивные отношения с окружающими.</w:t>
      </w:r>
    </w:p>
    <w:p w:rsidR="00CE03CF" w:rsidRPr="001B4646" w:rsidRDefault="001B4646" w:rsidP="001B46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подготовка является неотъемлемой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ценза современного выпускника школы. Вступив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отношения, формируя демократическое государство,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задумались о своих правах, о возможности их реализации.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право, способно помочь как отдельному гражданину,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стране в целом. Ведь, справедливость важнее всего в этом мире.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важным элементом современного 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приобщение учащихся к правовой культуре. Чем раньше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знакомить и приобщать школьников к знаниям по праву,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крепче станут знания со временем, тем грамотнее с точки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прав будет человек, что в полной мере отвечает букве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3CF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духу Закона РФ и Концепции модернизации российского образования.</w:t>
      </w:r>
    </w:p>
    <w:p w:rsidR="00BC535B" w:rsidRPr="001B4646" w:rsidRDefault="00BC535B" w:rsidP="001B46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«Правовой практикум» поможет расширить знания в</w:t>
      </w:r>
      <w:r w:rsid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39E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права и обеспечить:</w:t>
      </w:r>
    </w:p>
    <w:p w:rsidR="00BC535B" w:rsidRPr="001B4646" w:rsidRDefault="00BC535B" w:rsidP="001B464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необходимости изучения прав как одного из средств адаптации в условиях развития рыночного общества;</w:t>
      </w:r>
    </w:p>
    <w:p w:rsidR="00BC535B" w:rsidRPr="001B4646" w:rsidRDefault="0013684D" w:rsidP="001B464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учащихся исследовать актуальные политические, социальные, моральные и культурные проблемы;</w:t>
      </w:r>
    </w:p>
    <w:p w:rsidR="0013684D" w:rsidRPr="001B4646" w:rsidRDefault="0013684D" w:rsidP="001B464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собственных норм и ценностей;</w:t>
      </w:r>
    </w:p>
    <w:p w:rsidR="0013684D" w:rsidRPr="001B4646" w:rsidRDefault="0013684D" w:rsidP="001B464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констру</w:t>
      </w:r>
      <w:r w:rsidR="006938EB" w:rsidRPr="001B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ктивных отношений с окружающими;</w:t>
      </w:r>
    </w:p>
    <w:p w:rsidR="006938EB" w:rsidRPr="001B4646" w:rsidRDefault="006938EB" w:rsidP="001B464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1B464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B464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3684D" w:rsidRPr="001B4646" w:rsidRDefault="0013684D" w:rsidP="001B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84D" w:rsidRPr="001B4646" w:rsidRDefault="0013684D" w:rsidP="001B4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                   </w:t>
      </w:r>
      <w:r w:rsidRPr="001B4646">
        <w:rPr>
          <w:rFonts w:ascii="Times New Roman" w:hAnsi="Times New Roman"/>
          <w:i/>
          <w:sz w:val="24"/>
          <w:szCs w:val="24"/>
        </w:rPr>
        <w:t>Структура документа.</w:t>
      </w:r>
      <w:r w:rsidRPr="001B4646">
        <w:rPr>
          <w:rFonts w:ascii="Times New Roman" w:hAnsi="Times New Roman"/>
          <w:sz w:val="24"/>
          <w:szCs w:val="24"/>
        </w:rPr>
        <w:t xml:space="preserve"> Рабочая программа учебного курса «Правовой практикум» представляет собой целостный документ, включающий следующие разделы: пояснительную записку; общую характеристику учебного курса; описание места учебного предмета в учебном плане школы; результаты освоение курса; содержание тем; учебно-тематическое планирование с указанием основных видов деятельности; описание учебно-методического и материально-технического обеспечения образовательного процесса. </w:t>
      </w:r>
    </w:p>
    <w:p w:rsidR="0013684D" w:rsidRPr="001B4646" w:rsidRDefault="0013684D" w:rsidP="001B4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684D" w:rsidRPr="001B4646" w:rsidRDefault="0013684D" w:rsidP="001B4646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Общая характеристика учебного курса «Правовой практикум»</w:t>
      </w:r>
    </w:p>
    <w:p w:rsidR="0013684D" w:rsidRPr="001B4646" w:rsidRDefault="0013684D" w:rsidP="001B4646">
      <w:pPr>
        <w:pStyle w:val="a5"/>
        <w:spacing w:after="0" w:line="240" w:lineRule="atLeast"/>
        <w:ind w:left="921"/>
        <w:jc w:val="both"/>
        <w:rPr>
          <w:rFonts w:ascii="Times New Roman" w:hAnsi="Times New Roman"/>
          <w:b/>
          <w:sz w:val="24"/>
          <w:szCs w:val="24"/>
        </w:rPr>
      </w:pPr>
    </w:p>
    <w:p w:rsidR="002F3482" w:rsidRPr="001B4646" w:rsidRDefault="0013684D" w:rsidP="001B4646">
      <w:pPr>
        <w:spacing w:after="0" w:line="240" w:lineRule="atLeast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1B4646">
        <w:rPr>
          <w:rFonts w:ascii="Times New Roman" w:hAnsi="Times New Roman"/>
          <w:sz w:val="24"/>
          <w:szCs w:val="24"/>
        </w:rPr>
        <w:t xml:space="preserve">изучения учебного курса «Правовой практикум» </w:t>
      </w:r>
      <w:r w:rsidRPr="001B4646">
        <w:rPr>
          <w:rFonts w:ascii="Times New Roman" w:hAnsi="Times New Roman"/>
          <w:b/>
          <w:i/>
          <w:sz w:val="24"/>
          <w:szCs w:val="24"/>
        </w:rPr>
        <w:t>формирование правовой культуры</w:t>
      </w:r>
      <w:r w:rsidR="006938EB" w:rsidRPr="001B4646">
        <w:rPr>
          <w:rFonts w:ascii="Times New Roman" w:hAnsi="Times New Roman"/>
          <w:b/>
          <w:i/>
          <w:sz w:val="24"/>
          <w:szCs w:val="24"/>
        </w:rPr>
        <w:t xml:space="preserve"> обучающихся.</w:t>
      </w:r>
      <w:r w:rsidRPr="001B4646">
        <w:rPr>
          <w:rFonts w:ascii="Times New Roman" w:hAnsi="Times New Roman"/>
          <w:sz w:val="24"/>
          <w:szCs w:val="24"/>
        </w:rPr>
        <w:t xml:space="preserve"> </w:t>
      </w:r>
      <w:r w:rsidR="006938EB" w:rsidRPr="001B4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82" w:rsidRPr="001B46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C31AF" w:rsidRPr="001B4646" w:rsidRDefault="002F3482" w:rsidP="001B4646">
      <w:p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7FF" w:rsidRPr="001B4646" w:rsidRDefault="00B827FF" w:rsidP="001B4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46">
        <w:rPr>
          <w:rFonts w:ascii="Times New Roman" w:hAnsi="Times New Roman" w:cs="Times New Roman"/>
          <w:b/>
          <w:sz w:val="24"/>
          <w:szCs w:val="24"/>
        </w:rPr>
        <w:t>Задачи</w:t>
      </w:r>
      <w:r w:rsidR="006938EB" w:rsidRPr="001B4646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1B46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38EB" w:rsidRPr="001B4646" w:rsidRDefault="006938EB" w:rsidP="001B464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lastRenderedPageBreak/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4F7624" w:rsidRPr="001B4646" w:rsidRDefault="006938EB" w:rsidP="001B464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Развитие у подростков социальной активности, желания участвовать в преобразовании окружающей жизни.</w:t>
      </w:r>
    </w:p>
    <w:p w:rsidR="004F7624" w:rsidRPr="001B4646" w:rsidRDefault="004F7624" w:rsidP="001B464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 xml:space="preserve">   Предпочтительная форма организации учебного процесса – комбинированный и проблемный урок.</w:t>
      </w:r>
    </w:p>
    <w:p w:rsidR="004F7624" w:rsidRPr="001B4646" w:rsidRDefault="004F7624" w:rsidP="001B464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 xml:space="preserve">   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4F7624" w:rsidRPr="001B4646" w:rsidRDefault="004F7624" w:rsidP="001B464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 xml:space="preserve">    Учащиеся осуществляют следующие виды работ:</w:t>
      </w:r>
    </w:p>
    <w:p w:rsidR="004F7624" w:rsidRPr="001B4646" w:rsidRDefault="004F7624" w:rsidP="001B4646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>работу с источниками социальной информации с использованием современных средств коммуникации (включая ресурсы Интернета);</w:t>
      </w:r>
    </w:p>
    <w:p w:rsidR="004F7624" w:rsidRPr="001B4646" w:rsidRDefault="004F7624" w:rsidP="001B4646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>решение познавательных и практических задач, отражающих типичные социальные ситуации;</w:t>
      </w:r>
    </w:p>
    <w:p w:rsidR="004F7624" w:rsidRPr="001B4646" w:rsidRDefault="004F7624" w:rsidP="001B4646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>анализ современных общественных явлений и событий;</w:t>
      </w:r>
    </w:p>
    <w:p w:rsidR="004F7624" w:rsidRPr="001B4646" w:rsidRDefault="004F7624" w:rsidP="001B4646">
      <w:pPr>
        <w:pStyle w:val="a3"/>
        <w:numPr>
          <w:ilvl w:val="0"/>
          <w:numId w:val="13"/>
        </w:numPr>
        <w:spacing w:before="0" w:beforeAutospacing="0" w:after="0" w:afterAutospacing="0" w:line="220" w:lineRule="atLeast"/>
        <w:jc w:val="both"/>
        <w:rPr>
          <w:color w:val="000000"/>
        </w:rPr>
      </w:pPr>
      <w:r w:rsidRPr="001B4646">
        <w:rPr>
          <w:color w:val="000000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4F7624" w:rsidRPr="001B4646" w:rsidRDefault="004F7624" w:rsidP="001B464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F7624" w:rsidRPr="001B4646" w:rsidRDefault="004F7624" w:rsidP="001B4646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Формы и методы организации учебного процесса</w:t>
      </w:r>
      <w:r w:rsidRPr="001B4646">
        <w:rPr>
          <w:rFonts w:ascii="Times New Roman" w:hAnsi="Times New Roman"/>
          <w:b/>
          <w:i/>
          <w:sz w:val="24"/>
          <w:szCs w:val="24"/>
        </w:rPr>
        <w:t>: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проблемное обучение;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развивающее обучение;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развитие исследовательских навыков;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обучение в сотрудничестве (командная, групповая работа);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здоровье-сберегающие технологии;</w:t>
      </w:r>
    </w:p>
    <w:p w:rsidR="004F7624" w:rsidRPr="001B4646" w:rsidRDefault="004F7624" w:rsidP="001B4646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проектные методы обучения.</w:t>
      </w:r>
    </w:p>
    <w:p w:rsidR="009F5989" w:rsidRPr="001B4646" w:rsidRDefault="009F5989" w:rsidP="001B4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5989" w:rsidRPr="001B4646" w:rsidRDefault="009F5989" w:rsidP="001B464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Формы контроля:</w:t>
      </w:r>
    </w:p>
    <w:p w:rsidR="009F5989" w:rsidRPr="001B4646" w:rsidRDefault="009F5989" w:rsidP="001B4646">
      <w:pPr>
        <w:pStyle w:val="a3"/>
        <w:numPr>
          <w:ilvl w:val="0"/>
          <w:numId w:val="16"/>
        </w:numPr>
        <w:spacing w:before="0" w:beforeAutospacing="0" w:after="0" w:afterAutospacing="0" w:line="220" w:lineRule="atLeast"/>
        <w:jc w:val="both"/>
      </w:pPr>
      <w:r w:rsidRPr="001B4646">
        <w:t xml:space="preserve">тестирование; </w:t>
      </w:r>
    </w:p>
    <w:p w:rsidR="009F5989" w:rsidRPr="001B4646" w:rsidRDefault="009F5989" w:rsidP="001B4646">
      <w:pPr>
        <w:pStyle w:val="a3"/>
        <w:numPr>
          <w:ilvl w:val="0"/>
          <w:numId w:val="16"/>
        </w:numPr>
        <w:spacing w:before="0" w:beforeAutospacing="0" w:after="0" w:afterAutospacing="0" w:line="220" w:lineRule="atLeast"/>
        <w:jc w:val="both"/>
      </w:pPr>
      <w:r w:rsidRPr="001B4646">
        <w:t>индивидуальные карточки;</w:t>
      </w:r>
    </w:p>
    <w:p w:rsidR="009F5989" w:rsidRPr="001B4646" w:rsidRDefault="009F5989" w:rsidP="001B4646">
      <w:pPr>
        <w:pStyle w:val="a3"/>
        <w:numPr>
          <w:ilvl w:val="0"/>
          <w:numId w:val="16"/>
        </w:numPr>
        <w:spacing w:before="0" w:beforeAutospacing="0" w:after="0" w:afterAutospacing="0" w:line="220" w:lineRule="atLeast"/>
        <w:jc w:val="both"/>
      </w:pPr>
      <w:r w:rsidRPr="001B4646">
        <w:t xml:space="preserve"> самостоятельная работа, состоящая из заданий, требующих развернутого ответа; </w:t>
      </w:r>
    </w:p>
    <w:p w:rsidR="009F5989" w:rsidRPr="001B4646" w:rsidRDefault="009F5989" w:rsidP="001B4646">
      <w:pPr>
        <w:pStyle w:val="a3"/>
        <w:numPr>
          <w:ilvl w:val="0"/>
          <w:numId w:val="16"/>
        </w:numPr>
        <w:spacing w:before="0" w:beforeAutospacing="0" w:after="0" w:afterAutospacing="0" w:line="220" w:lineRule="atLeast"/>
        <w:jc w:val="both"/>
      </w:pPr>
      <w:r w:rsidRPr="001B4646">
        <w:t>работа над проектом.</w:t>
      </w:r>
    </w:p>
    <w:p w:rsidR="009F5989" w:rsidRPr="001B4646" w:rsidRDefault="009F5989" w:rsidP="001B4646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7624" w:rsidRPr="001B4646" w:rsidRDefault="004F7624" w:rsidP="001B4646">
      <w:pPr>
        <w:pStyle w:val="a3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:rsidR="009F5989" w:rsidRPr="001B4646" w:rsidRDefault="009F5989" w:rsidP="001B4646">
      <w:pPr>
        <w:spacing w:after="0" w:line="2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3.Место учебного курса «Правовой практикум» в учебном плане МБОУ СОШ №1 г. Мичуринска Тамбовской области</w:t>
      </w:r>
    </w:p>
    <w:p w:rsidR="009F5989" w:rsidRPr="001B4646" w:rsidRDefault="009F5989" w:rsidP="001B4646">
      <w:pPr>
        <w:spacing w:after="0" w:line="2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5989" w:rsidRPr="001B4646" w:rsidRDefault="009F5989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Учебный курс «Правовой практикум» входит в Учебный План занятий дополнительных образовательных программ (в рамках платных образовательных услуг) муниципального бюджетного общеобразовательного учреждения «Средняя общеобразовательная школа №1» г. Мичуринска Тамбовской области на 2016/2017 учебный год. </w:t>
      </w:r>
    </w:p>
    <w:p w:rsidR="004F7624" w:rsidRPr="001B4646" w:rsidRDefault="009F5989" w:rsidP="001B4646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Рабочая программа разработана в соответствии с Образовательной программой общего образования МБОУ СОШ №1 г. Мичуринска. Ос</w:t>
      </w:r>
      <w:r w:rsidR="004A07EE" w:rsidRPr="001B4646">
        <w:rPr>
          <w:rFonts w:ascii="Times New Roman" w:hAnsi="Times New Roman"/>
          <w:sz w:val="24"/>
          <w:szCs w:val="24"/>
        </w:rPr>
        <w:t xml:space="preserve">новная цель программы: развитие </w:t>
      </w:r>
      <w:r w:rsidR="001B4646">
        <w:rPr>
          <w:rFonts w:ascii="Times New Roman" w:hAnsi="Times New Roman"/>
          <w:sz w:val="24"/>
          <w:szCs w:val="24"/>
        </w:rPr>
        <w:t xml:space="preserve">познавательной </w:t>
      </w:r>
      <w:r w:rsidRPr="001B4646">
        <w:rPr>
          <w:rFonts w:ascii="Times New Roman" w:hAnsi="Times New Roman"/>
          <w:sz w:val="24"/>
          <w:szCs w:val="24"/>
        </w:rPr>
        <w:t>компетенции обучающихся. Программа предназначена для обучающихся 9 классов, построена на дополнении и углублении базового образования. Количество учебных часов – 64.</w:t>
      </w:r>
    </w:p>
    <w:p w:rsidR="00C8689D" w:rsidRPr="001B4646" w:rsidRDefault="00C8689D" w:rsidP="001B4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89D" w:rsidRPr="001B4646" w:rsidRDefault="00C8689D" w:rsidP="001B4646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учебного курса «Правовой практикум»</w:t>
      </w:r>
    </w:p>
    <w:p w:rsidR="005C31AF" w:rsidRPr="001B4646" w:rsidRDefault="00C8689D" w:rsidP="001B46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Личностными результатами изучения являются следующие умения и качества:</w:t>
      </w:r>
    </w:p>
    <w:p w:rsidR="00FB099D" w:rsidRPr="001B4646" w:rsidRDefault="00C8689D" w:rsidP="001B464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64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1B4646">
        <w:rPr>
          <w:rFonts w:ascii="Times New Roman" w:hAnsi="Times New Roman" w:cs="Times New Roman"/>
          <w:sz w:val="24"/>
          <w:szCs w:val="24"/>
        </w:rPr>
        <w:t xml:space="preserve"> </w:t>
      </w:r>
      <w:r w:rsidR="00FB099D" w:rsidRPr="001B4646">
        <w:rPr>
          <w:rFonts w:ascii="Times New Roman" w:hAnsi="Times New Roman" w:cs="Times New Roman"/>
          <w:sz w:val="24"/>
          <w:szCs w:val="24"/>
        </w:rPr>
        <w:t>на посильное и созидательное участие в жизни общества;</w:t>
      </w:r>
    </w:p>
    <w:p w:rsidR="00FB099D" w:rsidRPr="001B4646" w:rsidRDefault="00FB099D" w:rsidP="001B464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C8689D" w:rsidRPr="001B4646" w:rsidRDefault="00FB099D" w:rsidP="001B464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</w:t>
      </w:r>
    </w:p>
    <w:p w:rsidR="00FB099D" w:rsidRPr="001B4646" w:rsidRDefault="00FB099D" w:rsidP="001B464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отношении к человеку, его правам</w:t>
      </w:r>
      <w:r w:rsidR="00C8689D" w:rsidRPr="001B4646">
        <w:rPr>
          <w:rFonts w:ascii="Times New Roman" w:hAnsi="Times New Roman" w:cs="Times New Roman"/>
          <w:sz w:val="24"/>
          <w:szCs w:val="24"/>
        </w:rPr>
        <w:t xml:space="preserve"> и свободам как высшей ценности.</w:t>
      </w:r>
      <w:r w:rsidRPr="001B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9D" w:rsidRPr="001B4646" w:rsidRDefault="003C12A4" w:rsidP="001B4646">
      <w:p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689D" w:rsidRPr="001B46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8013C9" w:rsidRPr="001B46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013C9" w:rsidRPr="001B4646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FB099D" w:rsidRPr="001B4646">
        <w:rPr>
          <w:rFonts w:ascii="Times New Roman" w:hAnsi="Times New Roman" w:cs="Times New Roman"/>
          <w:sz w:val="24"/>
          <w:szCs w:val="24"/>
        </w:rPr>
        <w:t>изу</w:t>
      </w:r>
      <w:r w:rsidR="008013C9" w:rsidRPr="001B4646">
        <w:rPr>
          <w:rFonts w:ascii="Times New Roman" w:hAnsi="Times New Roman" w:cs="Times New Roman"/>
          <w:sz w:val="24"/>
          <w:szCs w:val="24"/>
        </w:rPr>
        <w:t>чения курса</w:t>
      </w:r>
      <w:r w:rsidR="00FB099D" w:rsidRPr="001B4646">
        <w:rPr>
          <w:rFonts w:ascii="Times New Roman" w:hAnsi="Times New Roman" w:cs="Times New Roman"/>
          <w:sz w:val="24"/>
          <w:szCs w:val="24"/>
        </w:rPr>
        <w:t xml:space="preserve"> </w:t>
      </w:r>
      <w:r w:rsidR="00F33506" w:rsidRPr="001B4646">
        <w:rPr>
          <w:rFonts w:ascii="Times New Roman" w:hAnsi="Times New Roman" w:cs="Times New Roman"/>
          <w:sz w:val="24"/>
          <w:szCs w:val="24"/>
        </w:rPr>
        <w:t>проявляются в</w:t>
      </w:r>
      <w:r w:rsidR="00FB099D" w:rsidRPr="001B4646">
        <w:rPr>
          <w:rFonts w:ascii="Times New Roman" w:hAnsi="Times New Roman" w:cs="Times New Roman"/>
          <w:sz w:val="24"/>
          <w:szCs w:val="24"/>
        </w:rPr>
        <w:t>: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следовании</w:t>
      </w:r>
      <w:r w:rsidR="003C12A4" w:rsidRPr="001B4646">
        <w:rPr>
          <w:rFonts w:ascii="Times New Roman" w:hAnsi="Times New Roman" w:cs="Times New Roman"/>
          <w:sz w:val="24"/>
          <w:szCs w:val="24"/>
        </w:rPr>
        <w:t xml:space="preserve"> </w:t>
      </w:r>
      <w:r w:rsidRPr="001B4646">
        <w:rPr>
          <w:rFonts w:ascii="Times New Roman" w:hAnsi="Times New Roman" w:cs="Times New Roman"/>
          <w:sz w:val="24"/>
          <w:szCs w:val="24"/>
        </w:rPr>
        <w:t xml:space="preserve">этическим нормам и правилам ведения диалога; 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</w:t>
      </w:r>
      <w:r w:rsidR="003C12A4" w:rsidRPr="001B4646">
        <w:rPr>
          <w:rFonts w:ascii="Times New Roman" w:hAnsi="Times New Roman" w:cs="Times New Roman"/>
          <w:sz w:val="24"/>
          <w:szCs w:val="24"/>
        </w:rPr>
        <w:t>правлено на</w:t>
      </w:r>
      <w:r w:rsidRPr="001B4646">
        <w:rPr>
          <w:rFonts w:ascii="Times New Roman" w:hAnsi="Times New Roman" w:cs="Times New Roman"/>
          <w:sz w:val="24"/>
          <w:szCs w:val="24"/>
        </w:rPr>
        <w:t>: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исследование несложных реальных связей и зависимостей; </w:t>
      </w:r>
    </w:p>
    <w:p w:rsidR="00FB099D" w:rsidRPr="001B4646" w:rsidRDefault="00FB099D" w:rsidP="001B464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объекта, выбор верных критериев для сравнения, сопоставления, оценки объектов; </w:t>
      </w:r>
    </w:p>
    <w:p w:rsidR="003C12A4" w:rsidRPr="001B4646" w:rsidRDefault="003E28C4" w:rsidP="001B46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b/>
          <w:sz w:val="24"/>
          <w:szCs w:val="24"/>
        </w:rPr>
        <w:t xml:space="preserve">                Предметными результатами </w:t>
      </w:r>
      <w:r w:rsidRPr="001B4646">
        <w:rPr>
          <w:rFonts w:ascii="Times New Roman" w:hAnsi="Times New Roman"/>
          <w:b/>
          <w:sz w:val="24"/>
          <w:szCs w:val="24"/>
        </w:rPr>
        <w:t>изучения курса «Правовой практикум»</w:t>
      </w:r>
      <w:r w:rsidRPr="001B4646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1B464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B4646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3C12A4" w:rsidRPr="001B4646" w:rsidRDefault="003E28C4" w:rsidP="001B464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>знать</w:t>
      </w:r>
      <w:r w:rsidR="003C12A4" w:rsidRPr="001B4646">
        <w:rPr>
          <w:rFonts w:ascii="Times New Roman" w:hAnsi="Times New Roman" w:cs="Times New Roman"/>
          <w:sz w:val="24"/>
          <w:szCs w:val="24"/>
        </w:rPr>
        <w:t xml:space="preserve"> ряд ключевых понятий об осно</w:t>
      </w:r>
      <w:r w:rsidRPr="001B4646">
        <w:rPr>
          <w:rFonts w:ascii="Times New Roman" w:hAnsi="Times New Roman" w:cs="Times New Roman"/>
          <w:sz w:val="24"/>
          <w:szCs w:val="24"/>
        </w:rPr>
        <w:t xml:space="preserve">вных социальных объектах; </w:t>
      </w:r>
      <w:r w:rsidR="003C12A4" w:rsidRPr="001B4646">
        <w:rPr>
          <w:rFonts w:ascii="Times New Roman" w:hAnsi="Times New Roman" w:cs="Times New Roman"/>
          <w:sz w:val="24"/>
          <w:szCs w:val="24"/>
        </w:rPr>
        <w:t xml:space="preserve">объяснять с опорой на эти понятия явления социальной действительности; </w:t>
      </w:r>
    </w:p>
    <w:p w:rsidR="003E28C4" w:rsidRPr="001B4646" w:rsidRDefault="003C12A4" w:rsidP="001B464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 находи</w:t>
      </w:r>
      <w:r w:rsidR="003E28C4" w:rsidRPr="001B4646">
        <w:rPr>
          <w:rFonts w:ascii="Times New Roman" w:hAnsi="Times New Roman" w:cs="Times New Roman"/>
          <w:sz w:val="24"/>
          <w:szCs w:val="24"/>
        </w:rPr>
        <w:t>ть нужную социальную информацию в отобранных источниках,</w:t>
      </w:r>
      <w:r w:rsidRPr="001B4646">
        <w:rPr>
          <w:rFonts w:ascii="Times New Roman" w:hAnsi="Times New Roman" w:cs="Times New Roman"/>
          <w:sz w:val="24"/>
          <w:szCs w:val="24"/>
        </w:rPr>
        <w:t xml:space="preserve"> адекватно ее воспринимать, применяя основные обществоведческие термины и понятия; </w:t>
      </w:r>
    </w:p>
    <w:p w:rsidR="003E28C4" w:rsidRPr="001B4646" w:rsidRDefault="003C12A4" w:rsidP="001B464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3C12A4" w:rsidRPr="001B4646" w:rsidRDefault="003C12A4" w:rsidP="001B464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646">
        <w:rPr>
          <w:rFonts w:ascii="Times New Roman" w:hAnsi="Times New Roman" w:cs="Times New Roman"/>
          <w:sz w:val="24"/>
          <w:szCs w:val="24"/>
        </w:rPr>
        <w:t xml:space="preserve">давать оценку общественным явлениям с позиций одобряемых в современном российском обществе социальных ценностей; </w:t>
      </w:r>
    </w:p>
    <w:p w:rsidR="007445CF" w:rsidRPr="001B4646" w:rsidRDefault="007445CF" w:rsidP="001B4646">
      <w:pPr>
        <w:pStyle w:val="a5"/>
        <w:ind w:left="9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01CFD" w:rsidRPr="001B4646" w:rsidRDefault="003E28C4" w:rsidP="001B464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46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Содержание учебного</w:t>
      </w:r>
      <w:r w:rsidR="00C01CFD" w:rsidRPr="001B46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B46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курса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1. Государство. Право (5 часов)</w:t>
      </w:r>
    </w:p>
    <w:p w:rsidR="00D12548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Понятие и признаки государства, права. Социальная норма – правило поведения. Виды социальных норм. Отличие правовой нормы от иных социальных норм. Формы (источники) права. Источники права – официальный документ, принятый государством. Система законодательства.  Конституция – основной закон государства. Кодексы. Законы. Подзаконные акты.</w:t>
      </w:r>
    </w:p>
    <w:p w:rsidR="00D12548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2. Право (5 часов)</w:t>
      </w:r>
    </w:p>
    <w:p w:rsidR="00D84DBE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Правовая норма. Понятие правовой нормы. Элементы правовой нормы – гипотеза, санкция, диспозиция. Элементы правовой нормы в разных документах.  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3. Управление государством</w:t>
      </w:r>
      <w:r w:rsidRPr="001B4646">
        <w:rPr>
          <w:rFonts w:ascii="Times New Roman" w:hAnsi="Times New Roman"/>
          <w:sz w:val="24"/>
          <w:szCs w:val="24"/>
        </w:rPr>
        <w:t xml:space="preserve"> (</w:t>
      </w:r>
      <w:r w:rsidR="007C638F" w:rsidRPr="001B4646">
        <w:rPr>
          <w:rFonts w:ascii="Times New Roman" w:hAnsi="Times New Roman"/>
          <w:b/>
          <w:sz w:val="24"/>
          <w:szCs w:val="24"/>
        </w:rPr>
        <w:t>18</w:t>
      </w:r>
      <w:r w:rsidRPr="001B464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    Основы правового статуса человека и гражданина. Правовое положение человека. Гражданство.  Правовой статус гражданина. Права, принадлежащие только гражданину по КРФ. Обязанности, принадлежащие только гражданину. Права несовершеннолетних. Возрастные границы детства. Декларация прав ребенка. Конвенция о правах ребенка. Развитие положений о Конвенции прав ребенка в российском законодательстве. Избирательная система РФ. Основы конституционного строя. Место Конституции в правовой системе страны. Понятие основ конституционного строя.  Формы правления. Формы государственного устройства. Виды политического режима. Принципы правового государства. Права и свободы человека как высшая ценность. Органы государственной власти и местного самоуправления. Принципы разделения властей. Государственный аппарат. Президент РФ – глава государства. Законодательная власть – Федеральное собрание. Правительство – высший исполнительный орган государства. Судебная власть. Правоохранительные органы. Символы государства.      </w:t>
      </w:r>
      <w:r w:rsidRPr="001B4646">
        <w:rPr>
          <w:rFonts w:ascii="Times New Roman" w:hAnsi="Times New Roman"/>
          <w:b/>
          <w:sz w:val="24"/>
          <w:szCs w:val="24"/>
        </w:rPr>
        <w:t>Тема 4. Государственная символика (6 часов)</w:t>
      </w:r>
    </w:p>
    <w:p w:rsidR="00D84DBE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Из истории государственного герба, флага, гимна. Символика царской России. Символика Советского союза. Символика современной России. Федеральные законы «О гербе РФ», закон «О гимне РФ», закон «О флаге РФ». 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5. Труд и социальная защита (6 часов)</w:t>
      </w:r>
    </w:p>
    <w:p w:rsidR="00D12548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Особенности правового положения по вопросам социальной защиты и трудовых отношений граждан РФ. Законодательство о труде. Особенности трудовой деятельности несовершеннолетних. ТКРФ. Знать основные понятия темы. Уметь работать с источниками права. Использовать изученный материал для решения юридических задач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6. Собственность (8 часов)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Понятие права собственности. Право владения, пользования, распоряжения. Обязанности собственника. Основания возникновения и прекращения права собственности. Общая собственность. Виды общей собственности. Субъекты права собственности. Защита права собственности.  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lastRenderedPageBreak/>
        <w:t xml:space="preserve"> Тема 7. Семья (4 часов)</w:t>
      </w:r>
    </w:p>
    <w:p w:rsidR="00D84DBE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        Понятие брака. Условия заключения брака. Порядок регистрации. Права и обязанности супругов. Брачный договор. Порядок расторжения брака. Органы, расторгающие брак. Органы загса, суд. Права и обязанности родителей и детей.  Имущественные права и обязанности родителей. Права ребенка. Лишение и ограничение родительских прав. Имущественные права ребенка.  Органы опеки и попечительства. Усыновление, опека. Приемная семья.  </w:t>
      </w:r>
    </w:p>
    <w:p w:rsidR="00D12548" w:rsidRPr="001B4646" w:rsidRDefault="004A07EE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 8. Преступления (</w:t>
      </w:r>
      <w:r w:rsidR="00D12548" w:rsidRPr="001B4646">
        <w:rPr>
          <w:rFonts w:ascii="Times New Roman" w:hAnsi="Times New Roman"/>
          <w:b/>
          <w:sz w:val="24"/>
          <w:szCs w:val="24"/>
        </w:rPr>
        <w:t>5 ч</w:t>
      </w:r>
      <w:r w:rsidRPr="001B4646">
        <w:rPr>
          <w:rFonts w:ascii="Times New Roman" w:hAnsi="Times New Roman"/>
          <w:b/>
          <w:sz w:val="24"/>
          <w:szCs w:val="24"/>
        </w:rPr>
        <w:t>асов)</w:t>
      </w:r>
    </w:p>
    <w:p w:rsidR="00D84DBE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 xml:space="preserve">         Правовые основы взаимоотношений граждан и органов </w:t>
      </w:r>
      <w:proofErr w:type="spellStart"/>
      <w:r w:rsidRPr="001B4646">
        <w:rPr>
          <w:rFonts w:ascii="Times New Roman" w:hAnsi="Times New Roman"/>
          <w:sz w:val="24"/>
          <w:szCs w:val="24"/>
        </w:rPr>
        <w:t>госуправления</w:t>
      </w:r>
      <w:proofErr w:type="spellEnd"/>
      <w:r w:rsidRPr="001B4646">
        <w:rPr>
          <w:rFonts w:ascii="Times New Roman" w:hAnsi="Times New Roman"/>
          <w:sz w:val="24"/>
          <w:szCs w:val="24"/>
        </w:rPr>
        <w:t xml:space="preserve">. Гражданин как субъект административных правоотношений. Административная правоспособность граждан. Основные права и свободы граждан. Административно-правовые средства охраны личности, защиты прав граждан. </w:t>
      </w:r>
      <w:r w:rsidR="004A07EE" w:rsidRPr="001B4646">
        <w:rPr>
          <w:rFonts w:ascii="Times New Roman" w:hAnsi="Times New Roman"/>
          <w:sz w:val="24"/>
          <w:szCs w:val="24"/>
        </w:rPr>
        <w:t>А</w:t>
      </w:r>
      <w:r w:rsidRPr="001B4646">
        <w:rPr>
          <w:rFonts w:ascii="Times New Roman" w:hAnsi="Times New Roman"/>
          <w:sz w:val="24"/>
          <w:szCs w:val="24"/>
        </w:rPr>
        <w:t>дминистративная и дисциплинарная ответственность. Понятие административной ответственности. Административное правонарушение. Административное взыскание. Комиссия по делам несовершеннолетних. Дисциплинарная ответственность.</w:t>
      </w:r>
      <w:r w:rsidR="004A07EE" w:rsidRPr="001B4646">
        <w:rPr>
          <w:rFonts w:ascii="Times New Roman" w:hAnsi="Times New Roman"/>
          <w:sz w:val="24"/>
          <w:szCs w:val="24"/>
        </w:rPr>
        <w:t xml:space="preserve"> У</w:t>
      </w:r>
      <w:r w:rsidRPr="001B4646">
        <w:rPr>
          <w:rFonts w:ascii="Times New Roman" w:hAnsi="Times New Roman"/>
          <w:sz w:val="24"/>
          <w:szCs w:val="24"/>
        </w:rPr>
        <w:t>головная ответственность. Понятие уголовной ответственности. Совершение преступления- основание уголовной ответственности. Возраст уголовной ответственности. Вина. Формы вины</w:t>
      </w:r>
      <w:r w:rsidR="004A07EE" w:rsidRPr="001B4646">
        <w:rPr>
          <w:rFonts w:ascii="Times New Roman" w:hAnsi="Times New Roman"/>
          <w:sz w:val="24"/>
          <w:szCs w:val="24"/>
        </w:rPr>
        <w:t xml:space="preserve"> </w:t>
      </w:r>
      <w:r w:rsidRPr="001B4646">
        <w:rPr>
          <w:rFonts w:ascii="Times New Roman" w:hAnsi="Times New Roman"/>
          <w:sz w:val="24"/>
          <w:szCs w:val="24"/>
        </w:rPr>
        <w:t>(умысел, неосторожность). Вменяемость и невменяемость. Особенности уголовной ответственности несовершеннолетних. Применение мер принудительного воспитания. Освобождение от наказания.</w:t>
      </w:r>
      <w:r w:rsidR="004A07EE" w:rsidRPr="001B4646">
        <w:rPr>
          <w:rFonts w:ascii="Times New Roman" w:hAnsi="Times New Roman"/>
          <w:sz w:val="24"/>
          <w:szCs w:val="24"/>
        </w:rPr>
        <w:t xml:space="preserve"> </w:t>
      </w:r>
    </w:p>
    <w:p w:rsidR="00D12548" w:rsidRPr="001B4646" w:rsidRDefault="00D12548" w:rsidP="001B4646">
      <w:p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 xml:space="preserve">Тема 9. Законодательство о налогах </w:t>
      </w:r>
      <w:r w:rsidR="004A07EE" w:rsidRPr="001B4646">
        <w:rPr>
          <w:rFonts w:ascii="Times New Roman" w:hAnsi="Times New Roman"/>
          <w:b/>
          <w:sz w:val="24"/>
          <w:szCs w:val="24"/>
        </w:rPr>
        <w:t>(</w:t>
      </w:r>
      <w:r w:rsidRPr="001B4646">
        <w:rPr>
          <w:rFonts w:ascii="Times New Roman" w:hAnsi="Times New Roman"/>
          <w:b/>
          <w:sz w:val="24"/>
          <w:szCs w:val="24"/>
        </w:rPr>
        <w:t>4 ч</w:t>
      </w:r>
      <w:r w:rsidR="004A07EE" w:rsidRPr="001B4646">
        <w:rPr>
          <w:rFonts w:ascii="Times New Roman" w:hAnsi="Times New Roman"/>
          <w:b/>
          <w:sz w:val="24"/>
          <w:szCs w:val="24"/>
        </w:rPr>
        <w:t>асов)</w:t>
      </w:r>
    </w:p>
    <w:p w:rsidR="004A07EE" w:rsidRPr="001B4646" w:rsidRDefault="00D12548" w:rsidP="001B4646">
      <w:pPr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Налоги. Понятие бюджета. Понятие налога. Налоговая система. Налоговое право. Налоги прямые и косвенные. Налоговые органы.</w:t>
      </w:r>
      <w:r w:rsidR="004A07EE" w:rsidRPr="001B4646">
        <w:rPr>
          <w:rFonts w:ascii="Times New Roman" w:hAnsi="Times New Roman"/>
          <w:sz w:val="24"/>
          <w:szCs w:val="24"/>
        </w:rPr>
        <w:t xml:space="preserve"> </w:t>
      </w:r>
      <w:r w:rsidRPr="001B4646">
        <w:rPr>
          <w:rFonts w:ascii="Times New Roman" w:hAnsi="Times New Roman"/>
          <w:sz w:val="24"/>
          <w:szCs w:val="24"/>
        </w:rPr>
        <w:t>Права и обязанности налогоплательщиков. Налоговые правонарушения. Ответственность за налоговые правонарушения</w:t>
      </w:r>
    </w:p>
    <w:p w:rsidR="007C638F" w:rsidRPr="001B4646" w:rsidRDefault="007C638F" w:rsidP="001B464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10. Итоговая работа курса «Правовой практикум» (3 часа)</w:t>
      </w:r>
    </w:p>
    <w:p w:rsidR="007C638F" w:rsidRPr="001B4646" w:rsidRDefault="007445CF" w:rsidP="001B4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4646">
        <w:rPr>
          <w:rFonts w:ascii="Times New Roman" w:hAnsi="Times New Roman"/>
          <w:sz w:val="24"/>
          <w:szCs w:val="24"/>
        </w:rPr>
        <w:t>Подготовка проекта.</w:t>
      </w:r>
    </w:p>
    <w:p w:rsidR="007C638F" w:rsidRDefault="007C638F" w:rsidP="004A07EE">
      <w:pPr>
        <w:jc w:val="both"/>
        <w:rPr>
          <w:rFonts w:ascii="Times New Roman" w:hAnsi="Times New Roman"/>
          <w:sz w:val="28"/>
          <w:szCs w:val="28"/>
        </w:rPr>
      </w:pPr>
    </w:p>
    <w:p w:rsidR="00D12548" w:rsidRPr="001B4646" w:rsidRDefault="00D12548" w:rsidP="007445CF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12548" w:rsidRPr="005170CA" w:rsidRDefault="00D12548" w:rsidP="00D12548">
      <w:pPr>
        <w:spacing w:after="0" w:line="24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613"/>
        <w:gridCol w:w="992"/>
        <w:gridCol w:w="1134"/>
        <w:gridCol w:w="1276"/>
        <w:gridCol w:w="1665"/>
      </w:tblGrid>
      <w:tr w:rsidR="00D12548" w:rsidRPr="005170CA" w:rsidTr="00407A66">
        <w:tc>
          <w:tcPr>
            <w:tcW w:w="453" w:type="dxa"/>
            <w:vMerge w:val="restart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D12548" w:rsidRPr="005170CA" w:rsidTr="00407A66">
        <w:tc>
          <w:tcPr>
            <w:tcW w:w="453" w:type="dxa"/>
            <w:vMerge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vMerge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комбинированные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творческая /исследовательская</w:t>
            </w:r>
          </w:p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/проектная деятельность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Управление государством</w:t>
            </w:r>
            <w:r w:rsidRPr="00517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7C638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Собственность.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Преступления.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548" w:rsidRPr="005170CA" w:rsidTr="00407A66">
        <w:tc>
          <w:tcPr>
            <w:tcW w:w="45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13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Законодательство о налогах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38F" w:rsidRPr="005170CA" w:rsidTr="00407A66">
        <w:tc>
          <w:tcPr>
            <w:tcW w:w="453" w:type="dxa"/>
            <w:shd w:val="clear" w:color="auto" w:fill="auto"/>
          </w:tcPr>
          <w:p w:rsidR="007C638F" w:rsidRPr="005170CA" w:rsidRDefault="007C638F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3" w:type="dxa"/>
            <w:shd w:val="clear" w:color="auto" w:fill="auto"/>
          </w:tcPr>
          <w:p w:rsidR="007C638F" w:rsidRPr="005170CA" w:rsidRDefault="007C638F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 курса «Правовой практикум»</w:t>
            </w:r>
          </w:p>
        </w:tc>
        <w:tc>
          <w:tcPr>
            <w:tcW w:w="992" w:type="dxa"/>
            <w:shd w:val="clear" w:color="auto" w:fill="auto"/>
          </w:tcPr>
          <w:p w:rsidR="007C638F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C638F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38F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7C638F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548" w:rsidRPr="005170CA" w:rsidTr="00407A66">
        <w:tc>
          <w:tcPr>
            <w:tcW w:w="4066" w:type="dxa"/>
            <w:gridSpan w:val="2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12548" w:rsidRPr="005170CA" w:rsidRDefault="00D12548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D12548" w:rsidRPr="005170CA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auto"/>
          </w:tcPr>
          <w:p w:rsidR="00D12548" w:rsidRPr="007445CF" w:rsidRDefault="007445CF" w:rsidP="00407A6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D12548" w:rsidRPr="005170CA" w:rsidRDefault="00D12548" w:rsidP="00D12548">
      <w:pPr>
        <w:spacing w:after="0" w:line="24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445CF" w:rsidRDefault="00D12548" w:rsidP="001B4646">
      <w:pPr>
        <w:spacing w:after="0" w:line="24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70CA">
        <w:rPr>
          <w:rFonts w:ascii="Times New Roman" w:hAnsi="Times New Roman"/>
          <w:b/>
          <w:sz w:val="24"/>
          <w:szCs w:val="24"/>
        </w:rPr>
        <w:tab/>
      </w:r>
    </w:p>
    <w:p w:rsidR="00407A66" w:rsidRPr="001B4646" w:rsidRDefault="00407A66" w:rsidP="001B4646">
      <w:pPr>
        <w:pStyle w:val="a5"/>
        <w:numPr>
          <w:ilvl w:val="0"/>
          <w:numId w:val="23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B4646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407A66" w:rsidRPr="005170CA" w:rsidRDefault="00407A66" w:rsidP="00407A6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15"/>
        <w:gridCol w:w="978"/>
        <w:gridCol w:w="3461"/>
        <w:gridCol w:w="3165"/>
      </w:tblGrid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61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Тема/ содержание урока</w:t>
            </w:r>
          </w:p>
        </w:tc>
        <w:tc>
          <w:tcPr>
            <w:tcW w:w="3165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 или виды учебной деятельности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1. Государство.</w:t>
            </w:r>
          </w:p>
        </w:tc>
        <w:tc>
          <w:tcPr>
            <w:tcW w:w="978" w:type="dxa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Понятие и виды государства.</w:t>
            </w:r>
          </w:p>
        </w:tc>
        <w:tc>
          <w:tcPr>
            <w:tcW w:w="3165" w:type="dxa"/>
            <w:shd w:val="clear" w:color="auto" w:fill="auto"/>
          </w:tcPr>
          <w:p w:rsidR="00407A66" w:rsidRPr="0000261F" w:rsidRDefault="00407A66" w:rsidP="00407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Роль и структура государства.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различных теорий происхождения государства и права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Демократическое правовое государство.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международными документами о правах человека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Понятие и признаки правового государства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признаков государства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Право.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Право в системе социальных норм. Определение права.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различных теорий происхождения государства и права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Правотворчество.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полномочиями Государственной думы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Нормы права и их система.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различных теорий происхождения государства и права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Правонарушения 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различных теорий происхождения государства и права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 xml:space="preserve"> Право и государство.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Конституция РФ- основной закон. Ее виды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Конституционное развитие России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 xml:space="preserve">Основы конституционного </w:t>
            </w:r>
            <w:r w:rsidRPr="00407A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строя РФ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КРФ глава 1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2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Государственное устройство РФ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3</w:t>
            </w:r>
          </w:p>
        </w:tc>
      </w:tr>
      <w:tr w:rsidR="00407A66" w:rsidRPr="005170CA" w:rsidTr="00407A66">
        <w:trPr>
          <w:trHeight w:val="70"/>
        </w:trPr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Гражданство.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Закона РФ "О гражданстве"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Конституционные права и обязанности граждан.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2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Избирательная система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документом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Президент РФ.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4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Парламент РФ.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5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Правительство РФ.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6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Органы судебной власти РФ.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КРФ глава 7-8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власти.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Международные договоры о правах человека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Гражданские права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Политические права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 xml:space="preserve">Права ребенка </w:t>
            </w:r>
          </w:p>
        </w:tc>
        <w:tc>
          <w:tcPr>
            <w:tcW w:w="3165" w:type="dxa"/>
            <w:shd w:val="clear" w:color="auto" w:fill="auto"/>
          </w:tcPr>
          <w:p w:rsidR="00407A66" w:rsidRPr="00600227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0227">
              <w:rPr>
                <w:rFonts w:ascii="Times New Roman" w:hAnsi="Times New Roman"/>
                <w:sz w:val="24"/>
                <w:szCs w:val="24"/>
              </w:rPr>
              <w:t>Анализ Конвенции о 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, ФЗ " Об основных гарантиях прав ребенка в РФ"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Государственный герб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ФЗ "О государственном гербе РФ"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Государственные флаги (знамена России)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ФЗ "О государственном  флаге РФ"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Государственный гимн.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ФЗ "О государственном гимне РФ"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Символика Тамбовской области и  г. Мичуринска.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муниципальных и региональных законов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Законодательство о труде.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329A">
              <w:rPr>
                <w:rFonts w:ascii="Times New Roman" w:hAnsi="Times New Roman"/>
                <w:sz w:val="24"/>
                <w:szCs w:val="24"/>
              </w:rPr>
              <w:t>Работа с терминами, анализ разных точек зрения обществоведов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Трудовой договор.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ТКРФ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ТКРФ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Трудовая дисциплина.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ТКРФ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Труд молодежи.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ТКРФ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6. Собственность.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Право собственности и его содержание.</w:t>
            </w:r>
          </w:p>
        </w:tc>
        <w:tc>
          <w:tcPr>
            <w:tcW w:w="3165" w:type="dxa"/>
            <w:shd w:val="clear" w:color="auto" w:fill="auto"/>
          </w:tcPr>
          <w:p w:rsidR="00407A66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7A66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Субъекты права собственности.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Наследование.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Предпринимательство: виды и формы.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Договор.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Защита имущественных и неимущественных прав.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ГКРФ, 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Споры и порядок их рассмотрения.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статей ГКРФ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7. Семья</w:t>
            </w:r>
            <w:r w:rsidRPr="00517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Брак и семья по семейному праву.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Семейного кодекса 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Семейного кодекса 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Семейного кодекса 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Решение юридических задач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задачи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8. Преступлени</w:t>
            </w:r>
            <w:r w:rsidRPr="00517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я.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Понятие преступления.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УКРФ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 xml:space="preserve">Виды преступлений. </w:t>
            </w:r>
            <w:r w:rsidRPr="00407A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Наказание и его цель.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 и анализ УКРФ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УКРФ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анализ УКРФ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Решение юридических задач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07A66" w:rsidRPr="005170CA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CA">
              <w:rPr>
                <w:rFonts w:ascii="Times New Roman" w:hAnsi="Times New Roman"/>
                <w:b/>
                <w:sz w:val="24"/>
                <w:szCs w:val="24"/>
              </w:rPr>
              <w:t>Тема 9. Законодательство о налогах</w:t>
            </w: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Налоговое право. Налоговые органы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Налогового кодекса 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Виды налогов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Налогообложение юридических и физических лиц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НКРФ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ситуаций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Pr="005170CA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715" w:type="dxa"/>
            <w:vMerge/>
            <w:shd w:val="clear" w:color="auto" w:fill="auto"/>
          </w:tcPr>
          <w:p w:rsidR="00407A66" w:rsidRPr="005170CA" w:rsidRDefault="00407A66" w:rsidP="0040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Решение юридических задач</w:t>
            </w:r>
          </w:p>
        </w:tc>
        <w:tc>
          <w:tcPr>
            <w:tcW w:w="3165" w:type="dxa"/>
            <w:shd w:val="clear" w:color="auto" w:fill="auto"/>
          </w:tcPr>
          <w:p w:rsidR="00407A66" w:rsidRPr="00ED329A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юридических задач</w:t>
            </w:r>
          </w:p>
        </w:tc>
      </w:tr>
      <w:tr w:rsidR="00407A66" w:rsidRPr="005170CA" w:rsidTr="00407A66">
        <w:tc>
          <w:tcPr>
            <w:tcW w:w="568" w:type="dxa"/>
            <w:shd w:val="clear" w:color="auto" w:fill="auto"/>
          </w:tcPr>
          <w:p w:rsidR="00407A66" w:rsidRDefault="00407A66" w:rsidP="00407A6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1715" w:type="dxa"/>
            <w:shd w:val="clear" w:color="auto" w:fill="auto"/>
          </w:tcPr>
          <w:p w:rsidR="00407A66" w:rsidRPr="005170CA" w:rsidRDefault="00407A66" w:rsidP="0040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07A66" w:rsidRPr="00407A66" w:rsidRDefault="00407A66" w:rsidP="0040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61" w:type="dxa"/>
            <w:shd w:val="clear" w:color="auto" w:fill="auto"/>
          </w:tcPr>
          <w:p w:rsidR="00407A66" w:rsidRPr="00407A66" w:rsidRDefault="00407A66" w:rsidP="00407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A66">
              <w:rPr>
                <w:rFonts w:ascii="Times New Roman" w:hAnsi="Times New Roman"/>
                <w:b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3165" w:type="dxa"/>
            <w:shd w:val="clear" w:color="auto" w:fill="auto"/>
          </w:tcPr>
          <w:p w:rsidR="00407A66" w:rsidRDefault="00407A66" w:rsidP="00407A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</w:p>
        </w:tc>
      </w:tr>
    </w:tbl>
    <w:p w:rsidR="009064EE" w:rsidRDefault="009064EE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Default="00407A66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Default="00407A66" w:rsidP="007445CF">
      <w:pPr>
        <w:pStyle w:val="a5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07A66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F158EF" w:rsidRDefault="00F158EF" w:rsidP="00F158EF">
      <w:pPr>
        <w:pStyle w:val="a5"/>
        <w:spacing w:after="0" w:line="240" w:lineRule="atLeast"/>
        <w:ind w:left="9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58EF" w:rsidRPr="00F158EF" w:rsidRDefault="00F158EF" w:rsidP="00F158E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58EF">
        <w:rPr>
          <w:rFonts w:ascii="Times New Roman" w:hAnsi="Times New Roman"/>
          <w:b/>
          <w:sz w:val="28"/>
          <w:szCs w:val="28"/>
        </w:rPr>
        <w:t>Литература для обучающихся:</w:t>
      </w:r>
    </w:p>
    <w:p w:rsidR="00F158EF" w:rsidRPr="00F158EF" w:rsidRDefault="00F158EF" w:rsidP="00F158EF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8EF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F158EF">
        <w:rPr>
          <w:rFonts w:ascii="Times New Roman" w:hAnsi="Times New Roman" w:cs="Times New Roman"/>
          <w:sz w:val="28"/>
          <w:szCs w:val="28"/>
        </w:rPr>
        <w:t xml:space="preserve"> О. В. Основы гражданских знаний. 9 </w:t>
      </w:r>
      <w:proofErr w:type="spellStart"/>
      <w:r w:rsidRPr="00F15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58EF">
        <w:rPr>
          <w:rFonts w:ascii="Times New Roman" w:hAnsi="Times New Roman" w:cs="Times New Roman"/>
          <w:sz w:val="28"/>
          <w:szCs w:val="28"/>
        </w:rPr>
        <w:t xml:space="preserve">.: учеб. для уч-ся </w:t>
      </w:r>
      <w:proofErr w:type="spellStart"/>
      <w:r w:rsidRPr="00F15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158EF">
        <w:rPr>
          <w:rFonts w:ascii="Times New Roman" w:hAnsi="Times New Roman" w:cs="Times New Roman"/>
          <w:sz w:val="28"/>
          <w:szCs w:val="28"/>
        </w:rPr>
        <w:t>. учеб. заведений. -М.: Дрофа, 2015.</w:t>
      </w:r>
    </w:p>
    <w:p w:rsidR="00F158EF" w:rsidRPr="00F158EF" w:rsidRDefault="00F158EF" w:rsidP="00F158EF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rPr>
          <w:sz w:val="28"/>
          <w:szCs w:val="28"/>
        </w:rPr>
      </w:pPr>
      <w:proofErr w:type="spellStart"/>
      <w:r w:rsidRPr="00F158EF">
        <w:rPr>
          <w:sz w:val="28"/>
          <w:szCs w:val="28"/>
        </w:rPr>
        <w:t>НикитинА</w:t>
      </w:r>
      <w:proofErr w:type="spellEnd"/>
      <w:r w:rsidRPr="00F158EF">
        <w:rPr>
          <w:sz w:val="28"/>
          <w:szCs w:val="28"/>
        </w:rPr>
        <w:t xml:space="preserve">. Ф. Права человека: дополнительные материалы к учебнику «Право и политика». 9 класс: пособие для уч-ся </w:t>
      </w:r>
      <w:proofErr w:type="spellStart"/>
      <w:r w:rsidRPr="00F158EF">
        <w:rPr>
          <w:sz w:val="28"/>
          <w:szCs w:val="28"/>
        </w:rPr>
        <w:t>общеобразоват</w:t>
      </w:r>
      <w:proofErr w:type="spellEnd"/>
      <w:r w:rsidRPr="00F158EF">
        <w:rPr>
          <w:sz w:val="28"/>
          <w:szCs w:val="28"/>
        </w:rPr>
        <w:t>. учеб. заведений. - М.: Дрофа, 2007.</w:t>
      </w:r>
    </w:p>
    <w:p w:rsidR="00F158EF" w:rsidRDefault="00F158EF" w:rsidP="00F158EF">
      <w:pPr>
        <w:pStyle w:val="a3"/>
        <w:numPr>
          <w:ilvl w:val="0"/>
          <w:numId w:val="21"/>
        </w:numPr>
        <w:spacing w:before="0" w:beforeAutospacing="0" w:after="0" w:afterAutospacing="0" w:line="220" w:lineRule="atLeast"/>
        <w:rPr>
          <w:sz w:val="28"/>
          <w:szCs w:val="28"/>
        </w:rPr>
      </w:pPr>
      <w:proofErr w:type="spellStart"/>
      <w:r w:rsidRPr="00F158EF">
        <w:rPr>
          <w:sz w:val="28"/>
          <w:szCs w:val="28"/>
        </w:rPr>
        <w:t>НикитинА</w:t>
      </w:r>
      <w:proofErr w:type="spellEnd"/>
      <w:r w:rsidRPr="00F158EF">
        <w:rPr>
          <w:sz w:val="28"/>
          <w:szCs w:val="28"/>
        </w:rPr>
        <w:t xml:space="preserve">. Ф. Права человека: дополнительные материалы к учебнику «Право и политика». 9 класс: пособие для уч-ся </w:t>
      </w:r>
      <w:proofErr w:type="spellStart"/>
      <w:r w:rsidRPr="00F158EF">
        <w:rPr>
          <w:sz w:val="28"/>
          <w:szCs w:val="28"/>
        </w:rPr>
        <w:t>общеобразоват</w:t>
      </w:r>
      <w:proofErr w:type="spellEnd"/>
      <w:r w:rsidRPr="00F158EF">
        <w:rPr>
          <w:sz w:val="28"/>
          <w:szCs w:val="28"/>
        </w:rPr>
        <w:t>. учеб. заведений. - М.: Дрофа, 2010</w:t>
      </w:r>
      <w:r>
        <w:rPr>
          <w:sz w:val="28"/>
          <w:szCs w:val="28"/>
        </w:rPr>
        <w:t>.</w:t>
      </w:r>
    </w:p>
    <w:p w:rsidR="00F158EF" w:rsidRPr="00F158EF" w:rsidRDefault="00F158EF" w:rsidP="00F158EF">
      <w:pPr>
        <w:pStyle w:val="a3"/>
        <w:spacing w:before="0" w:beforeAutospacing="0" w:after="0" w:afterAutospacing="0" w:line="220" w:lineRule="atLeast"/>
        <w:ind w:left="900"/>
        <w:rPr>
          <w:sz w:val="28"/>
          <w:szCs w:val="28"/>
        </w:rPr>
      </w:pPr>
    </w:p>
    <w:p w:rsidR="00F158EF" w:rsidRDefault="00F158EF" w:rsidP="00F15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8EF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F158EF" w:rsidRDefault="00F158EF" w:rsidP="00F158EF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rPr>
          <w:sz w:val="28"/>
          <w:szCs w:val="28"/>
        </w:rPr>
      </w:pPr>
      <w:proofErr w:type="spellStart"/>
      <w:r w:rsidRPr="00D97D05">
        <w:rPr>
          <w:sz w:val="28"/>
          <w:szCs w:val="28"/>
        </w:rPr>
        <w:t>Граждановедение</w:t>
      </w:r>
      <w:proofErr w:type="spellEnd"/>
      <w:r w:rsidRPr="00D97D05">
        <w:rPr>
          <w:sz w:val="28"/>
          <w:szCs w:val="28"/>
        </w:rPr>
        <w:t xml:space="preserve">: приложение к «Учительской газете». - 2004. -№ 17, </w:t>
      </w:r>
      <w:r>
        <w:rPr>
          <w:sz w:val="28"/>
          <w:szCs w:val="28"/>
        </w:rPr>
        <w:t xml:space="preserve">     </w:t>
      </w:r>
    </w:p>
    <w:p w:rsidR="00F158EF" w:rsidRPr="00D97D05" w:rsidRDefault="00F158EF" w:rsidP="00F158EF">
      <w:pPr>
        <w:pStyle w:val="a3"/>
        <w:spacing w:before="0" w:beforeAutospacing="0" w:after="0" w:afterAutospacing="0" w:line="220" w:lineRule="atLeast"/>
        <w:ind w:left="855"/>
        <w:rPr>
          <w:sz w:val="28"/>
          <w:szCs w:val="28"/>
        </w:rPr>
      </w:pPr>
      <w:r w:rsidRPr="00D97D05">
        <w:rPr>
          <w:sz w:val="28"/>
          <w:szCs w:val="28"/>
        </w:rPr>
        <w:t>18, 22, 29.</w:t>
      </w:r>
    </w:p>
    <w:p w:rsidR="00F158EF" w:rsidRDefault="00F158EF" w:rsidP="00F158EF">
      <w:pPr>
        <w:pStyle w:val="a3"/>
        <w:numPr>
          <w:ilvl w:val="0"/>
          <w:numId w:val="22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D97D05">
        <w:rPr>
          <w:sz w:val="28"/>
          <w:szCs w:val="28"/>
        </w:rPr>
        <w:t>Защита прав потребителей: учебно-</w:t>
      </w:r>
      <w:proofErr w:type="spellStart"/>
      <w:r w:rsidRPr="00D97D05">
        <w:rPr>
          <w:sz w:val="28"/>
          <w:szCs w:val="28"/>
        </w:rPr>
        <w:t>практич</w:t>
      </w:r>
      <w:proofErr w:type="spellEnd"/>
      <w:r w:rsidRPr="00D97D05">
        <w:rPr>
          <w:sz w:val="28"/>
          <w:szCs w:val="28"/>
        </w:rPr>
        <w:t xml:space="preserve">. пособие / авт.-сост. А. С. </w:t>
      </w:r>
      <w:r>
        <w:rPr>
          <w:sz w:val="28"/>
          <w:szCs w:val="28"/>
        </w:rPr>
        <w:t xml:space="preserve">     </w:t>
      </w:r>
    </w:p>
    <w:p w:rsidR="00F158EF" w:rsidRDefault="00F158EF" w:rsidP="00F158EF">
      <w:pPr>
        <w:pStyle w:val="a3"/>
        <w:spacing w:before="0" w:beforeAutospacing="0" w:after="0" w:afterAutospacing="0" w:line="220" w:lineRule="atLeast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D97D05">
        <w:rPr>
          <w:sz w:val="28"/>
          <w:szCs w:val="28"/>
        </w:rPr>
        <w:t>Долбилин</w:t>
      </w:r>
      <w:proofErr w:type="spellEnd"/>
      <w:r w:rsidRPr="00D97D05">
        <w:rPr>
          <w:sz w:val="28"/>
          <w:szCs w:val="28"/>
        </w:rPr>
        <w:t xml:space="preserve">, Ф. Р. </w:t>
      </w:r>
      <w:proofErr w:type="spellStart"/>
      <w:r w:rsidRPr="00D97D05">
        <w:rPr>
          <w:sz w:val="28"/>
          <w:szCs w:val="28"/>
        </w:rPr>
        <w:t>Шахурина</w:t>
      </w:r>
      <w:proofErr w:type="spellEnd"/>
      <w:r w:rsidRPr="00D97D05">
        <w:rPr>
          <w:sz w:val="28"/>
          <w:szCs w:val="28"/>
        </w:rPr>
        <w:t xml:space="preserve">, Г. Н. </w:t>
      </w:r>
      <w:proofErr w:type="spellStart"/>
      <w:r w:rsidRPr="00D97D05">
        <w:rPr>
          <w:sz w:val="28"/>
          <w:szCs w:val="28"/>
        </w:rPr>
        <w:t>Цыкоза</w:t>
      </w:r>
      <w:proofErr w:type="spellEnd"/>
      <w:r w:rsidRPr="00D97D05">
        <w:rPr>
          <w:sz w:val="28"/>
          <w:szCs w:val="28"/>
        </w:rPr>
        <w:t xml:space="preserve">; под общ. ред. д-ра </w:t>
      </w:r>
      <w:proofErr w:type="spellStart"/>
      <w:r w:rsidRPr="00D97D05">
        <w:rPr>
          <w:sz w:val="28"/>
          <w:szCs w:val="28"/>
        </w:rPr>
        <w:t>экон</w:t>
      </w:r>
      <w:proofErr w:type="spellEnd"/>
      <w:r w:rsidRPr="00D97D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:rsidR="00F158EF" w:rsidRDefault="00F158EF" w:rsidP="00F158EF">
      <w:pPr>
        <w:pStyle w:val="a3"/>
        <w:spacing w:before="0" w:beforeAutospacing="0" w:after="0" w:afterAutospacing="0" w:line="220" w:lineRule="atLeast"/>
        <w:ind w:left="4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97D05">
        <w:rPr>
          <w:sz w:val="28"/>
          <w:szCs w:val="28"/>
        </w:rPr>
        <w:t xml:space="preserve">наук, проф. Л. П. Дашкова. -М.: </w:t>
      </w:r>
      <w:proofErr w:type="spellStart"/>
      <w:r w:rsidRPr="00D97D05">
        <w:rPr>
          <w:sz w:val="28"/>
          <w:szCs w:val="28"/>
        </w:rPr>
        <w:t>Информ</w:t>
      </w:r>
      <w:proofErr w:type="spellEnd"/>
      <w:r w:rsidRPr="00D97D05">
        <w:rPr>
          <w:sz w:val="28"/>
          <w:szCs w:val="28"/>
        </w:rPr>
        <w:t>.</w:t>
      </w:r>
      <w:r w:rsidR="0079739E">
        <w:rPr>
          <w:sz w:val="28"/>
          <w:szCs w:val="28"/>
        </w:rPr>
        <w:t xml:space="preserve"> </w:t>
      </w:r>
      <w:r w:rsidRPr="00D97D05">
        <w:rPr>
          <w:sz w:val="28"/>
          <w:szCs w:val="28"/>
        </w:rPr>
        <w:t>-</w:t>
      </w:r>
      <w:r w:rsidR="0079739E">
        <w:rPr>
          <w:sz w:val="28"/>
          <w:szCs w:val="28"/>
        </w:rPr>
        <w:t xml:space="preserve"> </w:t>
      </w:r>
      <w:proofErr w:type="spellStart"/>
      <w:r w:rsidRPr="00D97D05">
        <w:rPr>
          <w:sz w:val="28"/>
          <w:szCs w:val="28"/>
        </w:rPr>
        <w:t>внендренческий</w:t>
      </w:r>
      <w:proofErr w:type="spellEnd"/>
      <w:r w:rsidRPr="00D97D05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  </w:t>
      </w:r>
    </w:p>
    <w:p w:rsidR="00F158EF" w:rsidRPr="00D97D05" w:rsidRDefault="00F158EF" w:rsidP="00F158EF">
      <w:pPr>
        <w:pStyle w:val="a3"/>
        <w:spacing w:before="0" w:beforeAutospacing="0" w:after="0" w:afterAutospacing="0" w:line="220" w:lineRule="atLeast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7D05">
        <w:rPr>
          <w:sz w:val="28"/>
          <w:szCs w:val="28"/>
        </w:rPr>
        <w:t>«Маркетинг»</w:t>
      </w:r>
      <w:r>
        <w:rPr>
          <w:sz w:val="28"/>
          <w:szCs w:val="28"/>
        </w:rPr>
        <w:t>, 2009.</w:t>
      </w:r>
    </w:p>
    <w:p w:rsidR="00F158EF" w:rsidRDefault="00F158EF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7D05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Pr="00D97D05">
        <w:rPr>
          <w:sz w:val="28"/>
          <w:szCs w:val="28"/>
        </w:rPr>
        <w:t xml:space="preserve">Иоффе А. Н. Методические материалы по гражданскому образованию. </w:t>
      </w:r>
      <w:r>
        <w:rPr>
          <w:sz w:val="28"/>
          <w:szCs w:val="28"/>
        </w:rPr>
        <w:t xml:space="preserve">     </w:t>
      </w:r>
    </w:p>
    <w:p w:rsidR="00F158EF" w:rsidRDefault="00F158EF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7D05">
        <w:rPr>
          <w:sz w:val="28"/>
          <w:szCs w:val="28"/>
        </w:rPr>
        <w:t>-М: Изд. дом «Новый учебник», 2003.</w:t>
      </w:r>
    </w:p>
    <w:p w:rsidR="000C4BA9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58E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spellStart"/>
      <w:r w:rsidR="00F158EF">
        <w:rPr>
          <w:sz w:val="28"/>
          <w:szCs w:val="28"/>
        </w:rPr>
        <w:t>АлексеевС.С</w:t>
      </w:r>
      <w:proofErr w:type="spellEnd"/>
      <w:r w:rsidR="00F158EF">
        <w:rPr>
          <w:sz w:val="28"/>
          <w:szCs w:val="28"/>
        </w:rPr>
        <w:t>. Государство и право. Начальный к</w:t>
      </w:r>
      <w:r>
        <w:rPr>
          <w:sz w:val="28"/>
          <w:szCs w:val="28"/>
        </w:rPr>
        <w:t xml:space="preserve">урс. М.: Академия,    </w:t>
      </w:r>
    </w:p>
    <w:p w:rsidR="00F158EF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1994.</w:t>
      </w:r>
    </w:p>
    <w:p w:rsidR="000C4BA9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5.  Права человека и судопроизводство: Собр.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док. – ОБСЕ.    </w:t>
      </w:r>
    </w:p>
    <w:p w:rsidR="000C4BA9" w:rsidRPr="00D97D05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Польша, 1997.</w:t>
      </w:r>
    </w:p>
    <w:p w:rsidR="000C4BA9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6.  </w:t>
      </w:r>
      <w:r w:rsidR="00F158EF" w:rsidRPr="00D97D05">
        <w:rPr>
          <w:sz w:val="28"/>
          <w:szCs w:val="28"/>
        </w:rPr>
        <w:t xml:space="preserve">Диски CD: Экономика и право. 9-11 классы. «Дрофа» </w:t>
      </w:r>
    </w:p>
    <w:p w:rsidR="000C4BA9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58EF" w:rsidRPr="00D97D05">
        <w:rPr>
          <w:sz w:val="28"/>
          <w:szCs w:val="28"/>
        </w:rPr>
        <w:t xml:space="preserve">Обществознание. 8-11 класс. Автор: Л.Н. Боголюбов, Н.И. Городецкая, </w:t>
      </w:r>
      <w:r>
        <w:rPr>
          <w:sz w:val="28"/>
          <w:szCs w:val="28"/>
        </w:rPr>
        <w:t xml:space="preserve">    </w:t>
      </w:r>
    </w:p>
    <w:p w:rsidR="00F158EF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58EF" w:rsidRPr="00D97D05">
        <w:rPr>
          <w:sz w:val="28"/>
          <w:szCs w:val="28"/>
        </w:rPr>
        <w:t>А.И. Матвее</w:t>
      </w:r>
      <w:r w:rsidR="00F158EF">
        <w:rPr>
          <w:sz w:val="28"/>
          <w:szCs w:val="28"/>
        </w:rPr>
        <w:t>в.</w:t>
      </w:r>
    </w:p>
    <w:p w:rsidR="000C4BA9" w:rsidRDefault="000C4BA9" w:rsidP="00F158EF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7.  </w:t>
      </w:r>
      <w:proofErr w:type="spellStart"/>
      <w:r>
        <w:rPr>
          <w:sz w:val="28"/>
          <w:szCs w:val="28"/>
        </w:rPr>
        <w:t>Карташкин</w:t>
      </w:r>
      <w:proofErr w:type="spellEnd"/>
      <w:r>
        <w:rPr>
          <w:sz w:val="28"/>
          <w:szCs w:val="28"/>
        </w:rPr>
        <w:t xml:space="preserve"> В.А. Как подать жалобу в Европейский Суд по правам  </w:t>
      </w:r>
    </w:p>
    <w:p w:rsidR="000C4BA9" w:rsidRPr="00D97D05" w:rsidRDefault="000C4BA9" w:rsidP="00F158E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человека. М.: Академия,1998.</w:t>
      </w:r>
    </w:p>
    <w:p w:rsidR="00F158EF" w:rsidRPr="00407A66" w:rsidRDefault="00F158EF" w:rsidP="00F158EF">
      <w:pPr>
        <w:pStyle w:val="a5"/>
        <w:spacing w:after="0" w:line="240" w:lineRule="atLeast"/>
        <w:ind w:left="921"/>
        <w:jc w:val="both"/>
        <w:rPr>
          <w:rFonts w:ascii="Times New Roman" w:hAnsi="Times New Roman"/>
          <w:b/>
          <w:sz w:val="28"/>
          <w:szCs w:val="28"/>
        </w:rPr>
      </w:pPr>
    </w:p>
    <w:p w:rsidR="007445CF" w:rsidRDefault="007445CF" w:rsidP="0079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5CF" w:rsidRDefault="007445CF" w:rsidP="0079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5CF" w:rsidRDefault="007445CF" w:rsidP="0079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5CF" w:rsidRDefault="007445CF" w:rsidP="0079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5CF" w:rsidRDefault="007445CF" w:rsidP="0079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9E" w:rsidRDefault="0079739E" w:rsidP="00797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7A66" w:rsidRDefault="00407A66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Default="00407A66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Default="00407A66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Default="00407A66" w:rsidP="00FB099D">
      <w:pPr>
        <w:rPr>
          <w:rFonts w:ascii="Times New Roman" w:hAnsi="Times New Roman" w:cs="Times New Roman"/>
          <w:sz w:val="28"/>
          <w:szCs w:val="28"/>
        </w:rPr>
      </w:pPr>
    </w:p>
    <w:p w:rsidR="00407A66" w:rsidRPr="00382481" w:rsidRDefault="00407A66" w:rsidP="00FB099D">
      <w:pPr>
        <w:rPr>
          <w:rFonts w:ascii="Times New Roman" w:hAnsi="Times New Roman" w:cs="Times New Roman"/>
          <w:sz w:val="28"/>
          <w:szCs w:val="28"/>
        </w:rPr>
        <w:sectPr w:rsidR="00407A66" w:rsidRPr="00382481" w:rsidSect="005E34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Default="002E1F8D" w:rsidP="00FB099D">
      <w:pPr>
        <w:rPr>
          <w:sz w:val="28"/>
          <w:szCs w:val="28"/>
        </w:rPr>
      </w:pPr>
    </w:p>
    <w:p w:rsidR="002E1F8D" w:rsidRPr="003F004D" w:rsidRDefault="002E1F8D" w:rsidP="00FB099D">
      <w:pPr>
        <w:rPr>
          <w:sz w:val="28"/>
          <w:szCs w:val="28"/>
        </w:rPr>
      </w:pPr>
    </w:p>
    <w:sectPr w:rsidR="002E1F8D" w:rsidRPr="003F004D" w:rsidSect="008D7A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1AF"/>
    <w:multiLevelType w:val="multilevel"/>
    <w:tmpl w:val="4E5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3FD9"/>
    <w:multiLevelType w:val="multilevel"/>
    <w:tmpl w:val="2C4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B4B6E"/>
    <w:multiLevelType w:val="hybridMultilevel"/>
    <w:tmpl w:val="DAFC821C"/>
    <w:lvl w:ilvl="0" w:tplc="1CBE1662">
      <w:start w:val="2015"/>
      <w:numFmt w:val="bullet"/>
      <w:lvlText w:val=""/>
      <w:lvlJc w:val="left"/>
      <w:pPr>
        <w:ind w:left="19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9CF4D95"/>
    <w:multiLevelType w:val="hybridMultilevel"/>
    <w:tmpl w:val="D0201410"/>
    <w:lvl w:ilvl="0" w:tplc="500C73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A9E5322"/>
    <w:multiLevelType w:val="hybridMultilevel"/>
    <w:tmpl w:val="0EA8C3B4"/>
    <w:lvl w:ilvl="0" w:tplc="1CBE1662">
      <w:start w:val="2015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8A62E07"/>
    <w:multiLevelType w:val="multilevel"/>
    <w:tmpl w:val="1A1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C771E"/>
    <w:multiLevelType w:val="hybridMultilevel"/>
    <w:tmpl w:val="C58E7514"/>
    <w:lvl w:ilvl="0" w:tplc="C55E61B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31E550B1"/>
    <w:multiLevelType w:val="hybridMultilevel"/>
    <w:tmpl w:val="3C3293A0"/>
    <w:lvl w:ilvl="0" w:tplc="1CBE1662">
      <w:start w:val="2015"/>
      <w:numFmt w:val="bullet"/>
      <w:lvlText w:val=""/>
      <w:lvlJc w:val="left"/>
      <w:pPr>
        <w:ind w:left="18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8443796"/>
    <w:multiLevelType w:val="hybridMultilevel"/>
    <w:tmpl w:val="5FEC62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4A299D"/>
    <w:multiLevelType w:val="hybridMultilevel"/>
    <w:tmpl w:val="71182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4F6AA6"/>
    <w:multiLevelType w:val="hybridMultilevel"/>
    <w:tmpl w:val="ECA8701E"/>
    <w:lvl w:ilvl="0" w:tplc="1CBE1662">
      <w:start w:val="2015"/>
      <w:numFmt w:val="bullet"/>
      <w:lvlText w:val=""/>
      <w:lvlJc w:val="left"/>
      <w:pPr>
        <w:ind w:left="18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6805352"/>
    <w:multiLevelType w:val="hybridMultilevel"/>
    <w:tmpl w:val="AF08748E"/>
    <w:lvl w:ilvl="0" w:tplc="CDCA5E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5A56"/>
    <w:multiLevelType w:val="hybridMultilevel"/>
    <w:tmpl w:val="C07CDB2E"/>
    <w:lvl w:ilvl="0" w:tplc="1CBE1662">
      <w:start w:val="2015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779B"/>
    <w:multiLevelType w:val="hybridMultilevel"/>
    <w:tmpl w:val="025A7738"/>
    <w:lvl w:ilvl="0" w:tplc="2D44EAFA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4F7512B2"/>
    <w:multiLevelType w:val="hybridMultilevel"/>
    <w:tmpl w:val="D3168F32"/>
    <w:lvl w:ilvl="0" w:tplc="A6C20D70">
      <w:start w:val="5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4FBD5C83"/>
    <w:multiLevelType w:val="multilevel"/>
    <w:tmpl w:val="A640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E469D"/>
    <w:multiLevelType w:val="hybridMultilevel"/>
    <w:tmpl w:val="B4828E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49B153A"/>
    <w:multiLevelType w:val="multilevel"/>
    <w:tmpl w:val="FDE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93B57"/>
    <w:multiLevelType w:val="hybridMultilevel"/>
    <w:tmpl w:val="6B5AF2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6F955DE"/>
    <w:multiLevelType w:val="hybridMultilevel"/>
    <w:tmpl w:val="C340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5E24"/>
    <w:multiLevelType w:val="hybridMultilevel"/>
    <w:tmpl w:val="230873D2"/>
    <w:lvl w:ilvl="0" w:tplc="BE22A8F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8C67BA"/>
    <w:multiLevelType w:val="multilevel"/>
    <w:tmpl w:val="3A9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A6CF8"/>
    <w:multiLevelType w:val="multilevel"/>
    <w:tmpl w:val="7EC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1"/>
  </w:num>
  <w:num w:numId="5">
    <w:abstractNumId w:val="17"/>
  </w:num>
  <w:num w:numId="6">
    <w:abstractNumId w:val="1"/>
  </w:num>
  <w:num w:numId="7">
    <w:abstractNumId w:val="22"/>
  </w:num>
  <w:num w:numId="8">
    <w:abstractNumId w:val="15"/>
  </w:num>
  <w:num w:numId="9">
    <w:abstractNumId w:val="6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13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E26"/>
    <w:rsid w:val="000C056E"/>
    <w:rsid w:val="000C4BA9"/>
    <w:rsid w:val="0013684D"/>
    <w:rsid w:val="001B4646"/>
    <w:rsid w:val="001E4CBB"/>
    <w:rsid w:val="00200DD6"/>
    <w:rsid w:val="00271FC4"/>
    <w:rsid w:val="00287956"/>
    <w:rsid w:val="002E1F8D"/>
    <w:rsid w:val="002F3482"/>
    <w:rsid w:val="00382481"/>
    <w:rsid w:val="00386923"/>
    <w:rsid w:val="003C12A4"/>
    <w:rsid w:val="003E28C4"/>
    <w:rsid w:val="003F004D"/>
    <w:rsid w:val="00407A66"/>
    <w:rsid w:val="004A07EE"/>
    <w:rsid w:val="004C79F2"/>
    <w:rsid w:val="004D0854"/>
    <w:rsid w:val="004F7624"/>
    <w:rsid w:val="0051203D"/>
    <w:rsid w:val="00561944"/>
    <w:rsid w:val="005C31AF"/>
    <w:rsid w:val="005E348A"/>
    <w:rsid w:val="0060692E"/>
    <w:rsid w:val="006938EB"/>
    <w:rsid w:val="006D32C6"/>
    <w:rsid w:val="007445CF"/>
    <w:rsid w:val="0079739E"/>
    <w:rsid w:val="007C38CA"/>
    <w:rsid w:val="007C638F"/>
    <w:rsid w:val="007E43E5"/>
    <w:rsid w:val="008013C9"/>
    <w:rsid w:val="00811105"/>
    <w:rsid w:val="00897659"/>
    <w:rsid w:val="008B00F8"/>
    <w:rsid w:val="008D258D"/>
    <w:rsid w:val="008D7A34"/>
    <w:rsid w:val="009064EE"/>
    <w:rsid w:val="009E1B7D"/>
    <w:rsid w:val="009F5989"/>
    <w:rsid w:val="00A35476"/>
    <w:rsid w:val="00AB57E5"/>
    <w:rsid w:val="00AD6B44"/>
    <w:rsid w:val="00B63E3F"/>
    <w:rsid w:val="00B7443B"/>
    <w:rsid w:val="00B827FF"/>
    <w:rsid w:val="00BC535B"/>
    <w:rsid w:val="00BE48DC"/>
    <w:rsid w:val="00C01CFD"/>
    <w:rsid w:val="00C02874"/>
    <w:rsid w:val="00C3562B"/>
    <w:rsid w:val="00C57D9E"/>
    <w:rsid w:val="00C60E26"/>
    <w:rsid w:val="00C8689D"/>
    <w:rsid w:val="00CE03CF"/>
    <w:rsid w:val="00D12548"/>
    <w:rsid w:val="00D65638"/>
    <w:rsid w:val="00D84DBE"/>
    <w:rsid w:val="00D97D05"/>
    <w:rsid w:val="00DB2A97"/>
    <w:rsid w:val="00E14C27"/>
    <w:rsid w:val="00F158EF"/>
    <w:rsid w:val="00F33506"/>
    <w:rsid w:val="00F6051C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44DF"/>
  <w15:docId w15:val="{1836DDCF-8C9C-44A0-8A5B-81F42E90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874"/>
  </w:style>
  <w:style w:type="table" w:styleId="a4">
    <w:name w:val="Table Grid"/>
    <w:basedOn w:val="a1"/>
    <w:uiPriority w:val="59"/>
    <w:rsid w:val="007C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F8D"/>
  </w:style>
  <w:style w:type="character" w:customStyle="1" w:styleId="c30">
    <w:name w:val="c30"/>
    <w:basedOn w:val="a0"/>
    <w:rsid w:val="002E1F8D"/>
  </w:style>
  <w:style w:type="character" w:customStyle="1" w:styleId="c7">
    <w:name w:val="c7"/>
    <w:basedOn w:val="a0"/>
    <w:rsid w:val="002E1F8D"/>
  </w:style>
  <w:style w:type="character" w:customStyle="1" w:styleId="c14">
    <w:name w:val="c14"/>
    <w:basedOn w:val="a0"/>
    <w:rsid w:val="002E1F8D"/>
  </w:style>
  <w:style w:type="paragraph" w:customStyle="1" w:styleId="c2">
    <w:name w:val="c2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C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350C-AE6A-4ED1-88B6-4D80F7B0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 Alexandrovna</cp:lastModifiedBy>
  <cp:revision>17</cp:revision>
  <cp:lastPrinted>2019-11-08T18:58:00Z</cp:lastPrinted>
  <dcterms:created xsi:type="dcterms:W3CDTF">2015-08-17T12:03:00Z</dcterms:created>
  <dcterms:modified xsi:type="dcterms:W3CDTF">2023-03-30T21:43:00Z</dcterms:modified>
</cp:coreProperties>
</file>