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92" w:rsidRDefault="00597F92" w:rsidP="00105F26">
      <w:pPr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97F92" w:rsidRPr="0010437D" w:rsidRDefault="00AC16D1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6D1">
        <w:rPr>
          <w:rFonts w:ascii="Times New Roman" w:hAnsi="Times New Roman"/>
          <w:sz w:val="28"/>
          <w:szCs w:val="28"/>
        </w:rPr>
        <w:t>07</w:t>
      </w:r>
      <w:r w:rsidR="00597F92" w:rsidRPr="00AC16D1">
        <w:rPr>
          <w:rFonts w:ascii="Times New Roman" w:hAnsi="Times New Roman"/>
          <w:sz w:val="28"/>
          <w:szCs w:val="28"/>
        </w:rPr>
        <w:t>.</w:t>
      </w:r>
      <w:r w:rsidR="009B1FAB" w:rsidRPr="00AC16D1">
        <w:rPr>
          <w:rFonts w:ascii="Times New Roman" w:hAnsi="Times New Roman"/>
          <w:sz w:val="28"/>
          <w:szCs w:val="28"/>
        </w:rPr>
        <w:t>0</w:t>
      </w:r>
      <w:r w:rsidR="00D35EDB" w:rsidRPr="00AC16D1">
        <w:rPr>
          <w:rFonts w:ascii="Times New Roman" w:hAnsi="Times New Roman"/>
          <w:sz w:val="28"/>
          <w:szCs w:val="28"/>
        </w:rPr>
        <w:t>4</w:t>
      </w:r>
      <w:r w:rsidR="00597F92" w:rsidRPr="00AC16D1">
        <w:rPr>
          <w:rFonts w:ascii="Times New Roman" w:hAnsi="Times New Roman"/>
          <w:sz w:val="28"/>
          <w:szCs w:val="28"/>
        </w:rPr>
        <w:t>.202</w:t>
      </w:r>
      <w:r w:rsidR="009B1FAB" w:rsidRPr="00AC16D1">
        <w:rPr>
          <w:rFonts w:ascii="Times New Roman" w:hAnsi="Times New Roman"/>
          <w:sz w:val="28"/>
          <w:szCs w:val="28"/>
        </w:rPr>
        <w:t>2</w:t>
      </w:r>
      <w:r w:rsidR="00597F92" w:rsidRPr="00AC16D1">
        <w:rPr>
          <w:rFonts w:ascii="Times New Roman" w:hAnsi="Times New Roman"/>
          <w:sz w:val="28"/>
          <w:szCs w:val="28"/>
        </w:rPr>
        <w:t xml:space="preserve">                                     г. </w:t>
      </w:r>
      <w:r w:rsidR="00D90B74" w:rsidRPr="00AC16D1">
        <w:rPr>
          <w:rFonts w:ascii="Times New Roman" w:hAnsi="Times New Roman"/>
          <w:sz w:val="28"/>
          <w:szCs w:val="28"/>
        </w:rPr>
        <w:t xml:space="preserve"> </w:t>
      </w:r>
      <w:r w:rsidR="00597F92" w:rsidRPr="00AC16D1">
        <w:rPr>
          <w:rFonts w:ascii="Times New Roman" w:hAnsi="Times New Roman"/>
          <w:sz w:val="28"/>
          <w:szCs w:val="28"/>
        </w:rPr>
        <w:t>Мичуринск                                         №</w:t>
      </w:r>
      <w:r w:rsidRPr="00AC16D1">
        <w:rPr>
          <w:rFonts w:ascii="Times New Roman" w:hAnsi="Times New Roman"/>
          <w:sz w:val="28"/>
          <w:szCs w:val="28"/>
        </w:rPr>
        <w:t xml:space="preserve"> 166</w:t>
      </w:r>
      <w:r w:rsidR="00597F92" w:rsidRPr="00AC16D1">
        <w:rPr>
          <w:rFonts w:ascii="Times New Roman" w:hAnsi="Times New Roman"/>
          <w:sz w:val="28"/>
          <w:szCs w:val="28"/>
        </w:rPr>
        <w:t xml:space="preserve"> </w:t>
      </w:r>
    </w:p>
    <w:p w:rsidR="00597F92" w:rsidRPr="00DD75E1" w:rsidRDefault="00597F92" w:rsidP="00DD75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233" w:rsidRDefault="004A2233" w:rsidP="004A2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65F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="0064171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Всероссийской креативной олимпиады 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  <w:t>«Арт-успех»</w:t>
      </w:r>
    </w:p>
    <w:p w:rsidR="001D682F" w:rsidRPr="00AE005A" w:rsidRDefault="001D682F" w:rsidP="004A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E005A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D682F" w:rsidRPr="00AD65C0" w:rsidRDefault="001D682F" w:rsidP="00E9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18">
        <w:rPr>
          <w:rFonts w:ascii="Times New Roman" w:hAnsi="Times New Roman" w:cs="Times New Roman"/>
          <w:sz w:val="28"/>
          <w:szCs w:val="28"/>
        </w:rPr>
        <w:t xml:space="preserve">       </w:t>
      </w:r>
      <w:r w:rsidR="00E95518" w:rsidRPr="00E95518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перечня поручений Президента Российской Федерации от </w:t>
      </w:r>
      <w:r w:rsidR="00E95518" w:rsidRPr="00AD65C0">
        <w:rPr>
          <w:rFonts w:ascii="Times New Roman" w:hAnsi="Times New Roman" w:cs="Times New Roman"/>
          <w:color w:val="000000"/>
          <w:sz w:val="28"/>
          <w:szCs w:val="28"/>
        </w:rPr>
        <w:t>24.09.2021 № Пр-1808ГС, в соответствии с письмом Минпросвещения России от 17.02.2022 № ДГ-440/06 «О Всероссийской Большой Олимпиаде «Искусство-Технологии-Спорт», в рамках реализации регионального проекта «Успех каждого ребенка» национального проекта «Образование» и н</w:t>
      </w:r>
      <w:r w:rsidRPr="00AD65C0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 w:rsidR="00E95518" w:rsidRPr="00AD65C0">
        <w:rPr>
          <w:rFonts w:ascii="Times New Roman" w:eastAsia="Times New Roman" w:hAnsi="Times New Roman" w:cs="Times New Roman"/>
          <w:sz w:val="28"/>
          <w:szCs w:val="28"/>
        </w:rPr>
        <w:t xml:space="preserve">приказа управления образования и науки Тамбовской области </w:t>
      </w:r>
      <w:r w:rsidR="004A2233" w:rsidRPr="00AD65C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5518" w:rsidRPr="00AD65C0">
        <w:rPr>
          <w:rFonts w:ascii="Times New Roman" w:eastAsia="Times New Roman" w:hAnsi="Times New Roman" w:cs="Times New Roman"/>
          <w:sz w:val="28"/>
          <w:szCs w:val="28"/>
        </w:rPr>
        <w:t>756</w:t>
      </w:r>
      <w:r w:rsidR="004A2233" w:rsidRPr="00AD65C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5518" w:rsidRPr="00AD65C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A2233" w:rsidRPr="00AD65C0">
        <w:rPr>
          <w:rFonts w:ascii="Times New Roman" w:eastAsia="Times New Roman" w:hAnsi="Times New Roman" w:cs="Times New Roman"/>
          <w:sz w:val="28"/>
          <w:szCs w:val="28"/>
        </w:rPr>
        <w:t xml:space="preserve">.03.2022 </w:t>
      </w:r>
      <w:r w:rsidRPr="00AD65C0">
        <w:rPr>
          <w:rFonts w:ascii="Times New Roman" w:hAnsi="Times New Roman" w:cs="Times New Roman"/>
          <w:sz w:val="28"/>
          <w:szCs w:val="28"/>
        </w:rPr>
        <w:t>«</w:t>
      </w:r>
      <w:r w:rsidR="00E95518" w:rsidRPr="00AD65C0">
        <w:rPr>
          <w:rFonts w:ascii="Times New Roman" w:hAnsi="Times New Roman" w:cs="Times New Roman"/>
          <w:sz w:val="28"/>
          <w:szCs w:val="28"/>
        </w:rPr>
        <w:t>О проведении регионального этапа Всероссийской креативной олимпиады «Арт-Успех» для детей, в том числе с ограниченными возможностями здоровья, в рамках Всероссийской Большой Олимпиады «Искусство-Технологии-Спорт»</w:t>
      </w:r>
      <w:r w:rsidRPr="00AD65C0">
        <w:rPr>
          <w:rFonts w:ascii="Times New Roman" w:hAnsi="Times New Roman" w:cs="Times New Roman"/>
          <w:sz w:val="28"/>
          <w:szCs w:val="28"/>
        </w:rPr>
        <w:t>» ПРИКАЗЫВАЮ:</w:t>
      </w:r>
    </w:p>
    <w:p w:rsidR="00515D9B" w:rsidRPr="00AD65C0" w:rsidRDefault="00515D9B" w:rsidP="00A17607">
      <w:pPr>
        <w:pStyle w:val="af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C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634C34" w:rsidRPr="00AD65C0">
        <w:rPr>
          <w:rFonts w:ascii="Times New Roman" w:hAnsi="Times New Roman" w:cs="Times New Roman"/>
          <w:sz w:val="28"/>
          <w:szCs w:val="28"/>
        </w:rPr>
        <w:t>м</w:t>
      </w:r>
      <w:r w:rsidRPr="00AD65C0">
        <w:rPr>
          <w:rFonts w:ascii="Times New Roman" w:hAnsi="Times New Roman" w:cs="Times New Roman"/>
          <w:sz w:val="28"/>
          <w:szCs w:val="28"/>
        </w:rPr>
        <w:t>униципальное бюджетное учреждение «</w:t>
      </w:r>
      <w:r w:rsidRPr="00AD65C0">
        <w:rPr>
          <w:rFonts w:ascii="Times New Roman" w:hAnsi="Times New Roman" w:cs="Times New Roman"/>
          <w:color w:val="000000"/>
          <w:sz w:val="28"/>
          <w:szCs w:val="28"/>
        </w:rPr>
        <w:t>Учебно-методический и информационный центр» (МБУ «УМиИЦ») (Дедешко Л.В.)</w:t>
      </w:r>
      <w:r w:rsidRPr="00AD65C0">
        <w:rPr>
          <w:rFonts w:ascii="Times New Roman" w:hAnsi="Times New Roman"/>
          <w:color w:val="000000"/>
          <w:sz w:val="28"/>
          <w:szCs w:val="28"/>
        </w:rPr>
        <w:t xml:space="preserve"> муниципальным оператором </w:t>
      </w:r>
      <w:r w:rsidR="00CE50DF" w:rsidRPr="00AD65C0">
        <w:rPr>
          <w:rFonts w:ascii="Times New Roman" w:hAnsi="Times New Roman" w:cs="Times New Roman"/>
          <w:sz w:val="28"/>
          <w:szCs w:val="28"/>
        </w:rPr>
        <w:t xml:space="preserve">Всероссийской креативной олимпиады «Арт-Успех» (далее – Олимпиада) </w:t>
      </w:r>
      <w:r w:rsidRPr="00AD65C0">
        <w:rPr>
          <w:rFonts w:ascii="Times New Roman" w:hAnsi="Times New Roman"/>
          <w:color w:val="000000"/>
          <w:sz w:val="28"/>
          <w:szCs w:val="28"/>
        </w:rPr>
        <w:t xml:space="preserve">на территории города Мичуринска, осуществляющим организационное и </w:t>
      </w:r>
      <w:r w:rsidRPr="00AD65C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сопровождение </w:t>
      </w:r>
      <w:r w:rsidR="00CE50DF" w:rsidRPr="00AD65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65C0">
        <w:rPr>
          <w:rFonts w:ascii="Times New Roman" w:hAnsi="Times New Roman" w:cs="Times New Roman"/>
          <w:color w:val="000000"/>
          <w:sz w:val="28"/>
          <w:szCs w:val="28"/>
        </w:rPr>
        <w:t>лимпиады</w:t>
      </w:r>
      <w:r w:rsidR="00CE50DF" w:rsidRPr="00AD65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1FD" w:rsidRPr="00AD65C0" w:rsidRDefault="00515D9B" w:rsidP="00A17607">
      <w:pPr>
        <w:pStyle w:val="af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C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D65C0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координатором </w:t>
      </w:r>
      <w:r w:rsidRPr="00AD65C0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CE50DF" w:rsidRPr="00AD65C0">
        <w:rPr>
          <w:rFonts w:ascii="Times New Roman" w:eastAsia="Times New Roman" w:hAnsi="Times New Roman" w:cs="Times New Roman"/>
          <w:sz w:val="28"/>
          <w:szCs w:val="28"/>
          <w:lang w:eastAsia="zh-CN"/>
        </w:rPr>
        <w:t>Олимпиады</w:t>
      </w:r>
      <w:r w:rsidRPr="00AD65C0">
        <w:rPr>
          <w:rFonts w:ascii="Times New Roman" w:eastAsia="Times New Roman" w:hAnsi="Times New Roman" w:cs="Times New Roman"/>
          <w:sz w:val="28"/>
          <w:szCs w:val="28"/>
        </w:rPr>
        <w:t xml:space="preserve"> в 2021-2022 учебном году</w:t>
      </w:r>
      <w:r w:rsidRPr="00AD65C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города Мичуринска Кирпичеву Е.В., методиста МБУ «Учебно-методический и информационный центр» (по согласованию).</w:t>
      </w:r>
    </w:p>
    <w:p w:rsidR="00634C34" w:rsidRPr="00AD65C0" w:rsidRDefault="00634C34" w:rsidP="00A17607">
      <w:pPr>
        <w:pStyle w:val="af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C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AD65C0"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Start w:id="0" w:name="_GoBack"/>
      <w:bookmarkEnd w:id="0"/>
      <w:r w:rsidRPr="00AD65C0">
        <w:rPr>
          <w:rFonts w:ascii="Times New Roman" w:hAnsi="Times New Roman" w:cs="Times New Roman"/>
          <w:color w:val="000000"/>
          <w:sz w:val="28"/>
          <w:szCs w:val="28"/>
        </w:rPr>
        <w:t>оложение о муниципальном этапе Олимпиады (приложение 1).</w:t>
      </w:r>
    </w:p>
    <w:p w:rsidR="00A521FD" w:rsidRPr="00AD65C0" w:rsidRDefault="00A521FD" w:rsidP="00A17607">
      <w:pPr>
        <w:pStyle w:val="af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C0">
        <w:rPr>
          <w:rFonts w:ascii="Times New Roman" w:hAnsi="Times New Roman" w:cs="Times New Roman"/>
          <w:sz w:val="28"/>
          <w:szCs w:val="28"/>
        </w:rPr>
        <w:t>У</w:t>
      </w:r>
      <w:r w:rsidRPr="00AD65C0">
        <w:rPr>
          <w:rFonts w:ascii="Times New Roman" w:hAnsi="Times New Roman"/>
          <w:sz w:val="28"/>
          <w:szCs w:val="28"/>
        </w:rPr>
        <w:t xml:space="preserve">твердить состав организационного комитета </w:t>
      </w:r>
      <w:r w:rsidR="00AC16D1" w:rsidRPr="00AD65C0">
        <w:rPr>
          <w:rFonts w:ascii="Times New Roman" w:hAnsi="Times New Roman"/>
          <w:sz w:val="28"/>
          <w:szCs w:val="28"/>
        </w:rPr>
        <w:t>по</w:t>
      </w:r>
      <w:r w:rsidRPr="00AD65C0">
        <w:rPr>
          <w:rFonts w:ascii="Times New Roman" w:hAnsi="Times New Roman"/>
          <w:sz w:val="28"/>
          <w:szCs w:val="28"/>
        </w:rPr>
        <w:t xml:space="preserve"> проведени</w:t>
      </w:r>
      <w:r w:rsidR="00AC16D1" w:rsidRPr="00AD65C0">
        <w:rPr>
          <w:rFonts w:ascii="Times New Roman" w:hAnsi="Times New Roman"/>
          <w:sz w:val="28"/>
          <w:szCs w:val="28"/>
        </w:rPr>
        <w:t>ю</w:t>
      </w:r>
      <w:r w:rsidRPr="00AD65C0"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="00634C34" w:rsidRPr="00AD65C0">
        <w:rPr>
          <w:rFonts w:ascii="Times New Roman" w:hAnsi="Times New Roman"/>
          <w:sz w:val="28"/>
          <w:szCs w:val="28"/>
        </w:rPr>
        <w:t xml:space="preserve">Олимпиады </w:t>
      </w:r>
      <w:r w:rsidRPr="00AD65C0">
        <w:rPr>
          <w:rFonts w:ascii="Times New Roman" w:hAnsi="Times New Roman"/>
          <w:sz w:val="28"/>
          <w:szCs w:val="28"/>
        </w:rPr>
        <w:t xml:space="preserve">на территории г. Мичуринска (приложение </w:t>
      </w:r>
      <w:r w:rsidR="00634C34" w:rsidRPr="00AD65C0">
        <w:rPr>
          <w:rFonts w:ascii="Times New Roman" w:hAnsi="Times New Roman"/>
          <w:sz w:val="28"/>
          <w:szCs w:val="28"/>
        </w:rPr>
        <w:t>2</w:t>
      </w:r>
      <w:r w:rsidRPr="00AD65C0">
        <w:rPr>
          <w:rFonts w:ascii="Times New Roman" w:hAnsi="Times New Roman"/>
          <w:sz w:val="28"/>
          <w:szCs w:val="28"/>
        </w:rPr>
        <w:t>).</w:t>
      </w:r>
    </w:p>
    <w:p w:rsidR="00515D9B" w:rsidRPr="00AD65C0" w:rsidRDefault="00515D9B" w:rsidP="00A17607">
      <w:pPr>
        <w:pStyle w:val="afc"/>
        <w:numPr>
          <w:ilvl w:val="0"/>
          <w:numId w:val="1"/>
        </w:numPr>
        <w:tabs>
          <w:tab w:val="left" w:pos="360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5C0">
        <w:rPr>
          <w:rFonts w:ascii="Times New Roman" w:hAnsi="Times New Roman" w:cs="Times New Roman"/>
          <w:sz w:val="28"/>
          <w:szCs w:val="28"/>
        </w:rPr>
        <w:t xml:space="preserve">По итогам школьного этапа </w:t>
      </w:r>
      <w:r w:rsidR="00CE50DF" w:rsidRPr="00AD65C0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AD65C0">
        <w:rPr>
          <w:rFonts w:ascii="Times New Roman" w:hAnsi="Times New Roman" w:cs="Times New Roman"/>
          <w:sz w:val="28"/>
          <w:szCs w:val="28"/>
        </w:rPr>
        <w:t>сформировать в каждой номинации рейтинг участников.</w:t>
      </w:r>
    </w:p>
    <w:p w:rsidR="00515D9B" w:rsidRPr="00AD65C0" w:rsidRDefault="00515D9B" w:rsidP="00A17607">
      <w:pPr>
        <w:pStyle w:val="afc"/>
        <w:numPr>
          <w:ilvl w:val="0"/>
          <w:numId w:val="1"/>
        </w:numPr>
        <w:tabs>
          <w:tab w:val="left" w:pos="360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5C0">
        <w:rPr>
          <w:rFonts w:ascii="Times New Roman" w:hAnsi="Times New Roman" w:cs="Times New Roman"/>
          <w:sz w:val="28"/>
          <w:szCs w:val="28"/>
        </w:rPr>
        <w:t xml:space="preserve">Из числа победителей школьного этапа </w:t>
      </w:r>
      <w:r w:rsidR="00CE50DF" w:rsidRPr="00AD65C0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AD65C0">
        <w:rPr>
          <w:rFonts w:ascii="Times New Roman" w:hAnsi="Times New Roman" w:cs="Times New Roman"/>
          <w:sz w:val="28"/>
          <w:szCs w:val="28"/>
        </w:rPr>
        <w:t>в каждой номинации сформировать команд</w:t>
      </w:r>
      <w:r w:rsidR="001F1D26" w:rsidRPr="00AD65C0">
        <w:rPr>
          <w:rFonts w:ascii="Times New Roman" w:hAnsi="Times New Roman" w:cs="Times New Roman"/>
          <w:sz w:val="28"/>
          <w:szCs w:val="28"/>
        </w:rPr>
        <w:t>ы</w:t>
      </w:r>
      <w:r w:rsidRPr="00AD65C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F1D26" w:rsidRPr="00AD65C0">
        <w:rPr>
          <w:rFonts w:ascii="Times New Roman" w:hAnsi="Times New Roman" w:cs="Times New Roman"/>
          <w:sz w:val="28"/>
          <w:szCs w:val="28"/>
        </w:rPr>
        <w:t>ых</w:t>
      </w:r>
      <w:r w:rsidRPr="00AD65C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F1D26" w:rsidRPr="00AD65C0">
        <w:rPr>
          <w:rFonts w:ascii="Times New Roman" w:hAnsi="Times New Roman" w:cs="Times New Roman"/>
          <w:sz w:val="28"/>
          <w:szCs w:val="28"/>
        </w:rPr>
        <w:t>й</w:t>
      </w:r>
      <w:r w:rsidRPr="00AD65C0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Олимпиады.</w:t>
      </w:r>
    </w:p>
    <w:p w:rsidR="0064171B" w:rsidRPr="00AD65C0" w:rsidRDefault="00515D9B" w:rsidP="00A17607">
      <w:pPr>
        <w:pStyle w:val="afc"/>
        <w:numPr>
          <w:ilvl w:val="0"/>
          <w:numId w:val="1"/>
        </w:numPr>
        <w:tabs>
          <w:tab w:val="left" w:pos="360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5C0">
        <w:rPr>
          <w:rFonts w:ascii="Times New Roman" w:hAnsi="Times New Roman" w:cs="Times New Roman"/>
          <w:sz w:val="28"/>
          <w:szCs w:val="28"/>
        </w:rPr>
        <w:t xml:space="preserve">В </w:t>
      </w:r>
      <w:r w:rsidR="00EA6BCE" w:rsidRPr="00AD65C0">
        <w:rPr>
          <w:rFonts w:ascii="Times New Roman" w:hAnsi="Times New Roman" w:cs="Times New Roman"/>
          <w:sz w:val="28"/>
          <w:szCs w:val="28"/>
        </w:rPr>
        <w:t xml:space="preserve">срок </w:t>
      </w:r>
      <w:r w:rsidR="00413AB2" w:rsidRPr="00AD65C0">
        <w:rPr>
          <w:rFonts w:ascii="Times New Roman" w:hAnsi="Times New Roman" w:cs="Times New Roman"/>
          <w:sz w:val="28"/>
          <w:szCs w:val="28"/>
        </w:rPr>
        <w:t xml:space="preserve">с 11 </w:t>
      </w:r>
      <w:r w:rsidR="00CE50DF" w:rsidRPr="00AD65C0">
        <w:rPr>
          <w:rFonts w:ascii="Times New Roman" w:hAnsi="Times New Roman" w:cs="Times New Roman"/>
          <w:sz w:val="28"/>
          <w:szCs w:val="28"/>
        </w:rPr>
        <w:t>п</w:t>
      </w:r>
      <w:r w:rsidR="00EA6BCE" w:rsidRPr="00AD65C0">
        <w:rPr>
          <w:rFonts w:ascii="Times New Roman" w:hAnsi="Times New Roman" w:cs="Times New Roman"/>
          <w:sz w:val="28"/>
          <w:szCs w:val="28"/>
        </w:rPr>
        <w:t>о</w:t>
      </w:r>
      <w:r w:rsidR="001D682F" w:rsidRPr="00AD6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3A1" w:rsidRPr="00AD65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4C34" w:rsidRPr="00AD65C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682F" w:rsidRPr="00AD6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71B" w:rsidRPr="00AD65C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1D682F" w:rsidRPr="00AD65C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A2233" w:rsidRPr="00AD65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82F" w:rsidRPr="00AD65C0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="001D682F" w:rsidRPr="00AD65C0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64171B" w:rsidRPr="00AD65C0">
        <w:rPr>
          <w:rFonts w:ascii="Times New Roman" w:hAnsi="Times New Roman" w:cs="Times New Roman"/>
          <w:sz w:val="28"/>
          <w:szCs w:val="28"/>
        </w:rPr>
        <w:t>муниципальный</w:t>
      </w:r>
      <w:r w:rsidR="004A2233" w:rsidRPr="00AD65C0">
        <w:rPr>
          <w:rFonts w:ascii="Times New Roman" w:hAnsi="Times New Roman" w:cs="Times New Roman"/>
          <w:sz w:val="28"/>
          <w:szCs w:val="28"/>
        </w:rPr>
        <w:t xml:space="preserve"> этап </w:t>
      </w:r>
      <w:r w:rsidR="00CE50DF" w:rsidRPr="00AD65C0">
        <w:rPr>
          <w:rFonts w:ascii="Times New Roman" w:eastAsia="Times New Roman" w:hAnsi="Times New Roman" w:cs="Times New Roman"/>
          <w:sz w:val="28"/>
          <w:szCs w:val="28"/>
          <w:lang w:eastAsia="zh-CN"/>
        </w:rPr>
        <w:t>Олимпиады</w:t>
      </w:r>
      <w:r w:rsidR="001D682F" w:rsidRPr="00AD65C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</w:t>
      </w:r>
      <w:r w:rsidR="00E930D1" w:rsidRPr="00AD65C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682F" w:rsidRPr="00AD65C0">
        <w:rPr>
          <w:rFonts w:ascii="Times New Roman" w:eastAsia="Times New Roman" w:hAnsi="Times New Roman" w:cs="Times New Roman"/>
          <w:sz w:val="28"/>
          <w:szCs w:val="28"/>
        </w:rPr>
        <w:t>Мичуринска</w:t>
      </w:r>
      <w:r w:rsidRPr="00AD6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01D" w:rsidRPr="00AD65C0" w:rsidRDefault="00515D9B" w:rsidP="00A17607">
      <w:pPr>
        <w:pStyle w:val="afc"/>
        <w:numPr>
          <w:ilvl w:val="0"/>
          <w:numId w:val="1"/>
        </w:numPr>
        <w:tabs>
          <w:tab w:val="left" w:pos="360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5C0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28601D" w:rsidRPr="00AD65C0">
        <w:rPr>
          <w:rFonts w:ascii="Times New Roman" w:hAnsi="Times New Roman" w:cs="Times New Roman"/>
          <w:sz w:val="28"/>
          <w:szCs w:val="28"/>
        </w:rPr>
        <w:t>руководител</w:t>
      </w:r>
      <w:r w:rsidRPr="00AD65C0">
        <w:rPr>
          <w:rFonts w:ascii="Times New Roman" w:hAnsi="Times New Roman" w:cs="Times New Roman"/>
          <w:sz w:val="28"/>
          <w:szCs w:val="28"/>
        </w:rPr>
        <w:t>ей</w:t>
      </w:r>
      <w:r w:rsidR="0028601D" w:rsidRPr="00AD65C0">
        <w:rPr>
          <w:rFonts w:ascii="Times New Roman" w:hAnsi="Times New Roman" w:cs="Times New Roman"/>
          <w:sz w:val="28"/>
          <w:szCs w:val="28"/>
        </w:rPr>
        <w:t xml:space="preserve"> команд от образовательной организации </w:t>
      </w:r>
      <w:r w:rsidR="00A64D51" w:rsidRPr="00AD65C0">
        <w:rPr>
          <w:rFonts w:ascii="Times New Roman" w:hAnsi="Times New Roman" w:cs="Times New Roman"/>
          <w:sz w:val="28"/>
          <w:szCs w:val="28"/>
        </w:rPr>
        <w:t xml:space="preserve">– участника Олимпиады на территории города Мичуринска </w:t>
      </w:r>
      <w:r w:rsidR="0028601D" w:rsidRPr="00AD65C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34C34" w:rsidRPr="00AD65C0">
        <w:rPr>
          <w:rFonts w:ascii="Times New Roman" w:hAnsi="Times New Roman" w:cs="Times New Roman"/>
          <w:sz w:val="28"/>
          <w:szCs w:val="28"/>
        </w:rPr>
        <w:t>3</w:t>
      </w:r>
      <w:r w:rsidR="0028601D" w:rsidRPr="00AD65C0">
        <w:rPr>
          <w:rFonts w:ascii="Times New Roman" w:hAnsi="Times New Roman" w:cs="Times New Roman"/>
          <w:sz w:val="28"/>
          <w:szCs w:val="28"/>
        </w:rPr>
        <w:t>)</w:t>
      </w:r>
      <w:r w:rsidRPr="00AD65C0">
        <w:rPr>
          <w:rFonts w:ascii="Times New Roman" w:hAnsi="Times New Roman" w:cs="Times New Roman"/>
          <w:sz w:val="28"/>
          <w:szCs w:val="28"/>
        </w:rPr>
        <w:t>.</w:t>
      </w:r>
    </w:p>
    <w:p w:rsidR="00811252" w:rsidRPr="00AD65C0" w:rsidRDefault="00515D9B" w:rsidP="00A17607">
      <w:pPr>
        <w:pStyle w:val="afc"/>
        <w:numPr>
          <w:ilvl w:val="0"/>
          <w:numId w:val="1"/>
        </w:numPr>
        <w:tabs>
          <w:tab w:val="left" w:pos="360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5C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8601D" w:rsidRPr="00AD65C0">
        <w:rPr>
          <w:rFonts w:ascii="Times New Roman" w:hAnsi="Times New Roman" w:cs="Times New Roman"/>
          <w:sz w:val="28"/>
          <w:szCs w:val="28"/>
        </w:rPr>
        <w:t>твердить</w:t>
      </w:r>
      <w:r w:rsidR="00811252" w:rsidRPr="00AD65C0">
        <w:rPr>
          <w:rFonts w:ascii="Times New Roman" w:hAnsi="Times New Roman" w:cs="Times New Roman"/>
          <w:sz w:val="28"/>
          <w:szCs w:val="28"/>
        </w:rPr>
        <w:t xml:space="preserve"> состав эк</w:t>
      </w:r>
      <w:r w:rsidR="001513A1" w:rsidRPr="00AD65C0">
        <w:rPr>
          <w:rFonts w:ascii="Times New Roman" w:hAnsi="Times New Roman" w:cs="Times New Roman"/>
          <w:sz w:val="28"/>
          <w:szCs w:val="28"/>
        </w:rPr>
        <w:t xml:space="preserve">спертов </w:t>
      </w:r>
      <w:r w:rsidR="00634C34" w:rsidRPr="00AD65C0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CE50DF" w:rsidRPr="00AD65C0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1513A1" w:rsidRPr="00AD65C0">
        <w:rPr>
          <w:rFonts w:ascii="Times New Roman" w:hAnsi="Times New Roman" w:cs="Times New Roman"/>
          <w:sz w:val="28"/>
          <w:szCs w:val="28"/>
        </w:rPr>
        <w:t xml:space="preserve">по каждой номинации (приложение </w:t>
      </w:r>
      <w:r w:rsidR="00634C34" w:rsidRPr="00AD65C0">
        <w:rPr>
          <w:rFonts w:ascii="Times New Roman" w:hAnsi="Times New Roman" w:cs="Times New Roman"/>
          <w:sz w:val="28"/>
          <w:szCs w:val="28"/>
        </w:rPr>
        <w:t>4</w:t>
      </w:r>
      <w:r w:rsidRPr="00AD65C0">
        <w:rPr>
          <w:rFonts w:ascii="Times New Roman" w:hAnsi="Times New Roman" w:cs="Times New Roman"/>
          <w:sz w:val="28"/>
          <w:szCs w:val="28"/>
        </w:rPr>
        <w:t>).</w:t>
      </w:r>
    </w:p>
    <w:p w:rsidR="001513A1" w:rsidRPr="00AD65C0" w:rsidRDefault="00AD65C0" w:rsidP="00A17607">
      <w:pPr>
        <w:pStyle w:val="afc"/>
        <w:numPr>
          <w:ilvl w:val="0"/>
          <w:numId w:val="1"/>
        </w:numPr>
        <w:tabs>
          <w:tab w:val="left" w:pos="360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D9B" w:rsidRPr="00AD65C0">
        <w:rPr>
          <w:rFonts w:ascii="Times New Roman" w:hAnsi="Times New Roman" w:cs="Times New Roman"/>
          <w:sz w:val="28"/>
          <w:szCs w:val="28"/>
        </w:rPr>
        <w:t>Эксперт</w:t>
      </w:r>
      <w:r w:rsidR="00634C34" w:rsidRPr="00AD65C0">
        <w:rPr>
          <w:rFonts w:ascii="Times New Roman" w:hAnsi="Times New Roman" w:cs="Times New Roman"/>
          <w:sz w:val="28"/>
          <w:szCs w:val="28"/>
        </w:rPr>
        <w:t>ам</w:t>
      </w:r>
      <w:r w:rsidR="00515D9B" w:rsidRPr="00AD65C0">
        <w:rPr>
          <w:rFonts w:ascii="Times New Roman" w:hAnsi="Times New Roman" w:cs="Times New Roman"/>
          <w:sz w:val="28"/>
          <w:szCs w:val="28"/>
        </w:rPr>
        <w:t xml:space="preserve"> в </w:t>
      </w:r>
      <w:r w:rsidR="001513A1" w:rsidRPr="00AD65C0">
        <w:rPr>
          <w:rFonts w:ascii="Times New Roman" w:hAnsi="Times New Roman" w:cs="Times New Roman"/>
          <w:sz w:val="28"/>
          <w:szCs w:val="28"/>
        </w:rPr>
        <w:t xml:space="preserve">срок с </w:t>
      </w:r>
      <w:r w:rsidR="00CE50DF" w:rsidRPr="00AD65C0">
        <w:rPr>
          <w:rFonts w:ascii="Times New Roman" w:hAnsi="Times New Roman" w:cs="Times New Roman"/>
          <w:sz w:val="28"/>
          <w:szCs w:val="28"/>
        </w:rPr>
        <w:t>26</w:t>
      </w:r>
      <w:r w:rsidR="001513A1" w:rsidRPr="00AD65C0">
        <w:rPr>
          <w:rFonts w:ascii="Times New Roman" w:hAnsi="Times New Roman" w:cs="Times New Roman"/>
          <w:sz w:val="28"/>
          <w:szCs w:val="28"/>
        </w:rPr>
        <w:t xml:space="preserve"> по 30 апреля 2022 года </w:t>
      </w:r>
      <w:r w:rsidR="00670A17" w:rsidRPr="00AD65C0">
        <w:rPr>
          <w:rFonts w:ascii="Times New Roman" w:hAnsi="Times New Roman" w:cs="Times New Roman"/>
          <w:sz w:val="28"/>
          <w:szCs w:val="28"/>
        </w:rPr>
        <w:t>осуществить экспертную оценку конкурсных испытаний, заданий для участников муниципального этапа Олимпиады в соответствии с критериями оценки испытаний, утвержденными Оргкомитетом</w:t>
      </w:r>
      <w:r w:rsidR="00515D9B" w:rsidRPr="00AD65C0">
        <w:rPr>
          <w:rFonts w:ascii="Times New Roman" w:hAnsi="Times New Roman" w:cs="Times New Roman"/>
          <w:sz w:val="28"/>
          <w:szCs w:val="28"/>
        </w:rPr>
        <w:t>.</w:t>
      </w:r>
      <w:r w:rsidR="001513A1" w:rsidRPr="00AD6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06" w:rsidRPr="00670A17" w:rsidRDefault="00E930D1" w:rsidP="00A17607">
      <w:pPr>
        <w:pStyle w:val="afc"/>
        <w:numPr>
          <w:ilvl w:val="0"/>
          <w:numId w:val="1"/>
        </w:numPr>
        <w:tabs>
          <w:tab w:val="left" w:pos="360"/>
          <w:tab w:val="left" w:pos="585"/>
          <w:tab w:val="left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A17">
        <w:rPr>
          <w:rFonts w:ascii="Times New Roman" w:hAnsi="Times New Roman" w:cs="Times New Roman"/>
          <w:sz w:val="28"/>
          <w:szCs w:val="28"/>
        </w:rPr>
        <w:t>Р</w:t>
      </w:r>
      <w:r w:rsidR="001D682F" w:rsidRPr="00670A17">
        <w:rPr>
          <w:rFonts w:ascii="Times New Roman" w:hAnsi="Times New Roman" w:cs="Times New Roman"/>
          <w:sz w:val="28"/>
          <w:szCs w:val="28"/>
        </w:rPr>
        <w:t xml:space="preserve">екомендовать руководителям муниципальных общеобразовательных организаций обеспечить участие </w:t>
      </w:r>
      <w:r w:rsidR="00CE50DF">
        <w:rPr>
          <w:rFonts w:ascii="Times New Roman" w:hAnsi="Times New Roman" w:cs="Times New Roman"/>
          <w:sz w:val="28"/>
          <w:szCs w:val="28"/>
        </w:rPr>
        <w:t>команд</w:t>
      </w:r>
      <w:r w:rsidR="001D682F" w:rsidRPr="00670A17">
        <w:rPr>
          <w:rFonts w:ascii="Times New Roman" w:hAnsi="Times New Roman" w:cs="Times New Roman"/>
          <w:sz w:val="28"/>
          <w:szCs w:val="28"/>
        </w:rPr>
        <w:t xml:space="preserve"> в </w:t>
      </w:r>
      <w:r w:rsidR="0064171B" w:rsidRPr="00670A17">
        <w:rPr>
          <w:rFonts w:ascii="Times New Roman" w:hAnsi="Times New Roman" w:cs="Times New Roman"/>
          <w:sz w:val="28"/>
          <w:szCs w:val="28"/>
        </w:rPr>
        <w:t>муниципальном</w:t>
      </w:r>
      <w:r w:rsidR="001D682F" w:rsidRPr="00670A17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CE50DF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1D682F" w:rsidRPr="00670A17">
        <w:rPr>
          <w:rFonts w:ascii="Times New Roman" w:hAnsi="Times New Roman" w:cs="Times New Roman"/>
          <w:sz w:val="28"/>
          <w:szCs w:val="28"/>
        </w:rPr>
        <w:t>.</w:t>
      </w:r>
    </w:p>
    <w:p w:rsidR="001D682F" w:rsidRPr="00670A17" w:rsidRDefault="00AD65C0" w:rsidP="00A17607">
      <w:pPr>
        <w:pStyle w:val="afc"/>
        <w:numPr>
          <w:ilvl w:val="0"/>
          <w:numId w:val="1"/>
        </w:numPr>
        <w:tabs>
          <w:tab w:val="left" w:pos="360"/>
          <w:tab w:val="left" w:pos="585"/>
          <w:tab w:val="left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82F" w:rsidRPr="00670A1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данного приказа </w:t>
      </w:r>
      <w:r w:rsidR="00AE005A" w:rsidRPr="00670A17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D682F" w:rsidRPr="00DD75E1" w:rsidRDefault="001D682F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670A17" w:rsidRDefault="00670A17" w:rsidP="0081125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1D682F" w:rsidRDefault="00DD75E1" w:rsidP="0081125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hAnsi="Times New Roman" w:cs="Times New Roman"/>
          <w:i/>
          <w:iCs/>
          <w:color w:val="000000"/>
          <w:sz w:val="20"/>
        </w:rPr>
      </w:pP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Н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ачальник управления         </w:t>
      </w: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      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</w:t>
      </w: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А.В. Климкин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</w:t>
      </w:r>
      <w:r w:rsidR="001D682F" w:rsidRPr="007D51E7">
        <w:rPr>
          <w:rFonts w:ascii="Times New Roman" w:hAnsi="Times New Roman" w:cs="Times New Roman"/>
          <w:i/>
          <w:iCs/>
          <w:color w:val="000000"/>
          <w:sz w:val="20"/>
        </w:rPr>
        <w:t xml:space="preserve">       </w:t>
      </w:r>
    </w:p>
    <w:p w:rsidR="00670A17" w:rsidRDefault="00670A17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105F26" w:rsidRDefault="00105F26">
      <w:pPr>
        <w:spacing w:after="160" w:line="259" w:lineRule="auto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br w:type="page"/>
      </w:r>
    </w:p>
    <w:p w:rsidR="00634C34" w:rsidRPr="00634C34" w:rsidRDefault="004649C3" w:rsidP="004649C3">
      <w:pPr>
        <w:pStyle w:val="af0"/>
        <w:spacing w:before="65" w:line="240" w:lineRule="auto"/>
        <w:ind w:right="-2" w:firstLine="6096"/>
        <w:jc w:val="right"/>
        <w:rPr>
          <w:spacing w:val="-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AD65C0">
        <w:rPr>
          <w:sz w:val="28"/>
          <w:szCs w:val="28"/>
          <w:lang w:val="ru-RU"/>
        </w:rPr>
        <w:t xml:space="preserve">  Приложение</w:t>
      </w:r>
      <w:r w:rsidR="00634C34" w:rsidRPr="00634C34">
        <w:rPr>
          <w:sz w:val="28"/>
          <w:szCs w:val="28"/>
        </w:rPr>
        <w:t> </w:t>
      </w:r>
      <w:r w:rsidR="00634C34" w:rsidRPr="00634C34">
        <w:rPr>
          <w:sz w:val="28"/>
          <w:szCs w:val="28"/>
          <w:lang w:val="ru-RU"/>
        </w:rPr>
        <w:t>1</w:t>
      </w:r>
    </w:p>
    <w:p w:rsidR="00634C34" w:rsidRPr="00634C34" w:rsidRDefault="00634C34" w:rsidP="00634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34">
        <w:rPr>
          <w:rFonts w:ascii="Times New Roman" w:hAnsi="Times New Roman" w:cs="Times New Roman"/>
          <w:sz w:val="28"/>
          <w:szCs w:val="28"/>
        </w:rPr>
        <w:t>УТВЕРЖДЕНО</w:t>
      </w:r>
    </w:p>
    <w:p w:rsidR="00634C34" w:rsidRPr="00634C34" w:rsidRDefault="00634C34" w:rsidP="00634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приказом управления</w:t>
      </w:r>
    </w:p>
    <w:p w:rsidR="00634C34" w:rsidRPr="00634C34" w:rsidRDefault="00634C34" w:rsidP="00634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634C34" w:rsidRPr="00634C34" w:rsidRDefault="00634C34" w:rsidP="00634C34">
      <w:pPr>
        <w:pStyle w:val="af0"/>
        <w:spacing w:line="240" w:lineRule="auto"/>
        <w:jc w:val="right"/>
        <w:rPr>
          <w:sz w:val="28"/>
          <w:szCs w:val="28"/>
          <w:lang w:val="ru-RU"/>
        </w:rPr>
      </w:pPr>
      <w:r w:rsidRPr="00634C34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AC16D1">
        <w:rPr>
          <w:bCs/>
          <w:color w:val="000000"/>
          <w:kern w:val="36"/>
          <w:sz w:val="28"/>
          <w:szCs w:val="28"/>
          <w:lang w:val="ru-RU"/>
        </w:rPr>
        <w:t xml:space="preserve">от </w:t>
      </w:r>
      <w:r w:rsidR="00AC16D1" w:rsidRPr="00AC16D1">
        <w:rPr>
          <w:bCs/>
          <w:color w:val="000000"/>
          <w:kern w:val="36"/>
          <w:sz w:val="28"/>
          <w:szCs w:val="28"/>
          <w:lang w:val="ru-RU"/>
        </w:rPr>
        <w:t>07</w:t>
      </w:r>
      <w:r w:rsidRPr="00AC16D1">
        <w:rPr>
          <w:bCs/>
          <w:color w:val="000000"/>
          <w:kern w:val="36"/>
          <w:sz w:val="28"/>
          <w:szCs w:val="28"/>
          <w:lang w:val="ru-RU"/>
        </w:rPr>
        <w:t>.04.2022 №</w:t>
      </w:r>
      <w:r w:rsidR="00AC16D1" w:rsidRPr="00AC16D1">
        <w:rPr>
          <w:bCs/>
          <w:color w:val="000000"/>
          <w:kern w:val="36"/>
          <w:sz w:val="28"/>
          <w:szCs w:val="28"/>
          <w:lang w:val="ru-RU"/>
        </w:rPr>
        <w:t>166</w:t>
      </w:r>
    </w:p>
    <w:p w:rsidR="00634C34" w:rsidRPr="00634C34" w:rsidRDefault="00634C34" w:rsidP="00634C34">
      <w:pPr>
        <w:pStyle w:val="1"/>
        <w:spacing w:before="0" w:after="0" w:line="240" w:lineRule="auto"/>
        <w:ind w:left="284" w:right="374" w:firstLine="709"/>
        <w:jc w:val="center"/>
        <w:rPr>
          <w:rFonts w:ascii="Times New Roman" w:hAnsi="Times New Roman"/>
          <w:sz w:val="24"/>
          <w:szCs w:val="24"/>
        </w:rPr>
      </w:pPr>
      <w:r w:rsidRPr="00634C34">
        <w:rPr>
          <w:rFonts w:ascii="Times New Roman" w:hAnsi="Times New Roman"/>
          <w:sz w:val="24"/>
          <w:szCs w:val="24"/>
        </w:rPr>
        <w:t>Положение</w:t>
      </w:r>
    </w:p>
    <w:p w:rsidR="00634C34" w:rsidRPr="00634C34" w:rsidRDefault="00634C34" w:rsidP="00634C34">
      <w:pPr>
        <w:pStyle w:val="1"/>
        <w:spacing w:before="0" w:after="0" w:line="240" w:lineRule="auto"/>
        <w:ind w:left="284" w:right="374" w:firstLine="709"/>
        <w:jc w:val="center"/>
        <w:rPr>
          <w:rFonts w:ascii="Times New Roman" w:hAnsi="Times New Roman"/>
          <w:sz w:val="24"/>
          <w:szCs w:val="24"/>
        </w:rPr>
      </w:pPr>
      <w:r w:rsidRPr="00634C3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  <w:lang w:val="ru-RU"/>
        </w:rPr>
        <w:t>муниципальном</w:t>
      </w:r>
      <w:r w:rsidRPr="00634C34">
        <w:rPr>
          <w:rFonts w:ascii="Times New Roman" w:hAnsi="Times New Roman"/>
          <w:sz w:val="24"/>
          <w:szCs w:val="24"/>
        </w:rPr>
        <w:t xml:space="preserve"> этапе </w:t>
      </w:r>
    </w:p>
    <w:p w:rsidR="00634C34" w:rsidRPr="00634C34" w:rsidRDefault="00634C34" w:rsidP="00634C34">
      <w:pPr>
        <w:pStyle w:val="1"/>
        <w:spacing w:before="0" w:after="0" w:line="240" w:lineRule="auto"/>
        <w:ind w:left="284" w:right="374" w:firstLine="709"/>
        <w:jc w:val="center"/>
        <w:rPr>
          <w:rFonts w:ascii="Times New Roman" w:hAnsi="Times New Roman"/>
          <w:sz w:val="24"/>
          <w:szCs w:val="24"/>
        </w:rPr>
      </w:pPr>
      <w:r w:rsidRPr="00634C34">
        <w:rPr>
          <w:rFonts w:ascii="Times New Roman" w:hAnsi="Times New Roman"/>
          <w:sz w:val="24"/>
          <w:szCs w:val="24"/>
        </w:rPr>
        <w:t>Всероссийской креативной олимпиады «Арт-Успех» для детей,</w:t>
      </w:r>
    </w:p>
    <w:p w:rsidR="00634C34" w:rsidRPr="00634C34" w:rsidRDefault="00634C34" w:rsidP="00634C34">
      <w:pPr>
        <w:tabs>
          <w:tab w:val="left" w:pos="4294"/>
        </w:tabs>
        <w:spacing w:after="0" w:line="240" w:lineRule="auto"/>
        <w:ind w:left="284" w:right="374"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том числе с ограниченными возможностями здоровья, </w:t>
      </w:r>
    </w:p>
    <w:p w:rsidR="00634C34" w:rsidRPr="00634C34" w:rsidRDefault="00634C34" w:rsidP="00634C34">
      <w:pPr>
        <w:tabs>
          <w:tab w:val="left" w:pos="4294"/>
        </w:tabs>
        <w:spacing w:after="0" w:line="240" w:lineRule="auto"/>
        <w:ind w:left="284" w:right="374"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b/>
          <w:sz w:val="24"/>
          <w:szCs w:val="24"/>
          <w:lang w:eastAsia="en-US"/>
        </w:rPr>
        <w:t>в рамках Всероссийской Большой олимпиады</w:t>
      </w:r>
    </w:p>
    <w:p w:rsidR="00634C34" w:rsidRPr="00634C34" w:rsidRDefault="00634C34" w:rsidP="00634C34">
      <w:pPr>
        <w:tabs>
          <w:tab w:val="left" w:pos="4294"/>
        </w:tabs>
        <w:spacing w:after="0" w:line="240" w:lineRule="auto"/>
        <w:ind w:left="284" w:right="374"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b/>
          <w:sz w:val="24"/>
          <w:szCs w:val="24"/>
          <w:lang w:eastAsia="en-US"/>
        </w:rPr>
        <w:t>«Искусство–Технологии–Спорт»</w:t>
      </w:r>
    </w:p>
    <w:p w:rsidR="00634C34" w:rsidRPr="00634C34" w:rsidRDefault="00634C34" w:rsidP="00634C34">
      <w:pPr>
        <w:pStyle w:val="1"/>
        <w:spacing w:before="0" w:after="0" w:line="240" w:lineRule="auto"/>
        <w:ind w:left="284" w:right="374" w:firstLine="709"/>
        <w:jc w:val="center"/>
        <w:rPr>
          <w:rFonts w:ascii="Times New Roman" w:hAnsi="Times New Roman"/>
          <w:sz w:val="24"/>
          <w:szCs w:val="24"/>
        </w:rPr>
      </w:pPr>
    </w:p>
    <w:p w:rsidR="00634C34" w:rsidRDefault="00634C34" w:rsidP="00A17607">
      <w:pPr>
        <w:pStyle w:val="afc"/>
        <w:widowControl w:val="0"/>
        <w:numPr>
          <w:ilvl w:val="0"/>
          <w:numId w:val="7"/>
        </w:numPr>
        <w:tabs>
          <w:tab w:val="left" w:pos="0"/>
          <w:tab w:val="left" w:pos="4294"/>
        </w:tabs>
        <w:autoSpaceDE w:val="0"/>
        <w:autoSpaceDN w:val="0"/>
        <w:spacing w:after="0" w:line="240" w:lineRule="auto"/>
        <w:ind w:right="374"/>
        <w:contextualSpacing w:val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34C34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634C34">
        <w:rPr>
          <w:rFonts w:ascii="Times New Roman" w:hAnsi="Times New Roman" w:cs="Times New Roman"/>
          <w:b/>
          <w:spacing w:val="-3"/>
          <w:sz w:val="24"/>
          <w:szCs w:val="24"/>
        </w:rPr>
        <w:t>положения</w:t>
      </w:r>
    </w:p>
    <w:p w:rsidR="00634C34" w:rsidRPr="00634C34" w:rsidRDefault="00634C34" w:rsidP="00A17607">
      <w:pPr>
        <w:pStyle w:val="afc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C34">
        <w:rPr>
          <w:rFonts w:ascii="Times New Roman" w:hAnsi="Times New Roman" w:cs="Times New Roman"/>
          <w:sz w:val="24"/>
          <w:szCs w:val="24"/>
        </w:rPr>
        <w:t xml:space="preserve"> Настоящее </w:t>
      </w:r>
      <w:r w:rsidRPr="00634C34">
        <w:rPr>
          <w:rFonts w:ascii="Times New Roman" w:hAnsi="Times New Roman" w:cs="Times New Roman"/>
          <w:spacing w:val="-3"/>
          <w:sz w:val="24"/>
          <w:szCs w:val="24"/>
        </w:rPr>
        <w:t xml:space="preserve">положение (далее – Положение) </w:t>
      </w:r>
      <w:r w:rsidRPr="00634C34">
        <w:rPr>
          <w:rFonts w:ascii="Times New Roman" w:hAnsi="Times New Roman" w:cs="Times New Roman"/>
          <w:sz w:val="24"/>
          <w:szCs w:val="24"/>
        </w:rPr>
        <w:t xml:space="preserve">определяет порядок, условия, этапы и сроки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34C34">
        <w:rPr>
          <w:rFonts w:ascii="Times New Roman" w:hAnsi="Times New Roman" w:cs="Times New Roman"/>
          <w:sz w:val="24"/>
          <w:szCs w:val="24"/>
        </w:rPr>
        <w:t xml:space="preserve"> этапа Всероссийской креативной олимпиады «Арт-успех» (далее – Олимпиада «Арт-успех») для детей, в том числе с ограниченными возможностями здоровья (далее – ОВЗ), в рамках Всероссийской Большой олимпиады «Искусство-Технологии-Спорт».</w:t>
      </w:r>
    </w:p>
    <w:p w:rsidR="00634C34" w:rsidRPr="00634C34" w:rsidRDefault="00634C34" w:rsidP="00A17607">
      <w:pPr>
        <w:pStyle w:val="afc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C34">
        <w:rPr>
          <w:rFonts w:ascii="Times New Roman" w:hAnsi="Times New Roman" w:cs="Times New Roman"/>
          <w:sz w:val="24"/>
          <w:szCs w:val="24"/>
        </w:rPr>
        <w:t xml:space="preserve"> Олимпиада «Арт-успех» проводится во исполнение: </w:t>
      </w:r>
    </w:p>
    <w:p w:rsidR="00634C34" w:rsidRPr="00634C34" w:rsidRDefault="00634C34" w:rsidP="00266FF0">
      <w:pPr>
        <w:pStyle w:val="afc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34C34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21 июля 2020 г. №474 </w:t>
      </w:r>
      <w:r w:rsidRPr="00634C34">
        <w:rPr>
          <w:rFonts w:ascii="Times New Roman" w:hAnsi="Times New Roman" w:cs="Times New Roman"/>
          <w:sz w:val="24"/>
          <w:szCs w:val="24"/>
        </w:rPr>
        <w:br/>
        <w:t>«О национальных целях развития Российской Федерации на период до 2030 года»;</w:t>
      </w:r>
    </w:p>
    <w:p w:rsidR="00634C34" w:rsidRPr="00634C34" w:rsidRDefault="00634C34" w:rsidP="00266FF0">
      <w:pPr>
        <w:pStyle w:val="afc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34C34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30 декабря 2021 г. №745 «О проведении в Российской Федерации Года культурного наследия народов России»;</w:t>
      </w:r>
    </w:p>
    <w:p w:rsidR="00634C34" w:rsidRPr="00634C34" w:rsidRDefault="00634C34" w:rsidP="00266FF0">
      <w:pPr>
        <w:pStyle w:val="afc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34C34">
        <w:rPr>
          <w:rFonts w:ascii="Times New Roman" w:hAnsi="Times New Roman" w:cs="Times New Roman"/>
          <w:sz w:val="24"/>
          <w:szCs w:val="24"/>
        </w:rPr>
        <w:t xml:space="preserve">Поручения Президента Российской Федерации от 25 августа 2021 г. </w:t>
      </w:r>
      <w:r w:rsidRPr="00634C34">
        <w:rPr>
          <w:rFonts w:ascii="Times New Roman" w:hAnsi="Times New Roman" w:cs="Times New Roman"/>
          <w:sz w:val="24"/>
          <w:szCs w:val="24"/>
        </w:rPr>
        <w:br/>
        <w:t>№ Пр-1808ГС, (п.2 «В») «Обеспечить на системной основе вовлечение учащихся с ограниченными возможностями здоровья, детей-сирот и детей, оставшихся без попечения родителей, в олимпиады, иные интеллектуальные и (или» творческие конкурсы, физкультурные и спортивные мероприятия»;</w:t>
      </w:r>
    </w:p>
    <w:p w:rsidR="00634C34" w:rsidRPr="00634C34" w:rsidRDefault="00634C34" w:rsidP="00266FF0">
      <w:pPr>
        <w:pStyle w:val="afc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Плана основных мероприятий, проводимых в рамках Десятилетия детства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на период до 2027 года, утвержденного распоряжением Правительства Российской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Федерации</w:t>
      </w:r>
      <w:r w:rsidRPr="00634C34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23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января</w:t>
      </w:r>
      <w:r w:rsidRPr="00634C34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г.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№ 122-р;</w:t>
      </w:r>
    </w:p>
    <w:p w:rsidR="00634C34" w:rsidRPr="00634C34" w:rsidRDefault="00634C34" w:rsidP="00266FF0">
      <w:pPr>
        <w:pStyle w:val="afc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Федерального</w:t>
      </w:r>
      <w:r w:rsidRPr="00634C34">
        <w:rPr>
          <w:rFonts w:ascii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проекта</w:t>
      </w:r>
      <w:r w:rsidRPr="00634C34">
        <w:rPr>
          <w:rFonts w:ascii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«Успех</w:t>
      </w:r>
      <w:r w:rsidRPr="00634C34">
        <w:rPr>
          <w:rFonts w:ascii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каждого</w:t>
      </w:r>
      <w:r w:rsidRPr="00634C34">
        <w:rPr>
          <w:rFonts w:ascii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ребенка»</w:t>
      </w:r>
      <w:r w:rsidRPr="00634C34">
        <w:rPr>
          <w:rFonts w:ascii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национального</w:t>
      </w:r>
      <w:r w:rsidRPr="00634C34">
        <w:rPr>
          <w:rFonts w:ascii="Times New Roman" w:hAnsi="Times New Roman" w:cs="Times New Roman"/>
          <w:spacing w:val="50"/>
          <w:sz w:val="24"/>
          <w:szCs w:val="24"/>
          <w:lang w:eastAsia="en-US"/>
        </w:rPr>
        <w:t xml:space="preserve">  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проекта «Образование»;</w:t>
      </w:r>
    </w:p>
    <w:p w:rsidR="00634C34" w:rsidRPr="00634C34" w:rsidRDefault="00634C34" w:rsidP="00266FF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постановления   Правительства    </w:t>
      </w:r>
      <w:r w:rsidRPr="00634C34">
        <w:rPr>
          <w:rFonts w:ascii="Times New Roman" w:hAnsi="Times New Roman" w:cs="Times New Roman"/>
          <w:sz w:val="24"/>
          <w:szCs w:val="24"/>
        </w:rPr>
        <w:t xml:space="preserve">Российской    Федерации   от   29 марта 2019 г. № 377 «Об утверждении государственной программы Российской Федерации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«Научно-технологическое</w:t>
      </w:r>
      <w:r w:rsidRPr="00634C34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развитие</w:t>
      </w:r>
      <w:r w:rsidRPr="00634C34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Российской</w:t>
      </w:r>
      <w:r w:rsidRPr="00634C34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Федерации»;</w:t>
      </w:r>
    </w:p>
    <w:p w:rsidR="00634C34" w:rsidRPr="00634C34" w:rsidRDefault="00634C34" w:rsidP="00266FF0">
      <w:pPr>
        <w:tabs>
          <w:tab w:val="left" w:pos="0"/>
          <w:tab w:val="left" w:pos="124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Стратегии</w:t>
      </w:r>
      <w:r w:rsidRPr="00634C34">
        <w:rPr>
          <w:rFonts w:ascii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развития</w:t>
      </w:r>
      <w:r w:rsidRPr="00634C34">
        <w:rPr>
          <w:rFonts w:ascii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воспитания   в</w:t>
      </w:r>
      <w:r w:rsidRPr="00634C34">
        <w:rPr>
          <w:rFonts w:ascii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Российской   Федерации   на</w:t>
      </w:r>
      <w:r w:rsidRPr="00634C34">
        <w:rPr>
          <w:rFonts w:ascii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период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до 2025 года, утвержденной распоряжением Правительства Российской Федерации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29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мая</w:t>
      </w:r>
      <w:r w:rsidRPr="00634C34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2015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г.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Pr="00634C34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996-р;</w:t>
      </w:r>
    </w:p>
    <w:p w:rsidR="00634C34" w:rsidRPr="00634C34" w:rsidRDefault="00634C34" w:rsidP="00266FF0">
      <w:pPr>
        <w:tabs>
          <w:tab w:val="left" w:pos="0"/>
          <w:tab w:val="left" w:pos="124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Стратегии государственной культурной политики на период до 2030 года,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утвержденной распоряжением Правительства Российской</w:t>
      </w:r>
      <w:r w:rsidR="00266FF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Федерации</w:t>
      </w:r>
      <w:r w:rsidR="00266FF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от 29 февраля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2016 г.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№ 326-р.</w:t>
      </w:r>
    </w:p>
    <w:p w:rsidR="00634C34" w:rsidRPr="00634C34" w:rsidRDefault="00634C34" w:rsidP="00A17607">
      <w:pPr>
        <w:pStyle w:val="afc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C34">
        <w:rPr>
          <w:rFonts w:ascii="Times New Roman" w:hAnsi="Times New Roman" w:cs="Times New Roman"/>
          <w:sz w:val="24"/>
          <w:szCs w:val="24"/>
        </w:rPr>
        <w:t xml:space="preserve"> Организаторами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634C34">
        <w:rPr>
          <w:rFonts w:ascii="Times New Roman" w:hAnsi="Times New Roman" w:cs="Times New Roman"/>
          <w:sz w:val="24"/>
          <w:szCs w:val="24"/>
        </w:rPr>
        <w:t xml:space="preserve">Олимпиады «Арт-успех» являются управление </w:t>
      </w:r>
      <w:r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Pr="00634C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Мичуринска и муниципальное бюджетное учреждение «Учебно-методический и информационный центр» города Мичуринска Тамбовской области</w:t>
      </w:r>
      <w:r w:rsidRPr="00634C34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УМиИЦ</w:t>
      </w:r>
      <w:r w:rsidRPr="00634C34">
        <w:rPr>
          <w:rFonts w:ascii="Times New Roman" w:hAnsi="Times New Roman" w:cs="Times New Roman"/>
          <w:sz w:val="24"/>
          <w:szCs w:val="24"/>
        </w:rPr>
        <w:t>).</w:t>
      </w:r>
    </w:p>
    <w:p w:rsidR="00634C34" w:rsidRDefault="00634C34" w:rsidP="00A17607">
      <w:pPr>
        <w:pStyle w:val="afc"/>
        <w:widowControl w:val="0"/>
        <w:numPr>
          <w:ilvl w:val="1"/>
          <w:numId w:val="2"/>
        </w:numPr>
        <w:tabs>
          <w:tab w:val="left" w:pos="0"/>
          <w:tab w:val="left" w:pos="124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 Содержание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направления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</w:rPr>
        <w:t>Олимпиады «Арт-успех»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разработаны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br/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учетом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глобальных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вызовов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развития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образования,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искусства,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культуры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br/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креативных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индустрий, прогнозов рынка труда и занятости молодежи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br/>
        <w:t>в ближайшей перспективе,</w:t>
      </w:r>
      <w:r w:rsidRPr="00634C34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инновационных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механизмов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профориентации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основе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компетентностного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подхода,</w:t>
      </w:r>
      <w:r w:rsidRPr="00634C34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современных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технологий образования.</w:t>
      </w:r>
    </w:p>
    <w:p w:rsidR="00266FF0" w:rsidRPr="00634C34" w:rsidRDefault="00266FF0" w:rsidP="00266FF0">
      <w:pPr>
        <w:pStyle w:val="afc"/>
        <w:widowControl w:val="0"/>
        <w:tabs>
          <w:tab w:val="left" w:pos="0"/>
          <w:tab w:val="left" w:pos="1246"/>
        </w:tabs>
        <w:autoSpaceDE w:val="0"/>
        <w:autoSpaceDN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4C34" w:rsidRPr="00634C34" w:rsidRDefault="00634C34" w:rsidP="00A17607">
      <w:pPr>
        <w:pStyle w:val="afc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right="374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Цели и задачи</w:t>
      </w:r>
    </w:p>
    <w:p w:rsidR="00634C34" w:rsidRPr="00634C34" w:rsidRDefault="00634C34" w:rsidP="00634C34">
      <w:pPr>
        <w:pStyle w:val="afc"/>
        <w:tabs>
          <w:tab w:val="left" w:pos="0"/>
        </w:tabs>
        <w:spacing w:after="0" w:line="240" w:lineRule="auto"/>
        <w:ind w:left="284" w:right="374"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4C34" w:rsidRPr="00634C34" w:rsidRDefault="00634C34" w:rsidP="00A1760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 Цели – создание новых условий и равных возможностей для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массового</w:t>
      </w:r>
      <w:r w:rsidRPr="00634C34">
        <w:rPr>
          <w:rFonts w:ascii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охвата</w:t>
      </w:r>
      <w:r w:rsidRPr="00634C34">
        <w:rPr>
          <w:rFonts w:ascii="Times New Roman" w:hAnsi="Times New Roman" w:cs="Times New Roman"/>
          <w:spacing w:val="8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художественным</w:t>
      </w:r>
      <w:r w:rsidRPr="00634C34">
        <w:rPr>
          <w:rFonts w:ascii="Times New Roman" w:hAnsi="Times New Roman" w:cs="Times New Roman"/>
          <w:spacing w:val="86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творчеством</w:t>
      </w:r>
      <w:r w:rsidRPr="00634C34">
        <w:rPr>
          <w:rFonts w:ascii="Times New Roman" w:hAnsi="Times New Roman" w:cs="Times New Roman"/>
          <w:spacing w:val="86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86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приобщения</w:t>
      </w:r>
      <w:r w:rsidRPr="00634C34">
        <w:rPr>
          <w:rFonts w:ascii="Times New Roman" w:hAnsi="Times New Roman" w:cs="Times New Roman"/>
          <w:spacing w:val="8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детей</w:t>
      </w:r>
      <w:r w:rsidRPr="00634C34">
        <w:rPr>
          <w:rFonts w:ascii="Times New Roman" w:hAnsi="Times New Roman" w:cs="Times New Roman"/>
          <w:spacing w:val="88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DD7E00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18</w:t>
      </w:r>
      <w:r w:rsidRPr="00634C34">
        <w:rPr>
          <w:rFonts w:ascii="Times New Roman" w:hAnsi="Times New Roman" w:cs="Times New Roman"/>
          <w:spacing w:val="87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лет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pacing w:val="-68"/>
          <w:sz w:val="24"/>
          <w:szCs w:val="24"/>
          <w:lang w:eastAsia="en-US"/>
        </w:rPr>
        <w:t xml:space="preserve"> 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634C34">
        <w:rPr>
          <w:rFonts w:ascii="Times New Roman" w:hAnsi="Times New Roman" w:cs="Times New Roman"/>
          <w:spacing w:val="8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искусству, в том числе</w:t>
      </w:r>
      <w:r w:rsidRPr="00634C34">
        <w:rPr>
          <w:rFonts w:ascii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детей</w:t>
      </w:r>
      <w:r w:rsidRPr="00634C34">
        <w:rPr>
          <w:rFonts w:ascii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634C34">
        <w:rPr>
          <w:rFonts w:ascii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ОВЗ</w:t>
      </w:r>
      <w:r w:rsidRPr="00634C34">
        <w:rPr>
          <w:rFonts w:ascii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 инвалидностью,</w:t>
      </w:r>
      <w:r w:rsidRPr="00634C34">
        <w:rPr>
          <w:rFonts w:ascii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через развитие</w:t>
      </w:r>
      <w:r w:rsidRPr="00634C34">
        <w:rPr>
          <w:rFonts w:ascii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="00DD7E00">
        <w:rPr>
          <w:rFonts w:ascii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распространение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новых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форм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художественного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творчества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использованием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цифровых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технологий,</w:t>
      </w:r>
      <w:r w:rsidRPr="00634C34">
        <w:rPr>
          <w:rFonts w:ascii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34C34">
        <w:rPr>
          <w:rFonts w:ascii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Pr="00634C34">
        <w:rPr>
          <w:rFonts w:ascii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выявление</w:t>
      </w:r>
      <w:r w:rsidRPr="00634C34">
        <w:rPr>
          <w:rFonts w:ascii="Times New Roman" w:hAnsi="Times New Roman" w:cs="Times New Roman"/>
          <w:spacing w:val="70"/>
          <w:sz w:val="24"/>
          <w:szCs w:val="24"/>
          <w:lang w:eastAsia="en-US"/>
        </w:rPr>
        <w:t xml:space="preserve"> 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трансляция</w:t>
      </w:r>
      <w:r w:rsidRPr="00634C34">
        <w:rPr>
          <w:rFonts w:ascii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новых</w:t>
      </w:r>
      <w:r w:rsidRPr="00634C34">
        <w:rPr>
          <w:rFonts w:ascii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образовательных</w:t>
      </w:r>
      <w:r w:rsidRPr="00634C34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6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культурных</w:t>
      </w:r>
      <w:r w:rsidRPr="00634C34">
        <w:rPr>
          <w:rFonts w:ascii="Times New Roman" w:hAnsi="Times New Roman" w:cs="Times New Roman"/>
          <w:spacing w:val="13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практик</w:t>
      </w:r>
      <w:r w:rsidRPr="00634C34">
        <w:rPr>
          <w:rFonts w:ascii="Times New Roman" w:hAnsi="Times New Roman" w:cs="Times New Roman"/>
          <w:spacing w:val="13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применения</w:t>
      </w:r>
      <w:r w:rsidRPr="00634C34">
        <w:rPr>
          <w:rFonts w:ascii="Times New Roman" w:hAnsi="Times New Roman" w:cs="Times New Roman"/>
          <w:spacing w:val="132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цифровых</w:t>
      </w:r>
      <w:r w:rsidRPr="00634C34">
        <w:rPr>
          <w:rFonts w:ascii="Times New Roman" w:hAnsi="Times New Roman" w:cs="Times New Roman"/>
          <w:spacing w:val="132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технологий</w:t>
      </w:r>
      <w:r w:rsidRPr="00634C34">
        <w:rPr>
          <w:rFonts w:ascii="Times New Roman" w:hAnsi="Times New Roman" w:cs="Times New Roman"/>
          <w:spacing w:val="13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pacing w:val="133"/>
          <w:sz w:val="24"/>
          <w:szCs w:val="24"/>
          <w:lang w:eastAsia="en-US"/>
        </w:rPr>
        <w:br/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34C34">
        <w:rPr>
          <w:rFonts w:ascii="Times New Roman" w:hAnsi="Times New Roman" w:cs="Times New Roman"/>
          <w:spacing w:val="13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сфере</w:t>
      </w:r>
      <w:r w:rsidRPr="00634C34">
        <w:rPr>
          <w:rFonts w:ascii="Times New Roman" w:hAnsi="Times New Roman" w:cs="Times New Roman"/>
          <w:spacing w:val="13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искусства и художественного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творчества.</w:t>
      </w:r>
    </w:p>
    <w:p w:rsidR="00634C34" w:rsidRPr="00634C34" w:rsidRDefault="00634C34" w:rsidP="00A17607">
      <w:pPr>
        <w:widowControl w:val="0"/>
        <w:numPr>
          <w:ilvl w:val="1"/>
          <w:numId w:val="3"/>
        </w:numPr>
        <w:tabs>
          <w:tab w:val="left" w:pos="0"/>
          <w:tab w:val="left" w:pos="1292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 Задачи:</w:t>
      </w:r>
    </w:p>
    <w:p w:rsidR="00634C34" w:rsidRPr="00DD7E00" w:rsidRDefault="00634C34" w:rsidP="00A17607">
      <w:pPr>
        <w:pStyle w:val="afc"/>
        <w:numPr>
          <w:ilvl w:val="0"/>
          <w:numId w:val="8"/>
        </w:numPr>
        <w:tabs>
          <w:tab w:val="left" w:pos="0"/>
          <w:tab w:val="left" w:pos="124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выявление,</w:t>
      </w:r>
      <w:r w:rsidRPr="00DD7E00">
        <w:rPr>
          <w:rFonts w:ascii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сопровождение</w:t>
      </w:r>
      <w:r w:rsidRPr="00DD7E00">
        <w:rPr>
          <w:rFonts w:ascii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D7E00">
        <w:rPr>
          <w:rFonts w:ascii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поддержка</w:t>
      </w:r>
      <w:r w:rsidRPr="00DD7E00">
        <w:rPr>
          <w:rFonts w:ascii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детей,</w:t>
      </w:r>
      <w:r w:rsidRPr="00DD7E00">
        <w:rPr>
          <w:rFonts w:ascii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D7E00">
        <w:rPr>
          <w:rFonts w:ascii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том</w:t>
      </w:r>
      <w:r w:rsidRPr="00DD7E00">
        <w:rPr>
          <w:rFonts w:ascii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числе</w:t>
      </w:r>
      <w:r w:rsidRPr="00DD7E00">
        <w:rPr>
          <w:rFonts w:ascii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детей</w:t>
      </w:r>
      <w:r w:rsidRPr="00DD7E00">
        <w:rPr>
          <w:rFonts w:ascii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DD7E00">
        <w:rPr>
          <w:rFonts w:ascii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ОВЗ</w:t>
      </w:r>
      <w:r w:rsidRPr="00DD7E00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инвалидностью,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представляющих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новый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опыт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культурных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практик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сфере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цифровых</w:t>
      </w:r>
      <w:r w:rsidRPr="00DD7E0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технологий,</w:t>
      </w:r>
      <w:r w:rsidRPr="00DD7E00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художественного творчества,</w:t>
      </w:r>
      <w:r w:rsidRPr="00DD7E00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культуры</w:t>
      </w:r>
      <w:r w:rsidRPr="00DD7E0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D7E0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искусств;</w:t>
      </w:r>
    </w:p>
    <w:p w:rsidR="00634C34" w:rsidRPr="00DD7E00" w:rsidRDefault="00634C34" w:rsidP="00A17607">
      <w:pPr>
        <w:pStyle w:val="afc"/>
        <w:numPr>
          <w:ilvl w:val="0"/>
          <w:numId w:val="8"/>
        </w:numPr>
        <w:tabs>
          <w:tab w:val="left" w:pos="0"/>
          <w:tab w:val="left" w:pos="124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формирование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художественных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навыков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детей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молодежи,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востребованных</w:t>
      </w:r>
      <w:r w:rsidRPr="00DD7E00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DD7E00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рынке труда будущего;</w:t>
      </w:r>
    </w:p>
    <w:p w:rsidR="00634C34" w:rsidRPr="00DD7E00" w:rsidRDefault="00634C34" w:rsidP="00A17607">
      <w:pPr>
        <w:pStyle w:val="afc"/>
        <w:numPr>
          <w:ilvl w:val="0"/>
          <w:numId w:val="8"/>
        </w:numPr>
        <w:tabs>
          <w:tab w:val="left" w:pos="0"/>
          <w:tab w:val="left" w:pos="124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опережающая</w:t>
      </w:r>
      <w:r w:rsidRPr="00DD7E00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профориентация</w:t>
      </w:r>
      <w:r w:rsidRPr="00DD7E00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D7E00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творческое</w:t>
      </w:r>
      <w:r w:rsidRPr="00DD7E00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самоопределение</w:t>
      </w:r>
      <w:r w:rsidRPr="00DD7E00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детей;</w:t>
      </w:r>
    </w:p>
    <w:p w:rsidR="00634C34" w:rsidRPr="00DD7E00" w:rsidRDefault="00634C34" w:rsidP="00A17607">
      <w:pPr>
        <w:pStyle w:val="afc"/>
        <w:numPr>
          <w:ilvl w:val="0"/>
          <w:numId w:val="8"/>
        </w:numPr>
        <w:tabs>
          <w:tab w:val="left" w:pos="0"/>
          <w:tab w:val="left" w:pos="124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подготовка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детей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молодежи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новому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рынку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труда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квалификаций,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цифровой</w:t>
      </w:r>
      <w:r w:rsidRPr="00DD7E0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экономике,</w:t>
      </w:r>
      <w:r w:rsidRPr="00DD7E0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культуре;</w:t>
      </w:r>
    </w:p>
    <w:p w:rsidR="00634C34" w:rsidRPr="00DD7E00" w:rsidRDefault="00634C34" w:rsidP="00A17607">
      <w:pPr>
        <w:pStyle w:val="afc"/>
        <w:numPr>
          <w:ilvl w:val="0"/>
          <w:numId w:val="8"/>
        </w:numPr>
        <w:tabs>
          <w:tab w:val="left" w:pos="0"/>
          <w:tab w:val="left" w:pos="124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формирование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новых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профессиональных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экспертных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компетенций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педагогов</w:t>
      </w:r>
      <w:r w:rsidRPr="00DD7E00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дополнительного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образования;</w:t>
      </w:r>
    </w:p>
    <w:p w:rsidR="00634C34" w:rsidRPr="00DD7E00" w:rsidRDefault="00634C34" w:rsidP="00A17607">
      <w:pPr>
        <w:pStyle w:val="afc"/>
        <w:numPr>
          <w:ilvl w:val="0"/>
          <w:numId w:val="8"/>
        </w:numPr>
        <w:tabs>
          <w:tab w:val="left" w:pos="0"/>
          <w:tab w:val="left" w:pos="124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повышение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уровня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методического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сопровождения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обновления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дополнительных</w:t>
      </w:r>
      <w:r w:rsidRPr="00DD7E00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общеразвивающих</w:t>
      </w:r>
      <w:r w:rsidRPr="00DD7E0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программ</w:t>
      </w:r>
      <w:r w:rsidRPr="00DD7E00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художественной</w:t>
      </w:r>
      <w:r w:rsidRPr="00DD7E00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направленности;</w:t>
      </w:r>
    </w:p>
    <w:p w:rsidR="00634C34" w:rsidRPr="00DD7E00" w:rsidRDefault="00634C34" w:rsidP="00A17607">
      <w:pPr>
        <w:pStyle w:val="afc"/>
        <w:numPr>
          <w:ilvl w:val="0"/>
          <w:numId w:val="8"/>
        </w:numPr>
        <w:tabs>
          <w:tab w:val="left" w:pos="0"/>
          <w:tab w:val="left" w:pos="124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содействие достижению Целей устойчивого развития ООН, Национальных</w:t>
      </w:r>
      <w:r w:rsidRPr="00DD7E00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целей развития Российской Федерации и показателей федерального проекта «Успех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каждого</w:t>
      </w:r>
      <w:r w:rsidRPr="00DD7E00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ребенка»</w:t>
      </w:r>
      <w:r w:rsidRPr="00DD7E0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национального</w:t>
      </w:r>
      <w:r w:rsidRPr="00DD7E00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проекта «Образование».</w:t>
      </w:r>
    </w:p>
    <w:p w:rsidR="00634C34" w:rsidRPr="00634C34" w:rsidRDefault="00634C34" w:rsidP="00634C34">
      <w:pPr>
        <w:tabs>
          <w:tab w:val="left" w:pos="1246"/>
        </w:tabs>
        <w:spacing w:after="0" w:line="240" w:lineRule="auto"/>
        <w:ind w:left="284" w:right="37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4C34" w:rsidRPr="00634C34" w:rsidRDefault="00634C34" w:rsidP="00A17607">
      <w:pPr>
        <w:pStyle w:val="af0"/>
        <w:widowControl w:val="0"/>
        <w:numPr>
          <w:ilvl w:val="0"/>
          <w:numId w:val="7"/>
        </w:numPr>
        <w:tabs>
          <w:tab w:val="clear" w:pos="708"/>
        </w:tabs>
        <w:suppressAutoHyphens w:val="0"/>
        <w:autoSpaceDE w:val="0"/>
        <w:autoSpaceDN w:val="0"/>
        <w:spacing w:line="240" w:lineRule="auto"/>
        <w:ind w:right="374"/>
        <w:jc w:val="center"/>
        <w:rPr>
          <w:b/>
          <w:sz w:val="24"/>
        </w:rPr>
      </w:pPr>
      <w:r w:rsidRPr="00634C34">
        <w:rPr>
          <w:b/>
          <w:sz w:val="24"/>
        </w:rPr>
        <w:t>Сроки проведения</w:t>
      </w:r>
    </w:p>
    <w:p w:rsidR="00634C34" w:rsidRPr="00634C34" w:rsidRDefault="00634C34" w:rsidP="00266FF0">
      <w:pPr>
        <w:pStyle w:val="af0"/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/>
        </w:rPr>
      </w:pPr>
      <w:r>
        <w:rPr>
          <w:sz w:val="24"/>
          <w:lang w:val="ru-RU"/>
        </w:rPr>
        <w:t xml:space="preserve">Муниципальный </w:t>
      </w:r>
      <w:r w:rsidRPr="00634C34">
        <w:rPr>
          <w:sz w:val="24"/>
          <w:lang w:val="ru-RU"/>
        </w:rPr>
        <w:t xml:space="preserve">этап Олимпиады «Арт-успех» проводится дистанционно до 30 апреля 2022 года. </w:t>
      </w:r>
    </w:p>
    <w:p w:rsidR="00634C34" w:rsidRPr="00634C34" w:rsidRDefault="00634C34" w:rsidP="00634C34">
      <w:pPr>
        <w:pStyle w:val="af0"/>
        <w:spacing w:line="240" w:lineRule="auto"/>
        <w:ind w:left="284" w:right="374" w:firstLine="709"/>
        <w:rPr>
          <w:sz w:val="24"/>
          <w:lang w:val="ru-RU"/>
        </w:rPr>
      </w:pPr>
    </w:p>
    <w:p w:rsidR="00634C34" w:rsidRPr="00634C34" w:rsidRDefault="00634C34" w:rsidP="00A17607">
      <w:pPr>
        <w:pStyle w:val="af0"/>
        <w:widowControl w:val="0"/>
        <w:numPr>
          <w:ilvl w:val="0"/>
          <w:numId w:val="7"/>
        </w:numPr>
        <w:tabs>
          <w:tab w:val="clear" w:pos="708"/>
        </w:tabs>
        <w:suppressAutoHyphens w:val="0"/>
        <w:autoSpaceDE w:val="0"/>
        <w:autoSpaceDN w:val="0"/>
        <w:spacing w:line="240" w:lineRule="auto"/>
        <w:ind w:right="374"/>
        <w:jc w:val="center"/>
        <w:rPr>
          <w:b/>
          <w:sz w:val="24"/>
        </w:rPr>
      </w:pPr>
      <w:r w:rsidRPr="00634C34">
        <w:rPr>
          <w:b/>
          <w:sz w:val="24"/>
        </w:rPr>
        <w:t>Номинации</w:t>
      </w:r>
    </w:p>
    <w:p w:rsidR="00634C34" w:rsidRPr="00634C34" w:rsidRDefault="00634C34" w:rsidP="00266FF0">
      <w:pPr>
        <w:pStyle w:val="af0"/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4.1.</w:t>
      </w:r>
      <w:r w:rsidRPr="00634C34">
        <w:rPr>
          <w:sz w:val="24"/>
          <w:lang w:eastAsia="en-US"/>
        </w:rPr>
        <w:t> </w:t>
      </w:r>
      <w:r w:rsidRPr="00634C34">
        <w:rPr>
          <w:sz w:val="24"/>
          <w:lang w:val="ru-RU" w:eastAsia="en-US"/>
        </w:rPr>
        <w:t>Конкурсные</w:t>
      </w:r>
      <w:r w:rsidRPr="00634C34">
        <w:rPr>
          <w:spacing w:val="15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испытания</w:t>
      </w:r>
      <w:r w:rsidRPr="00634C34">
        <w:rPr>
          <w:spacing w:val="24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для</w:t>
      </w:r>
      <w:r w:rsidRPr="00634C34">
        <w:rPr>
          <w:spacing w:val="-67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индивидуального</w:t>
      </w:r>
      <w:r w:rsidRPr="00634C34">
        <w:rPr>
          <w:spacing w:val="-1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участия</w:t>
      </w:r>
      <w:r w:rsidRPr="00634C34">
        <w:rPr>
          <w:spacing w:val="-4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обучающихся</w:t>
      </w:r>
      <w:r w:rsidRPr="00634C34">
        <w:rPr>
          <w:spacing w:val="1"/>
          <w:sz w:val="24"/>
          <w:lang w:val="ru-RU" w:eastAsia="en-US"/>
        </w:rPr>
        <w:t xml:space="preserve"> проходят </w:t>
      </w:r>
      <w:r w:rsidRPr="00634C34">
        <w:rPr>
          <w:sz w:val="24"/>
          <w:lang w:val="ru-RU" w:eastAsia="en-US"/>
        </w:rPr>
        <w:t>по Арт-трекам:</w:t>
      </w:r>
    </w:p>
    <w:p w:rsidR="00634C34" w:rsidRPr="00634C34" w:rsidRDefault="00634C34" w:rsidP="00A17607">
      <w:pPr>
        <w:pStyle w:val="af0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«Вечерний</w:t>
      </w:r>
      <w:r w:rsidRPr="00634C34">
        <w:rPr>
          <w:spacing w:val="-1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киносеанс» – кино;</w:t>
      </w:r>
    </w:p>
    <w:p w:rsidR="00634C34" w:rsidRPr="00634C34" w:rsidRDefault="00634C34" w:rsidP="00A17607">
      <w:pPr>
        <w:pStyle w:val="af0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«Мир</w:t>
      </w:r>
      <w:r w:rsidRPr="00634C34">
        <w:rPr>
          <w:spacing w:val="-1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глазами</w:t>
      </w:r>
      <w:r w:rsidRPr="00634C34">
        <w:rPr>
          <w:spacing w:val="-2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детей» – фотография;</w:t>
      </w:r>
    </w:p>
    <w:p w:rsidR="00634C34" w:rsidRPr="00634C34" w:rsidRDefault="00634C34" w:rsidP="00A17607">
      <w:pPr>
        <w:pStyle w:val="af0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«Театральные</w:t>
      </w:r>
      <w:r w:rsidRPr="00634C34">
        <w:rPr>
          <w:spacing w:val="-4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подмостки» – театр;</w:t>
      </w:r>
    </w:p>
    <w:p w:rsidR="00634C34" w:rsidRPr="00634C34" w:rsidRDefault="00634C34" w:rsidP="00A17607">
      <w:pPr>
        <w:pStyle w:val="af0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«Картинная</w:t>
      </w:r>
      <w:r w:rsidRPr="00634C34">
        <w:rPr>
          <w:spacing w:val="-5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галерея» – художественная направленность;</w:t>
      </w:r>
    </w:p>
    <w:p w:rsidR="00634C34" w:rsidRPr="00634C34" w:rsidRDefault="00634C34" w:rsidP="00A17607">
      <w:pPr>
        <w:pStyle w:val="af0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«Арт-город» – архитектура;</w:t>
      </w:r>
    </w:p>
    <w:p w:rsidR="00634C34" w:rsidRPr="00634C34" w:rsidRDefault="00634C34" w:rsidP="00A17607">
      <w:pPr>
        <w:pStyle w:val="af0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«Танцпол» – хореография;</w:t>
      </w:r>
    </w:p>
    <w:p w:rsidR="00634C34" w:rsidRPr="00634C34" w:rsidRDefault="00634C34" w:rsidP="00A17607">
      <w:pPr>
        <w:pStyle w:val="af0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«Концертный</w:t>
      </w:r>
      <w:r w:rsidRPr="00634C34">
        <w:rPr>
          <w:spacing w:val="-2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зал» – музыкальная направленность;</w:t>
      </w:r>
    </w:p>
    <w:p w:rsidR="00634C34" w:rsidRPr="00634C34" w:rsidRDefault="00634C34" w:rsidP="00A17607">
      <w:pPr>
        <w:pStyle w:val="af0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«Арт-директор» – предпринимательские проекты;</w:t>
      </w:r>
    </w:p>
    <w:p w:rsidR="00634C34" w:rsidRPr="00634C34" w:rsidRDefault="00634C34" w:rsidP="00A17607">
      <w:pPr>
        <w:pStyle w:val="af0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«</w:t>
      </w:r>
      <w:r w:rsidRPr="00634C34">
        <w:rPr>
          <w:sz w:val="24"/>
          <w:lang w:eastAsia="en-US"/>
        </w:rPr>
        <w:t>HandMade</w:t>
      </w:r>
      <w:r w:rsidRPr="00634C34">
        <w:rPr>
          <w:sz w:val="24"/>
          <w:lang w:val="ru-RU" w:eastAsia="en-US"/>
        </w:rPr>
        <w:t>» – декоративно-прикладное искусство;</w:t>
      </w:r>
    </w:p>
    <w:p w:rsidR="00634C34" w:rsidRPr="00634C34" w:rsidRDefault="00634C34" w:rsidP="00A17607">
      <w:pPr>
        <w:pStyle w:val="af0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«Книжная</w:t>
      </w:r>
      <w:r w:rsidRPr="00634C34">
        <w:rPr>
          <w:spacing w:val="-3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полка» – литературная направленность;</w:t>
      </w:r>
    </w:p>
    <w:p w:rsidR="00634C34" w:rsidRPr="00634C34" w:rsidRDefault="00634C34" w:rsidP="00A17607">
      <w:pPr>
        <w:pStyle w:val="af0"/>
        <w:numPr>
          <w:ilvl w:val="0"/>
          <w:numId w:val="9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«Виртуальная</w:t>
      </w:r>
      <w:r w:rsidRPr="00634C34">
        <w:rPr>
          <w:spacing w:val="-4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реальность» – компьютерные технологии, дизайн.</w:t>
      </w:r>
    </w:p>
    <w:p w:rsidR="00634C34" w:rsidRPr="00634C34" w:rsidRDefault="00634C34" w:rsidP="00266FF0">
      <w:pPr>
        <w:pStyle w:val="af0"/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4.2.</w:t>
      </w:r>
      <w:r w:rsidRPr="00634C34">
        <w:rPr>
          <w:sz w:val="24"/>
          <w:lang w:eastAsia="en-US"/>
        </w:rPr>
        <w:t> </w:t>
      </w:r>
      <w:r w:rsidRPr="00634C34">
        <w:rPr>
          <w:sz w:val="24"/>
          <w:lang w:val="ru-RU" w:eastAsia="en-US"/>
        </w:rPr>
        <w:t>Олимпиада</w:t>
      </w:r>
      <w:r w:rsidRPr="00634C34">
        <w:rPr>
          <w:spacing w:val="1"/>
          <w:sz w:val="24"/>
          <w:lang w:val="ru-RU" w:eastAsia="en-US"/>
        </w:rPr>
        <w:t xml:space="preserve"> </w:t>
      </w:r>
      <w:r w:rsidRPr="00634C34">
        <w:rPr>
          <w:sz w:val="24"/>
          <w:lang w:val="ru-RU"/>
        </w:rPr>
        <w:t xml:space="preserve">«Арт-успех» </w:t>
      </w:r>
      <w:r w:rsidRPr="00634C34">
        <w:rPr>
          <w:sz w:val="24"/>
          <w:lang w:val="ru-RU" w:eastAsia="en-US"/>
        </w:rPr>
        <w:t>на</w:t>
      </w:r>
      <w:r w:rsidRPr="00634C34">
        <w:rPr>
          <w:spacing w:val="1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 xml:space="preserve">муниципальном </w:t>
      </w:r>
      <w:r w:rsidR="00586D19">
        <w:rPr>
          <w:sz w:val="24"/>
          <w:lang w:val="ru-RU" w:eastAsia="en-US"/>
        </w:rPr>
        <w:t>э</w:t>
      </w:r>
      <w:r w:rsidRPr="00634C34">
        <w:rPr>
          <w:sz w:val="24"/>
          <w:lang w:val="ru-RU" w:eastAsia="en-US"/>
        </w:rPr>
        <w:t>тап</w:t>
      </w:r>
      <w:r w:rsidR="00586D19">
        <w:rPr>
          <w:sz w:val="24"/>
          <w:lang w:val="ru-RU" w:eastAsia="en-US"/>
        </w:rPr>
        <w:t>е</w:t>
      </w:r>
      <w:r w:rsidRPr="00634C34">
        <w:rPr>
          <w:spacing w:val="1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состоит</w:t>
      </w:r>
      <w:r w:rsidRPr="00634C34">
        <w:rPr>
          <w:spacing w:val="70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из</w:t>
      </w:r>
      <w:r w:rsidRPr="00634C34">
        <w:rPr>
          <w:spacing w:val="70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конкурсных</w:t>
      </w:r>
      <w:r w:rsidRPr="00634C34">
        <w:rPr>
          <w:spacing w:val="70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испытаний</w:t>
      </w:r>
      <w:r w:rsidRPr="00634C34">
        <w:rPr>
          <w:spacing w:val="70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для</w:t>
      </w:r>
      <w:r w:rsidRPr="00634C34">
        <w:rPr>
          <w:spacing w:val="70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командного</w:t>
      </w:r>
      <w:r w:rsidRPr="00634C34">
        <w:rPr>
          <w:spacing w:val="70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участия</w:t>
      </w:r>
      <w:r w:rsidRPr="00634C34">
        <w:rPr>
          <w:spacing w:val="70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обучающихся</w:t>
      </w:r>
      <w:r w:rsidRPr="00634C34">
        <w:rPr>
          <w:spacing w:val="-67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 xml:space="preserve">и может проходить в формате защиты: </w:t>
      </w:r>
    </w:p>
    <w:p w:rsidR="00634C34" w:rsidRPr="00634C34" w:rsidRDefault="00634C34" w:rsidP="00A17607">
      <w:pPr>
        <w:pStyle w:val="af0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right="-2"/>
        <w:rPr>
          <w:spacing w:val="1"/>
          <w:sz w:val="24"/>
          <w:lang w:val="ru-RU" w:eastAsia="en-US"/>
        </w:rPr>
      </w:pPr>
      <w:r w:rsidRPr="00634C34">
        <w:rPr>
          <w:sz w:val="24"/>
          <w:lang w:val="ru-RU" w:eastAsia="en-US"/>
        </w:rPr>
        <w:t>интерактивного арт-проекта,</w:t>
      </w:r>
      <w:r w:rsidRPr="00634C34">
        <w:rPr>
          <w:spacing w:val="1"/>
          <w:sz w:val="24"/>
          <w:lang w:val="ru-RU" w:eastAsia="en-US"/>
        </w:rPr>
        <w:t xml:space="preserve"> </w:t>
      </w:r>
    </w:p>
    <w:p w:rsidR="00634C34" w:rsidRPr="00634C34" w:rsidRDefault="00634C34" w:rsidP="00A17607">
      <w:pPr>
        <w:pStyle w:val="af0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 xml:space="preserve">инфографики, </w:t>
      </w:r>
    </w:p>
    <w:p w:rsidR="00634C34" w:rsidRPr="00634C34" w:rsidRDefault="00634C34" w:rsidP="00A17607">
      <w:pPr>
        <w:pStyle w:val="af0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 xml:space="preserve">цифрового портфолио, </w:t>
      </w:r>
    </w:p>
    <w:p w:rsidR="00634C34" w:rsidRPr="00634C34" w:rsidRDefault="00634C34" w:rsidP="00A17607">
      <w:pPr>
        <w:pStyle w:val="af0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 xml:space="preserve">лонгрида, </w:t>
      </w:r>
    </w:p>
    <w:p w:rsidR="00634C34" w:rsidRPr="00634C34" w:rsidRDefault="00634C34" w:rsidP="00A17607">
      <w:pPr>
        <w:pStyle w:val="af0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lastRenderedPageBreak/>
        <w:t xml:space="preserve">дневников, </w:t>
      </w:r>
    </w:p>
    <w:p w:rsidR="00634C34" w:rsidRPr="00634C34" w:rsidRDefault="00634C34" w:rsidP="00A17607">
      <w:pPr>
        <w:pStyle w:val="af0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 xml:space="preserve">сайтов, </w:t>
      </w:r>
    </w:p>
    <w:p w:rsidR="00634C34" w:rsidRPr="00634C34" w:rsidRDefault="00634C34" w:rsidP="00A17607">
      <w:pPr>
        <w:pStyle w:val="af0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 xml:space="preserve">блогов, </w:t>
      </w:r>
    </w:p>
    <w:p w:rsidR="00634C34" w:rsidRPr="00634C34" w:rsidRDefault="00634C34" w:rsidP="00A17607">
      <w:pPr>
        <w:pStyle w:val="af0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right="-2"/>
        <w:rPr>
          <w:spacing w:val="1"/>
          <w:sz w:val="24"/>
          <w:lang w:val="ru-RU" w:eastAsia="en-US"/>
        </w:rPr>
      </w:pPr>
      <w:r w:rsidRPr="00634C34">
        <w:rPr>
          <w:sz w:val="24"/>
          <w:lang w:val="ru-RU" w:eastAsia="en-US"/>
        </w:rPr>
        <w:t>квестов,</w:t>
      </w:r>
      <w:r w:rsidRPr="00634C34">
        <w:rPr>
          <w:spacing w:val="1"/>
          <w:sz w:val="24"/>
          <w:lang w:val="ru-RU" w:eastAsia="en-US"/>
        </w:rPr>
        <w:t xml:space="preserve"> </w:t>
      </w:r>
    </w:p>
    <w:p w:rsidR="00634C34" w:rsidRPr="00634C34" w:rsidRDefault="00634C34" w:rsidP="00A17607">
      <w:pPr>
        <w:pStyle w:val="af0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right="-2"/>
        <w:rPr>
          <w:spacing w:val="-5"/>
          <w:sz w:val="24"/>
          <w:lang w:val="ru-RU" w:eastAsia="en-US"/>
        </w:rPr>
      </w:pPr>
      <w:r w:rsidRPr="00634C34">
        <w:rPr>
          <w:sz w:val="24"/>
          <w:lang w:val="ru-RU" w:eastAsia="en-US"/>
        </w:rPr>
        <w:t>квизов,</w:t>
      </w:r>
      <w:r w:rsidRPr="00634C34">
        <w:rPr>
          <w:spacing w:val="-5"/>
          <w:sz w:val="24"/>
          <w:lang w:val="ru-RU" w:eastAsia="en-US"/>
        </w:rPr>
        <w:t xml:space="preserve"> </w:t>
      </w:r>
    </w:p>
    <w:p w:rsidR="00634C34" w:rsidRPr="00634C34" w:rsidRDefault="00634C34" w:rsidP="00A17607">
      <w:pPr>
        <w:pStyle w:val="af0"/>
        <w:numPr>
          <w:ilvl w:val="0"/>
          <w:numId w:val="10"/>
        </w:numPr>
        <w:tabs>
          <w:tab w:val="clear" w:pos="708"/>
          <w:tab w:val="left" w:pos="0"/>
        </w:tabs>
        <w:spacing w:line="240" w:lineRule="auto"/>
        <w:ind w:right="-2"/>
        <w:rPr>
          <w:sz w:val="24"/>
          <w:lang w:val="ru-RU" w:eastAsia="en-US"/>
        </w:rPr>
      </w:pPr>
      <w:r w:rsidRPr="00634C34">
        <w:rPr>
          <w:sz w:val="24"/>
          <w:lang w:val="ru-RU" w:eastAsia="en-US"/>
        </w:rPr>
        <w:t>онлайн-игр</w:t>
      </w:r>
      <w:r w:rsidRPr="00634C34">
        <w:rPr>
          <w:spacing w:val="-3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и др.</w:t>
      </w:r>
    </w:p>
    <w:p w:rsidR="00634C34" w:rsidRPr="00634C34" w:rsidRDefault="00634C34" w:rsidP="00A17607">
      <w:pPr>
        <w:pStyle w:val="afc"/>
        <w:widowControl w:val="0"/>
        <w:numPr>
          <w:ilvl w:val="1"/>
          <w:numId w:val="6"/>
        </w:numPr>
        <w:tabs>
          <w:tab w:val="left" w:pos="0"/>
          <w:tab w:val="left" w:pos="153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муниципальном этап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</w:rPr>
        <w:t>Олимпиады «Арт-успех»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рейтинг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формируется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итогу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суммирования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баллов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индивидуального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зачета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участников</w:t>
      </w:r>
      <w:r w:rsidRPr="00634C34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результатов командной работы.</w:t>
      </w:r>
    </w:p>
    <w:p w:rsidR="00634C34" w:rsidRPr="00634C34" w:rsidRDefault="00634C34" w:rsidP="00266FF0">
      <w:pPr>
        <w:tabs>
          <w:tab w:val="left" w:pos="0"/>
          <w:tab w:val="left" w:pos="153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4C34" w:rsidRPr="00586D19" w:rsidRDefault="00634C34" w:rsidP="00A17607">
      <w:pPr>
        <w:pStyle w:val="afc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 w:line="240" w:lineRule="auto"/>
        <w:ind w:right="37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6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Участники</w:t>
      </w:r>
      <w:r w:rsidRPr="00586D19"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586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Олимпиады</w:t>
      </w:r>
    </w:p>
    <w:p w:rsidR="00634C34" w:rsidRPr="00634C34" w:rsidRDefault="00634C34" w:rsidP="00A17607">
      <w:pPr>
        <w:widowControl w:val="0"/>
        <w:numPr>
          <w:ilvl w:val="1"/>
          <w:numId w:val="4"/>
        </w:numPr>
        <w:tabs>
          <w:tab w:val="left" w:pos="0"/>
          <w:tab w:val="left" w:pos="9072"/>
        </w:tabs>
        <w:autoSpaceDE w:val="0"/>
        <w:autoSpaceDN w:val="0"/>
        <w:spacing w:after="0" w:line="240" w:lineRule="auto"/>
        <w:ind w:left="0" w:right="374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 Участниками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</w:rPr>
        <w:t xml:space="preserve">Олимпиады «Арт-успех»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являются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дети</w:t>
      </w:r>
      <w:r w:rsidR="00266FF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266FF0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18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лет,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обучающиеся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образовательных</w:t>
      </w:r>
      <w:r w:rsidRPr="00634C34">
        <w:rPr>
          <w:rFonts w:ascii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организаций всех типов,</w:t>
      </w:r>
      <w:r w:rsidRPr="00634C34">
        <w:rPr>
          <w:rFonts w:ascii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независимо от форм собственности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 ведомственной принадлежности,</w:t>
      </w:r>
      <w:r w:rsidRPr="00634C34">
        <w:rPr>
          <w:rFonts w:ascii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обучающиеся творческих коллективов образовательных</w:t>
      </w:r>
      <w:r w:rsidRPr="00634C34">
        <w:rPr>
          <w:rFonts w:ascii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организаций всех видов и типов, частных студий (на бесплатной основе),</w:t>
      </w:r>
      <w:r w:rsidRPr="00634C34">
        <w:rPr>
          <w:rFonts w:ascii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 том числе дети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634C34">
        <w:rPr>
          <w:rFonts w:ascii="Times New Roman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ОВЗ </w:t>
      </w:r>
      <w:r w:rsidRPr="00634C34">
        <w:rPr>
          <w:rFonts w:ascii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инвалидностью,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дети-сироты,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дети,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оставшиеся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без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попечения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родителей,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попавшие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трудную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жизненную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ситуацию.</w:t>
      </w:r>
    </w:p>
    <w:p w:rsidR="00634C34" w:rsidRPr="00634C34" w:rsidRDefault="00634C34" w:rsidP="00A17607">
      <w:pPr>
        <w:widowControl w:val="0"/>
        <w:numPr>
          <w:ilvl w:val="1"/>
          <w:numId w:val="4"/>
        </w:numPr>
        <w:tabs>
          <w:tab w:val="left" w:pos="0"/>
          <w:tab w:val="left" w:pos="9072"/>
        </w:tabs>
        <w:autoSpaceDE w:val="0"/>
        <w:autoSpaceDN w:val="0"/>
        <w:spacing w:after="0" w:line="240" w:lineRule="auto"/>
        <w:ind w:left="0" w:right="374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 Участниками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этапа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</w:rPr>
        <w:t>Олимпиады «Арт-успех»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являются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школьные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разновозрастные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команды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образовательных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организаций,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сформированные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из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обучающихся в количестве 11 человек, являющихся победителями школьного этапа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 Арт-трекам,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указанным в</w:t>
      </w:r>
      <w:r w:rsidRPr="00634C34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п.</w:t>
      </w:r>
      <w:r w:rsidRPr="00634C34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4.1 Положения.</w:t>
      </w:r>
    </w:p>
    <w:p w:rsidR="00634C34" w:rsidRPr="00634C34" w:rsidRDefault="00634C34" w:rsidP="00266FF0">
      <w:pPr>
        <w:pStyle w:val="af0"/>
        <w:tabs>
          <w:tab w:val="left" w:pos="0"/>
          <w:tab w:val="left" w:pos="9072"/>
        </w:tabs>
        <w:spacing w:line="240" w:lineRule="auto"/>
        <w:ind w:right="374"/>
        <w:rPr>
          <w:sz w:val="24"/>
          <w:lang w:val="ru-RU"/>
        </w:rPr>
      </w:pPr>
    </w:p>
    <w:p w:rsidR="00634C34" w:rsidRPr="00634C34" w:rsidRDefault="00634C34" w:rsidP="00A17607">
      <w:pPr>
        <w:pStyle w:val="1"/>
        <w:keepNext w:val="0"/>
        <w:widowControl w:val="0"/>
        <w:numPr>
          <w:ilvl w:val="0"/>
          <w:numId w:val="6"/>
        </w:numPr>
        <w:tabs>
          <w:tab w:val="clear" w:pos="708"/>
          <w:tab w:val="left" w:pos="4673"/>
        </w:tabs>
        <w:suppressAutoHyphens w:val="0"/>
        <w:autoSpaceDE w:val="0"/>
        <w:autoSpaceDN w:val="0"/>
        <w:spacing w:before="0" w:after="0" w:line="240" w:lineRule="auto"/>
        <w:ind w:right="374"/>
        <w:jc w:val="center"/>
        <w:rPr>
          <w:rFonts w:ascii="Times New Roman" w:hAnsi="Times New Roman"/>
          <w:sz w:val="24"/>
          <w:szCs w:val="24"/>
        </w:rPr>
      </w:pPr>
      <w:r w:rsidRPr="00634C34">
        <w:rPr>
          <w:rFonts w:ascii="Times New Roman" w:hAnsi="Times New Roman"/>
          <w:spacing w:val="-3"/>
          <w:sz w:val="24"/>
          <w:szCs w:val="24"/>
        </w:rPr>
        <w:t>Руководство</w:t>
      </w:r>
      <w:r w:rsidRPr="00634C34">
        <w:rPr>
          <w:rFonts w:ascii="Times New Roman" w:hAnsi="Times New Roman"/>
          <w:sz w:val="24"/>
          <w:szCs w:val="24"/>
        </w:rPr>
        <w:t xml:space="preserve"> Регионального этапа Олимпиады</w:t>
      </w:r>
    </w:p>
    <w:p w:rsidR="00634C34" w:rsidRPr="00634C34" w:rsidRDefault="00634C34" w:rsidP="00266FF0">
      <w:pPr>
        <w:pStyle w:val="afc"/>
        <w:tabs>
          <w:tab w:val="left" w:pos="0"/>
          <w:tab w:val="left" w:pos="9072"/>
        </w:tabs>
        <w:spacing w:after="0" w:line="240" w:lineRule="auto"/>
        <w:ind w:left="0" w:right="374"/>
        <w:rPr>
          <w:rFonts w:ascii="Times New Roman" w:hAnsi="Times New Roman" w:cs="Times New Roman"/>
          <w:sz w:val="24"/>
          <w:szCs w:val="24"/>
        </w:rPr>
      </w:pPr>
      <w:r w:rsidRPr="00634C34">
        <w:rPr>
          <w:rFonts w:ascii="Times New Roman" w:hAnsi="Times New Roman" w:cs="Times New Roman"/>
          <w:sz w:val="24"/>
          <w:szCs w:val="24"/>
        </w:rPr>
        <w:t>6.1. 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Оператор 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этапа </w:t>
      </w:r>
      <w:r w:rsidRPr="00634C34">
        <w:rPr>
          <w:rFonts w:ascii="Times New Roman" w:hAnsi="Times New Roman" w:cs="Times New Roman"/>
          <w:sz w:val="24"/>
          <w:szCs w:val="24"/>
        </w:rPr>
        <w:t xml:space="preserve">Олимпиады «Арт-успех»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>УМиИЦ города Мичуринска</w:t>
      </w:r>
      <w:r w:rsidRPr="00634C34">
        <w:rPr>
          <w:rFonts w:ascii="Times New Roman" w:hAnsi="Times New Roman" w:cs="Times New Roman"/>
          <w:sz w:val="24"/>
          <w:szCs w:val="24"/>
        </w:rPr>
        <w:t>.</w:t>
      </w:r>
    </w:p>
    <w:p w:rsidR="00634C34" w:rsidRPr="00634C34" w:rsidRDefault="00634C34" w:rsidP="00266FF0">
      <w:pPr>
        <w:pStyle w:val="af0"/>
        <w:tabs>
          <w:tab w:val="left" w:pos="0"/>
          <w:tab w:val="left" w:pos="9072"/>
        </w:tabs>
        <w:spacing w:line="240" w:lineRule="auto"/>
        <w:ind w:right="374"/>
        <w:rPr>
          <w:sz w:val="24"/>
          <w:lang w:val="ru-RU"/>
        </w:rPr>
      </w:pPr>
      <w:r w:rsidRPr="00634C34">
        <w:rPr>
          <w:sz w:val="24"/>
          <w:lang w:val="ru-RU" w:eastAsia="en-US"/>
        </w:rPr>
        <w:t>6.2.</w:t>
      </w:r>
      <w:r w:rsidRPr="00634C34">
        <w:rPr>
          <w:sz w:val="24"/>
          <w:lang w:eastAsia="en-US"/>
        </w:rPr>
        <w:t> </w:t>
      </w:r>
      <w:r w:rsidRPr="00634C34">
        <w:rPr>
          <w:sz w:val="24"/>
          <w:lang w:val="ru-RU" w:eastAsia="en-US"/>
        </w:rPr>
        <w:t>Функции</w:t>
      </w:r>
      <w:r w:rsidRPr="00634C34">
        <w:rPr>
          <w:spacing w:val="-3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Регионального</w:t>
      </w:r>
      <w:r w:rsidRPr="00634C34">
        <w:rPr>
          <w:spacing w:val="-5"/>
          <w:sz w:val="24"/>
          <w:lang w:val="ru-RU" w:eastAsia="en-US"/>
        </w:rPr>
        <w:t xml:space="preserve"> </w:t>
      </w:r>
      <w:r w:rsidRPr="00634C34">
        <w:rPr>
          <w:sz w:val="24"/>
          <w:lang w:val="ru-RU" w:eastAsia="en-US"/>
        </w:rPr>
        <w:t>оператора:</w:t>
      </w:r>
    </w:p>
    <w:p w:rsidR="00634C34" w:rsidRPr="00DD7E00" w:rsidRDefault="00634C34" w:rsidP="00A17607">
      <w:pPr>
        <w:pStyle w:val="afc"/>
        <w:numPr>
          <w:ilvl w:val="0"/>
          <w:numId w:val="11"/>
        </w:numPr>
        <w:tabs>
          <w:tab w:val="left" w:pos="0"/>
          <w:tab w:val="left" w:pos="9072"/>
        </w:tabs>
        <w:spacing w:after="0" w:line="240" w:lineRule="auto"/>
        <w:ind w:right="37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содействие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проведении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отборочного (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муниципального тур</w:t>
      </w:r>
      <w:r w:rsidR="00586D19" w:rsidRPr="00DD7E0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586D19" w:rsidRPr="00DD7E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регионального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федерального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этапов</w:t>
      </w:r>
      <w:r w:rsidRPr="00DD7E0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</w:rPr>
        <w:t>Олимпиады «Арт-успех»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34C34" w:rsidRPr="00DD7E00" w:rsidRDefault="00634C34" w:rsidP="00A17607">
      <w:pPr>
        <w:pStyle w:val="afc"/>
        <w:numPr>
          <w:ilvl w:val="0"/>
          <w:numId w:val="11"/>
        </w:numPr>
        <w:tabs>
          <w:tab w:val="left" w:pos="0"/>
          <w:tab w:val="left" w:pos="9072"/>
        </w:tabs>
        <w:spacing w:after="0" w:line="240" w:lineRule="auto"/>
        <w:ind w:right="37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организация</w:t>
      </w:r>
      <w:r w:rsidRPr="00DD7E00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D7E00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проведение</w:t>
      </w:r>
      <w:r w:rsidRPr="00DD7E00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586D19" w:rsidRPr="00DD7E00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DD7E00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этапа</w:t>
      </w:r>
      <w:r w:rsidRPr="00DD7E00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олимпиады;</w:t>
      </w:r>
    </w:p>
    <w:p w:rsidR="00634C34" w:rsidRPr="00DD7E00" w:rsidRDefault="00634C34" w:rsidP="00A17607">
      <w:pPr>
        <w:pStyle w:val="afc"/>
        <w:numPr>
          <w:ilvl w:val="0"/>
          <w:numId w:val="11"/>
        </w:numPr>
        <w:tabs>
          <w:tab w:val="left" w:pos="0"/>
          <w:tab w:val="left" w:pos="9072"/>
        </w:tabs>
        <w:spacing w:after="0" w:line="240" w:lineRule="auto"/>
        <w:ind w:right="37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создание необходимых условий для участия детей с ОВЗ и инвалидностью,</w:t>
      </w:r>
      <w:r w:rsidRPr="00DD7E00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детей-сирот,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детей,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оставшихся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без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попечения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родителей,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попавших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трудную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жизненную</w:t>
      </w:r>
      <w:r w:rsidRPr="00DD7E00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ситуацию;</w:t>
      </w:r>
    </w:p>
    <w:p w:rsidR="00634C34" w:rsidRPr="00DD7E00" w:rsidRDefault="00634C34" w:rsidP="00A17607">
      <w:pPr>
        <w:pStyle w:val="afc"/>
        <w:numPr>
          <w:ilvl w:val="0"/>
          <w:numId w:val="11"/>
        </w:numPr>
        <w:tabs>
          <w:tab w:val="left" w:pos="0"/>
          <w:tab w:val="left" w:pos="9072"/>
        </w:tabs>
        <w:spacing w:after="0" w:line="240" w:lineRule="auto"/>
        <w:ind w:right="37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направление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86D19" w:rsidRPr="00DD7E00">
        <w:rPr>
          <w:rFonts w:ascii="Times New Roman" w:hAnsi="Times New Roman" w:cs="Times New Roman"/>
          <w:sz w:val="24"/>
          <w:szCs w:val="24"/>
          <w:lang w:eastAsia="en-US"/>
        </w:rPr>
        <w:t>Региональному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оператору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заявки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86D19" w:rsidRPr="00DD7E00">
        <w:rPr>
          <w:rFonts w:ascii="Times New Roman" w:hAnsi="Times New Roman" w:cs="Times New Roman"/>
          <w:sz w:val="24"/>
          <w:szCs w:val="24"/>
          <w:lang w:eastAsia="en-US"/>
        </w:rPr>
        <w:t>муниципалитета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 xml:space="preserve">   на    участие    в    </w:t>
      </w:r>
      <w:r w:rsidR="00586D19" w:rsidRPr="00DD7E00">
        <w:rPr>
          <w:rFonts w:ascii="Times New Roman" w:hAnsi="Times New Roman" w:cs="Times New Roman"/>
          <w:sz w:val="24"/>
          <w:szCs w:val="24"/>
          <w:lang w:eastAsia="en-US"/>
        </w:rPr>
        <w:t>региональном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 xml:space="preserve">    этапе    </w:t>
      </w:r>
      <w:r w:rsidRPr="00DD7E00">
        <w:rPr>
          <w:rFonts w:ascii="Times New Roman" w:hAnsi="Times New Roman" w:cs="Times New Roman"/>
          <w:sz w:val="24"/>
          <w:szCs w:val="24"/>
        </w:rPr>
        <w:t>Олимпиады «Арт-успех»</w:t>
      </w:r>
      <w:r w:rsidR="00586D19" w:rsidRPr="00DD7E00">
        <w:rPr>
          <w:rFonts w:ascii="Times New Roman" w:hAnsi="Times New Roman" w:cs="Times New Roman"/>
          <w:sz w:val="24"/>
          <w:szCs w:val="24"/>
        </w:rPr>
        <w:t xml:space="preserve"> в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 xml:space="preserve">   соответствии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DD7E0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инструкцией о</w:t>
      </w:r>
      <w:r w:rsidRPr="00DD7E00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размещении заявок;</w:t>
      </w:r>
    </w:p>
    <w:p w:rsidR="00634C34" w:rsidRPr="00DD7E00" w:rsidRDefault="00634C34" w:rsidP="00A17607">
      <w:pPr>
        <w:pStyle w:val="afc"/>
        <w:numPr>
          <w:ilvl w:val="0"/>
          <w:numId w:val="11"/>
        </w:numPr>
        <w:tabs>
          <w:tab w:val="left" w:pos="0"/>
          <w:tab w:val="left" w:pos="9072"/>
        </w:tabs>
        <w:spacing w:after="0" w:line="240" w:lineRule="auto"/>
        <w:ind w:right="37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информационно-методическое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 xml:space="preserve">сопровождение </w:t>
      </w:r>
      <w:r w:rsidRPr="00DD7E00">
        <w:rPr>
          <w:rFonts w:ascii="Times New Roman" w:hAnsi="Times New Roman" w:cs="Times New Roman"/>
          <w:sz w:val="24"/>
          <w:szCs w:val="24"/>
        </w:rPr>
        <w:t>Олимпиады «Арт-успех»</w:t>
      </w:r>
      <w:r w:rsidRPr="00DD7E00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  ;</w:t>
      </w:r>
    </w:p>
    <w:p w:rsidR="00634C34" w:rsidRPr="00634C34" w:rsidRDefault="00634C34" w:rsidP="00266FF0">
      <w:pPr>
        <w:tabs>
          <w:tab w:val="left" w:pos="0"/>
          <w:tab w:val="left" w:pos="1322"/>
          <w:tab w:val="left" w:pos="9072"/>
        </w:tabs>
        <w:spacing w:after="0" w:line="240" w:lineRule="auto"/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634C34">
        <w:rPr>
          <w:rFonts w:ascii="Times New Roman" w:hAnsi="Times New Roman" w:cs="Times New Roman"/>
          <w:sz w:val="24"/>
          <w:szCs w:val="24"/>
        </w:rPr>
        <w:t xml:space="preserve">6.3. Общее </w:t>
      </w:r>
      <w:r w:rsidRPr="00634C34">
        <w:rPr>
          <w:rFonts w:ascii="Times New Roman" w:hAnsi="Times New Roman" w:cs="Times New Roman"/>
          <w:spacing w:val="-4"/>
          <w:sz w:val="24"/>
          <w:szCs w:val="24"/>
        </w:rPr>
        <w:t xml:space="preserve">руководство </w:t>
      </w:r>
      <w:r w:rsidRPr="00634C34">
        <w:rPr>
          <w:rFonts w:ascii="Times New Roman" w:hAnsi="Times New Roman" w:cs="Times New Roman"/>
          <w:spacing w:val="-5"/>
          <w:sz w:val="24"/>
          <w:szCs w:val="24"/>
        </w:rPr>
        <w:t xml:space="preserve">подготовкой </w:t>
      </w:r>
      <w:r w:rsidRPr="00634C34">
        <w:rPr>
          <w:rFonts w:ascii="Times New Roman" w:hAnsi="Times New Roman" w:cs="Times New Roman"/>
          <w:sz w:val="24"/>
          <w:szCs w:val="24"/>
        </w:rPr>
        <w:t xml:space="preserve">и проведением </w:t>
      </w:r>
      <w:r w:rsidR="00586D19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634C34">
        <w:rPr>
          <w:rFonts w:ascii="Times New Roman" w:hAnsi="Times New Roman" w:cs="Times New Roman"/>
          <w:sz w:val="24"/>
          <w:szCs w:val="24"/>
        </w:rPr>
        <w:t xml:space="preserve">Олимпиады «Арт-успех» осуществляет организационный </w:t>
      </w:r>
      <w:r w:rsidRPr="00634C34">
        <w:rPr>
          <w:rFonts w:ascii="Times New Roman" w:hAnsi="Times New Roman" w:cs="Times New Roman"/>
          <w:spacing w:val="-4"/>
          <w:sz w:val="24"/>
          <w:szCs w:val="24"/>
        </w:rPr>
        <w:t xml:space="preserve">комитет </w:t>
      </w:r>
      <w:r w:rsidRPr="00634C34">
        <w:rPr>
          <w:rFonts w:ascii="Times New Roman" w:hAnsi="Times New Roman" w:cs="Times New Roman"/>
          <w:sz w:val="24"/>
          <w:szCs w:val="24"/>
        </w:rPr>
        <w:t>(далее –</w:t>
      </w:r>
      <w:r w:rsidRPr="00634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4C34">
        <w:rPr>
          <w:rFonts w:ascii="Times New Roman" w:hAnsi="Times New Roman" w:cs="Times New Roman"/>
          <w:spacing w:val="-3"/>
          <w:sz w:val="24"/>
          <w:szCs w:val="24"/>
        </w:rPr>
        <w:t xml:space="preserve">Оргкомитет). </w:t>
      </w:r>
    </w:p>
    <w:p w:rsidR="00634C34" w:rsidRPr="00634C34" w:rsidRDefault="00634C34" w:rsidP="00266FF0">
      <w:pPr>
        <w:tabs>
          <w:tab w:val="left" w:pos="0"/>
          <w:tab w:val="left" w:pos="1346"/>
          <w:tab w:val="left" w:pos="9072"/>
        </w:tabs>
        <w:spacing w:after="0" w:line="240" w:lineRule="auto"/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634C34">
        <w:rPr>
          <w:rFonts w:ascii="Times New Roman" w:hAnsi="Times New Roman" w:cs="Times New Roman"/>
          <w:sz w:val="24"/>
          <w:szCs w:val="24"/>
        </w:rPr>
        <w:t xml:space="preserve">6.4. В </w:t>
      </w:r>
      <w:r w:rsidRPr="00634C34">
        <w:rPr>
          <w:rFonts w:ascii="Times New Roman" w:hAnsi="Times New Roman" w:cs="Times New Roman"/>
          <w:spacing w:val="-3"/>
          <w:sz w:val="24"/>
          <w:szCs w:val="24"/>
        </w:rPr>
        <w:t xml:space="preserve">Оргкомитет </w:t>
      </w:r>
      <w:r w:rsidRPr="00634C34">
        <w:rPr>
          <w:rFonts w:ascii="Times New Roman" w:hAnsi="Times New Roman" w:cs="Times New Roman"/>
          <w:spacing w:val="-4"/>
          <w:sz w:val="24"/>
          <w:szCs w:val="24"/>
        </w:rPr>
        <w:t xml:space="preserve">входят </w:t>
      </w:r>
      <w:r w:rsidRPr="00634C34">
        <w:rPr>
          <w:rFonts w:ascii="Times New Roman" w:hAnsi="Times New Roman" w:cs="Times New Roman"/>
          <w:sz w:val="24"/>
          <w:szCs w:val="24"/>
        </w:rPr>
        <w:t xml:space="preserve">представители управления </w:t>
      </w:r>
      <w:r w:rsidR="00586D19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Pr="00634C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86D19">
        <w:rPr>
          <w:rFonts w:ascii="Times New Roman" w:hAnsi="Times New Roman" w:cs="Times New Roman"/>
          <w:sz w:val="24"/>
          <w:szCs w:val="24"/>
        </w:rPr>
        <w:t xml:space="preserve">администрации города Мичуринска, УМиИЦ города Мичуринска </w:t>
      </w:r>
      <w:r w:rsidRPr="00634C34">
        <w:rPr>
          <w:rFonts w:ascii="Times New Roman" w:hAnsi="Times New Roman" w:cs="Times New Roman"/>
          <w:sz w:val="24"/>
          <w:szCs w:val="24"/>
        </w:rPr>
        <w:t>.</w:t>
      </w:r>
    </w:p>
    <w:p w:rsidR="00634C34" w:rsidRPr="00634C34" w:rsidRDefault="00634C34" w:rsidP="00266FF0">
      <w:pPr>
        <w:tabs>
          <w:tab w:val="left" w:pos="0"/>
          <w:tab w:val="left" w:pos="1322"/>
          <w:tab w:val="left" w:pos="9072"/>
        </w:tabs>
        <w:spacing w:after="0" w:line="240" w:lineRule="auto"/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634C34">
        <w:rPr>
          <w:rFonts w:ascii="Times New Roman" w:hAnsi="Times New Roman" w:cs="Times New Roman"/>
          <w:spacing w:val="-3"/>
          <w:sz w:val="24"/>
          <w:szCs w:val="24"/>
        </w:rPr>
        <w:t xml:space="preserve">6.4.1. Оргкомитет </w:t>
      </w:r>
      <w:r w:rsidRPr="00634C34">
        <w:rPr>
          <w:rFonts w:ascii="Times New Roman" w:hAnsi="Times New Roman" w:cs="Times New Roman"/>
          <w:sz w:val="24"/>
          <w:szCs w:val="24"/>
        </w:rPr>
        <w:t>выполняет следующие</w:t>
      </w:r>
      <w:r w:rsidRPr="00634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</w:rPr>
        <w:t>функции:</w:t>
      </w:r>
    </w:p>
    <w:p w:rsidR="00634C34" w:rsidRPr="00DD7E00" w:rsidRDefault="00586D19" w:rsidP="00A17607">
      <w:pPr>
        <w:pStyle w:val="afc"/>
        <w:numPr>
          <w:ilvl w:val="0"/>
          <w:numId w:val="12"/>
        </w:numPr>
        <w:tabs>
          <w:tab w:val="left" w:pos="0"/>
          <w:tab w:val="left" w:pos="1322"/>
          <w:tab w:val="left" w:pos="9072"/>
        </w:tabs>
        <w:spacing w:after="0" w:line="240" w:lineRule="auto"/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DD7E00">
        <w:rPr>
          <w:rFonts w:ascii="Times New Roman" w:hAnsi="Times New Roman" w:cs="Times New Roman"/>
          <w:sz w:val="24"/>
          <w:szCs w:val="24"/>
        </w:rPr>
        <w:t>о</w:t>
      </w:r>
      <w:r w:rsidR="00634C34" w:rsidRPr="00DD7E00">
        <w:rPr>
          <w:rFonts w:ascii="Times New Roman" w:hAnsi="Times New Roman" w:cs="Times New Roman"/>
          <w:sz w:val="24"/>
          <w:szCs w:val="24"/>
        </w:rPr>
        <w:t>рганизует</w:t>
      </w:r>
      <w:r w:rsidR="00266FF0" w:rsidRPr="00DD7E00">
        <w:rPr>
          <w:rFonts w:ascii="Times New Roman" w:hAnsi="Times New Roman" w:cs="Times New Roman"/>
          <w:sz w:val="24"/>
          <w:szCs w:val="24"/>
        </w:rPr>
        <w:t xml:space="preserve"> п</w:t>
      </w:r>
      <w:r w:rsidR="00634C34" w:rsidRPr="00DD7E00">
        <w:rPr>
          <w:rFonts w:ascii="Times New Roman" w:hAnsi="Times New Roman" w:cs="Times New Roman"/>
          <w:sz w:val="24"/>
          <w:szCs w:val="24"/>
        </w:rPr>
        <w:t>роведение</w:t>
      </w:r>
      <w:r w:rsidR="00266FF0" w:rsidRPr="00DD7E00">
        <w:rPr>
          <w:rFonts w:ascii="Times New Roman" w:hAnsi="Times New Roman" w:cs="Times New Roman"/>
          <w:sz w:val="24"/>
          <w:szCs w:val="24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634C34" w:rsidRPr="00DD7E00">
        <w:rPr>
          <w:rFonts w:ascii="Times New Roman" w:hAnsi="Times New Roman" w:cs="Times New Roman"/>
          <w:sz w:val="24"/>
          <w:szCs w:val="24"/>
        </w:rPr>
        <w:t>Олимпиады «Арт-успех» в  соответствии</w:t>
      </w:r>
      <w:r w:rsidRPr="00DD7E00">
        <w:rPr>
          <w:rFonts w:ascii="Times New Roman" w:hAnsi="Times New Roman" w:cs="Times New Roman"/>
          <w:sz w:val="24"/>
          <w:szCs w:val="24"/>
        </w:rPr>
        <w:t xml:space="preserve"> </w:t>
      </w:r>
      <w:r w:rsidR="00634C34" w:rsidRPr="00DD7E00">
        <w:rPr>
          <w:rFonts w:ascii="Times New Roman" w:hAnsi="Times New Roman" w:cs="Times New Roman"/>
          <w:sz w:val="24"/>
          <w:szCs w:val="24"/>
        </w:rPr>
        <w:t xml:space="preserve">с </w:t>
      </w:r>
      <w:r w:rsidR="00634C34" w:rsidRPr="00DD7E00">
        <w:rPr>
          <w:rFonts w:ascii="Times New Roman" w:hAnsi="Times New Roman" w:cs="Times New Roman"/>
          <w:spacing w:val="-4"/>
          <w:sz w:val="24"/>
          <w:szCs w:val="24"/>
        </w:rPr>
        <w:t xml:space="preserve">настоящим </w:t>
      </w:r>
      <w:r w:rsidR="00634C34" w:rsidRPr="00DD7E00">
        <w:rPr>
          <w:rFonts w:ascii="Times New Roman" w:hAnsi="Times New Roman" w:cs="Times New Roman"/>
          <w:spacing w:val="-3"/>
          <w:sz w:val="24"/>
          <w:szCs w:val="24"/>
        </w:rPr>
        <w:t>Положением;</w:t>
      </w:r>
    </w:p>
    <w:p w:rsidR="00634C34" w:rsidRPr="00634C34" w:rsidRDefault="00634C34" w:rsidP="00A17607">
      <w:pPr>
        <w:pStyle w:val="af0"/>
        <w:numPr>
          <w:ilvl w:val="0"/>
          <w:numId w:val="12"/>
        </w:numPr>
        <w:tabs>
          <w:tab w:val="left" w:pos="0"/>
          <w:tab w:val="left" w:pos="9072"/>
        </w:tabs>
        <w:spacing w:line="240" w:lineRule="auto"/>
        <w:ind w:right="374"/>
        <w:rPr>
          <w:sz w:val="24"/>
          <w:lang w:val="ru-RU"/>
        </w:rPr>
      </w:pPr>
      <w:r w:rsidRPr="00634C34">
        <w:rPr>
          <w:sz w:val="24"/>
          <w:lang w:val="ru-RU"/>
        </w:rPr>
        <w:t xml:space="preserve">формирует состав жюри </w:t>
      </w:r>
      <w:r w:rsidR="00586D19" w:rsidRPr="00586D19">
        <w:rPr>
          <w:sz w:val="24"/>
          <w:lang w:val="ru-RU"/>
        </w:rPr>
        <w:t xml:space="preserve">муниципального этапа </w:t>
      </w:r>
      <w:r w:rsidRPr="00634C34">
        <w:rPr>
          <w:sz w:val="24"/>
          <w:lang w:val="ru-RU"/>
        </w:rPr>
        <w:t>по номинациям Олимпиады «Арт-успех».</w:t>
      </w:r>
    </w:p>
    <w:p w:rsidR="00634C34" w:rsidRPr="00586D19" w:rsidRDefault="00634C34" w:rsidP="00A17607">
      <w:pPr>
        <w:pStyle w:val="afc"/>
        <w:widowControl w:val="0"/>
        <w:numPr>
          <w:ilvl w:val="0"/>
          <w:numId w:val="6"/>
        </w:numPr>
        <w:tabs>
          <w:tab w:val="left" w:pos="4357"/>
        </w:tabs>
        <w:autoSpaceDE w:val="0"/>
        <w:autoSpaceDN w:val="0"/>
        <w:spacing w:after="0" w:line="240" w:lineRule="auto"/>
        <w:ind w:right="37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6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Жюри Олимпиады</w:t>
      </w:r>
    </w:p>
    <w:p w:rsidR="00634C34" w:rsidRPr="00634C34" w:rsidRDefault="00634C34" w:rsidP="00A1760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Жюри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муниципального этап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</w:rPr>
        <w:t>Олимпиады</w:t>
      </w:r>
      <w:r w:rsidR="00266FF0">
        <w:rPr>
          <w:rFonts w:ascii="Times New Roman" w:hAnsi="Times New Roman" w:cs="Times New Roman"/>
          <w:sz w:val="24"/>
          <w:szCs w:val="24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</w:rPr>
        <w:t>«Арт-успех»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 формируется из представителей органов 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>местного самоуправления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осуществляющих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управление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сфере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образования,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культуры,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спорта,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молодежной политики, социальной защиты и др., признанных профессиональным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сообществом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экспертов,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представителей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научно-педагогического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 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сообщества,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бизнеса,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общественных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социально-ориентированных</w:t>
      </w:r>
      <w:r w:rsidRPr="00634C34">
        <w:rPr>
          <w:rFonts w:ascii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некоммерческих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организаций сферы образования,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культуры</w:t>
      </w:r>
      <w:r w:rsidRPr="00634C34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 искусства.</w:t>
      </w:r>
    </w:p>
    <w:p w:rsidR="00634C34" w:rsidRPr="00634C34" w:rsidRDefault="00634C34" w:rsidP="00A1760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Жюри</w:t>
      </w:r>
      <w:r w:rsidRPr="00634C34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586D19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634C34">
        <w:rPr>
          <w:rFonts w:ascii="Times New Roman" w:hAnsi="Times New Roman" w:cs="Times New Roman"/>
          <w:sz w:val="24"/>
          <w:szCs w:val="24"/>
        </w:rPr>
        <w:t>Олимпиады «Арт-успех»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634C34" w:rsidRPr="00DD7E00" w:rsidRDefault="00634C34" w:rsidP="00A17607">
      <w:pPr>
        <w:pStyle w:val="afc"/>
        <w:numPr>
          <w:ilvl w:val="0"/>
          <w:numId w:val="13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осуществляет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экспертизу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материалов,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поступивших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86D19" w:rsidRPr="00DD7E00">
        <w:rPr>
          <w:rFonts w:ascii="Times New Roman" w:hAnsi="Times New Roman" w:cs="Times New Roman"/>
          <w:sz w:val="24"/>
          <w:szCs w:val="24"/>
          <w:lang w:eastAsia="en-US"/>
        </w:rPr>
        <w:t>муниципальный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этап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соответствии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критериями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оценки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материалов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номинациям</w:t>
      </w:r>
      <w:r w:rsidRPr="00DD7E00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(приложение</w:t>
      </w:r>
      <w:r w:rsidRPr="00DD7E00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pacing w:val="-4"/>
          <w:sz w:val="24"/>
          <w:szCs w:val="24"/>
          <w:lang w:eastAsia="en-US"/>
        </w:rPr>
        <w:br/>
        <w:t>к Положению №1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634C34" w:rsidRPr="00DD7E00" w:rsidRDefault="00634C34" w:rsidP="00A17607">
      <w:pPr>
        <w:pStyle w:val="afc"/>
        <w:numPr>
          <w:ilvl w:val="0"/>
          <w:numId w:val="13"/>
        </w:num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7E00">
        <w:rPr>
          <w:rFonts w:ascii="Times New Roman" w:hAnsi="Times New Roman" w:cs="Times New Roman"/>
          <w:sz w:val="24"/>
          <w:szCs w:val="24"/>
          <w:lang w:eastAsia="en-US"/>
        </w:rPr>
        <w:t>определяет</w:t>
      </w:r>
      <w:r w:rsidRPr="00DD7E00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победителей</w:t>
      </w:r>
      <w:r w:rsidRPr="00DD7E00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D7E00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 xml:space="preserve">призеров </w:t>
      </w:r>
      <w:r w:rsidR="00586D19" w:rsidRPr="00DD7E00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DD7E0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34C34" w:rsidRPr="00634C34" w:rsidRDefault="00634C34" w:rsidP="00634C34">
      <w:pPr>
        <w:tabs>
          <w:tab w:val="left" w:pos="1530"/>
        </w:tabs>
        <w:spacing w:after="0" w:line="240" w:lineRule="auto"/>
        <w:ind w:left="284" w:right="374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4C34" w:rsidRPr="00586D19" w:rsidRDefault="00634C34" w:rsidP="00A17607">
      <w:pPr>
        <w:pStyle w:val="afc"/>
        <w:widowControl w:val="0"/>
        <w:numPr>
          <w:ilvl w:val="0"/>
          <w:numId w:val="6"/>
        </w:numPr>
        <w:tabs>
          <w:tab w:val="left" w:pos="2974"/>
        </w:tabs>
        <w:autoSpaceDE w:val="0"/>
        <w:autoSpaceDN w:val="0"/>
        <w:spacing w:after="0" w:line="240" w:lineRule="auto"/>
        <w:ind w:right="37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6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Порядок</w:t>
      </w:r>
      <w:r w:rsidRPr="00586D19">
        <w:rPr>
          <w:rFonts w:ascii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586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проведения</w:t>
      </w:r>
      <w:r w:rsidRPr="00586D19">
        <w:rPr>
          <w:rFonts w:ascii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586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этапов</w:t>
      </w:r>
      <w:r w:rsidRPr="00586D19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586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Олимпиады</w:t>
      </w:r>
    </w:p>
    <w:p w:rsidR="00634C34" w:rsidRPr="00634C34" w:rsidRDefault="00634C34" w:rsidP="00634C34">
      <w:pPr>
        <w:pStyle w:val="afc"/>
        <w:tabs>
          <w:tab w:val="left" w:pos="2974"/>
        </w:tabs>
        <w:spacing w:after="0" w:line="240" w:lineRule="auto"/>
        <w:ind w:left="1069" w:right="374"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34C34" w:rsidRPr="00634C34" w:rsidRDefault="00634C34" w:rsidP="00266FF0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8.1. Школьный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тур отборочного этапа.</w:t>
      </w:r>
    </w:p>
    <w:p w:rsidR="00634C34" w:rsidRPr="00634C34" w:rsidRDefault="00634C34" w:rsidP="00266FF0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Непосредственное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проведение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школьного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тура отборочного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этапа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</w:rPr>
        <w:t>Олимпиады «Арт-успех»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регистрация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участников данного этапа возлагаются на организацию-участника.</w:t>
      </w:r>
    </w:p>
    <w:p w:rsidR="00634C34" w:rsidRPr="00634C34" w:rsidRDefault="00634C34" w:rsidP="00266FF0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Школьный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тур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предполагает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индивидуальное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участие</w:t>
      </w:r>
      <w:r w:rsidRPr="00634C34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обучающихся по каждой номинации. Выполнение заданий происходит на цифровой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платформе</w:t>
      </w:r>
      <w:r w:rsidRPr="00634C34">
        <w:rPr>
          <w:rFonts w:ascii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afisha.dop.edu.ru.</w:t>
      </w:r>
      <w:r w:rsidRPr="00634C34">
        <w:rPr>
          <w:rFonts w:ascii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Ответы</w:t>
      </w:r>
      <w:r w:rsidRPr="00634C34">
        <w:rPr>
          <w:rFonts w:ascii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634C34">
        <w:rPr>
          <w:rFonts w:ascii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конкурсные</w:t>
      </w:r>
      <w:r w:rsidRPr="00634C34">
        <w:rPr>
          <w:rFonts w:ascii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задания</w:t>
      </w:r>
      <w:r w:rsidRPr="00634C34">
        <w:rPr>
          <w:rFonts w:ascii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проходят техническую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содержательную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экспертизу.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итогам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школьного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этапа</w:t>
      </w:r>
      <w:r w:rsidRPr="00634C34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формируется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каждой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номинации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рейтинг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участников.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Из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числа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победителей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школьного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этапа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каждой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номинации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формируется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команда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образовательной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организации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участия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34C34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муниципальном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этапе</w:t>
      </w:r>
      <w:r w:rsidRPr="00634C34">
        <w:rPr>
          <w:rFonts w:ascii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(11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человек).</w:t>
      </w:r>
    </w:p>
    <w:p w:rsidR="00634C34" w:rsidRPr="00634C34" w:rsidRDefault="00634C34" w:rsidP="00266FF0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8.2. Муниципальный</w:t>
      </w:r>
      <w:r w:rsidRPr="00634C34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тур отборочного этапа.</w:t>
      </w:r>
    </w:p>
    <w:p w:rsidR="00634C34" w:rsidRPr="00634C34" w:rsidRDefault="00634C34" w:rsidP="00266FF0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Организационно-техническое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сопровождение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тура отборочного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этапа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осуществляют муниципальные органы управления образованием или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определенный</w:t>
      </w:r>
      <w:r w:rsidRPr="00634C34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ими</w:t>
      </w:r>
      <w:r w:rsidRPr="00634C34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муниципальный</w:t>
      </w:r>
      <w:r w:rsidRPr="00634C34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оператор.</w:t>
      </w:r>
    </w:p>
    <w:p w:rsidR="00634C34" w:rsidRPr="00634C34" w:rsidRDefault="00634C34" w:rsidP="00266FF0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Муниципальный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тур отборочного этапа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проводится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цифровой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платформе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afisha.dop.edu.ru.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Обязательным условием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участия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команды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является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наличие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нее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одной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нескольких организаций-партнёров,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осуществляющих наставничество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по арт-трекам Олимпиады «Арт-успех». </w:t>
      </w:r>
    </w:p>
    <w:p w:rsidR="00634C34" w:rsidRPr="00634C34" w:rsidRDefault="00634C34" w:rsidP="00266FF0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Победители отборочного этапа направляются для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участия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региональном этапе.</w:t>
      </w:r>
    </w:p>
    <w:p w:rsidR="00634C34" w:rsidRDefault="00634C34" w:rsidP="00266FF0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Квота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победителей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призеров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отборочного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этапа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определяется</w:t>
      </w:r>
      <w:r w:rsidRPr="00634C34">
        <w:rPr>
          <w:rFonts w:ascii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634C34">
        <w:rPr>
          <w:rFonts w:ascii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основе</w:t>
      </w:r>
      <w:r w:rsidRPr="00634C34">
        <w:rPr>
          <w:rFonts w:ascii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рейтинга</w:t>
      </w:r>
      <w:r w:rsidRPr="00634C34">
        <w:rPr>
          <w:rFonts w:ascii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команд,</w:t>
      </w:r>
      <w:r w:rsidRPr="00634C34">
        <w:rPr>
          <w:rFonts w:ascii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составленного</w:t>
      </w:r>
      <w:r w:rsidRPr="00634C34">
        <w:rPr>
          <w:rFonts w:ascii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634C34">
        <w:rPr>
          <w:rFonts w:ascii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итогам</w:t>
      </w:r>
      <w:r w:rsidRPr="00634C34">
        <w:rPr>
          <w:rFonts w:ascii="Times New Roman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оценок</w:t>
      </w:r>
      <w:r w:rsidRPr="00634C34">
        <w:rPr>
          <w:rFonts w:ascii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жюри,</w:t>
      </w:r>
      <w:r w:rsidRPr="00634C34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 составляет не более 25 % от общего числа участников по каждому направлению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творчества</w:t>
      </w:r>
      <w:r w:rsidRPr="00634C34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специальным номинациям</w:t>
      </w:r>
      <w:r w:rsidRPr="00634C34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(5%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победители; 20%</w:t>
      </w:r>
      <w:r w:rsidRPr="00634C34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–призеры).</w:t>
      </w:r>
    </w:p>
    <w:p w:rsidR="00586D19" w:rsidRPr="00634C34" w:rsidRDefault="00586D19" w:rsidP="00266FF0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4C34" w:rsidRPr="00586D19" w:rsidRDefault="00634C34" w:rsidP="00A17607">
      <w:pPr>
        <w:pStyle w:val="afc"/>
        <w:widowControl w:val="0"/>
        <w:numPr>
          <w:ilvl w:val="0"/>
          <w:numId w:val="6"/>
        </w:numPr>
        <w:tabs>
          <w:tab w:val="left" w:pos="3141"/>
        </w:tabs>
        <w:autoSpaceDE w:val="0"/>
        <w:autoSpaceDN w:val="0"/>
        <w:spacing w:after="0" w:line="240" w:lineRule="auto"/>
        <w:ind w:right="37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6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Награждение</w:t>
      </w:r>
      <w:r w:rsidRPr="00586D19">
        <w:rPr>
          <w:rFonts w:ascii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586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участников</w:t>
      </w:r>
      <w:r w:rsidRPr="00586D19"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86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Олимпиады</w:t>
      </w:r>
    </w:p>
    <w:p w:rsidR="00634C34" w:rsidRPr="00634C34" w:rsidRDefault="00634C34" w:rsidP="00266FF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9.1. Подведение итогов </w:t>
      </w:r>
      <w:r w:rsidR="00586D19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634C34">
        <w:rPr>
          <w:rFonts w:ascii="Times New Roman" w:hAnsi="Times New Roman" w:cs="Times New Roman"/>
          <w:sz w:val="24"/>
          <w:szCs w:val="24"/>
        </w:rPr>
        <w:t xml:space="preserve">Олимпиады «Арт-успех»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осуществляет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жюри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86D19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634C34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номинациям</w:t>
      </w:r>
      <w:r w:rsidRPr="00634C34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Олимпиады.</w:t>
      </w:r>
    </w:p>
    <w:p w:rsidR="00634C34" w:rsidRPr="00634C34" w:rsidRDefault="00634C34" w:rsidP="00266FF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9.2. Победителям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призерам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86D19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634C34">
        <w:rPr>
          <w:rFonts w:ascii="Times New Roman" w:hAnsi="Times New Roman" w:cs="Times New Roman"/>
          <w:sz w:val="24"/>
          <w:szCs w:val="24"/>
        </w:rPr>
        <w:t xml:space="preserve">Олимпиады «Арт-успех»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вручаются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дипломы управления 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 xml:space="preserve">народного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</w:t>
      </w:r>
      <w:r w:rsidR="00586D19">
        <w:rPr>
          <w:rFonts w:ascii="Times New Roman" w:hAnsi="Times New Roman" w:cs="Times New Roman"/>
          <w:sz w:val="24"/>
          <w:szCs w:val="24"/>
          <w:lang w:eastAsia="en-US"/>
        </w:rPr>
        <w:t>администрации города Мичуринска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 Тамбовской области.</w:t>
      </w:r>
    </w:p>
    <w:p w:rsidR="00634C34" w:rsidRPr="00634C34" w:rsidRDefault="00634C34" w:rsidP="00266FF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Образовательным организациям, подготовившим победителей</w:t>
      </w:r>
      <w:r w:rsidRPr="00634C34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             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 xml:space="preserve">и призеров </w:t>
      </w:r>
      <w:r w:rsidRPr="00634C34">
        <w:rPr>
          <w:rFonts w:ascii="Times New Roman" w:hAnsi="Times New Roman" w:cs="Times New Roman"/>
          <w:sz w:val="24"/>
          <w:szCs w:val="24"/>
        </w:rPr>
        <w:t>Олимпиады «Арт-успех»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, вручаются благодарственные письма</w:t>
      </w:r>
      <w:r w:rsidRPr="00634C34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34C34">
        <w:rPr>
          <w:rFonts w:ascii="Times New Roman" w:hAnsi="Times New Roman" w:cs="Times New Roman"/>
          <w:sz w:val="24"/>
          <w:szCs w:val="24"/>
          <w:lang w:eastAsia="en-US"/>
        </w:rPr>
        <w:t>Оргкомитета.</w:t>
      </w:r>
    </w:p>
    <w:p w:rsidR="00266FF0" w:rsidRDefault="00266FF0" w:rsidP="00634C34">
      <w:pPr>
        <w:pStyle w:val="af0"/>
        <w:spacing w:line="240" w:lineRule="auto"/>
        <w:ind w:right="-25" w:firstLine="709"/>
        <w:jc w:val="right"/>
        <w:rPr>
          <w:sz w:val="24"/>
          <w:lang w:val="ru-RU"/>
        </w:rPr>
      </w:pPr>
    </w:p>
    <w:p w:rsidR="00266FF0" w:rsidRDefault="00266FF0" w:rsidP="00634C34">
      <w:pPr>
        <w:pStyle w:val="af0"/>
        <w:spacing w:line="240" w:lineRule="auto"/>
        <w:ind w:right="-25" w:firstLine="709"/>
        <w:jc w:val="right"/>
        <w:rPr>
          <w:sz w:val="24"/>
          <w:lang w:val="ru-RU"/>
        </w:rPr>
      </w:pPr>
    </w:p>
    <w:p w:rsidR="00266FF0" w:rsidRDefault="00266FF0" w:rsidP="00634C34">
      <w:pPr>
        <w:pStyle w:val="af0"/>
        <w:spacing w:line="240" w:lineRule="auto"/>
        <w:ind w:right="-25" w:firstLine="709"/>
        <w:jc w:val="right"/>
        <w:rPr>
          <w:sz w:val="24"/>
          <w:lang w:val="ru-RU"/>
        </w:rPr>
      </w:pPr>
    </w:p>
    <w:p w:rsidR="00266FF0" w:rsidRDefault="00266FF0" w:rsidP="00634C34">
      <w:pPr>
        <w:pStyle w:val="af0"/>
        <w:spacing w:line="240" w:lineRule="auto"/>
        <w:ind w:right="-25" w:firstLine="709"/>
        <w:jc w:val="right"/>
        <w:rPr>
          <w:sz w:val="24"/>
          <w:lang w:val="ru-RU"/>
        </w:rPr>
      </w:pPr>
    </w:p>
    <w:p w:rsidR="00266FF0" w:rsidRDefault="00266FF0" w:rsidP="00634C34">
      <w:pPr>
        <w:pStyle w:val="af0"/>
        <w:spacing w:line="240" w:lineRule="auto"/>
        <w:ind w:right="-25" w:firstLine="709"/>
        <w:jc w:val="right"/>
        <w:rPr>
          <w:sz w:val="24"/>
          <w:lang w:val="ru-RU"/>
        </w:rPr>
      </w:pPr>
    </w:p>
    <w:p w:rsidR="00266FF0" w:rsidRDefault="00266FF0" w:rsidP="00634C34">
      <w:pPr>
        <w:pStyle w:val="af0"/>
        <w:spacing w:line="240" w:lineRule="auto"/>
        <w:ind w:right="-25" w:firstLine="709"/>
        <w:jc w:val="right"/>
        <w:rPr>
          <w:sz w:val="24"/>
          <w:lang w:val="ru-RU"/>
        </w:rPr>
      </w:pPr>
    </w:p>
    <w:p w:rsidR="00266FF0" w:rsidRDefault="00266FF0" w:rsidP="00634C34">
      <w:pPr>
        <w:pStyle w:val="af0"/>
        <w:spacing w:line="240" w:lineRule="auto"/>
        <w:ind w:right="-25" w:firstLine="709"/>
        <w:jc w:val="right"/>
        <w:rPr>
          <w:sz w:val="24"/>
          <w:lang w:val="ru-RU"/>
        </w:rPr>
      </w:pPr>
    </w:p>
    <w:p w:rsidR="00266FF0" w:rsidRDefault="00266FF0" w:rsidP="00634C34">
      <w:pPr>
        <w:pStyle w:val="af0"/>
        <w:spacing w:line="240" w:lineRule="auto"/>
        <w:ind w:right="-25" w:firstLine="709"/>
        <w:jc w:val="right"/>
        <w:rPr>
          <w:sz w:val="24"/>
          <w:lang w:val="ru-RU"/>
        </w:rPr>
      </w:pPr>
    </w:p>
    <w:p w:rsidR="00634C34" w:rsidRPr="00634C34" w:rsidRDefault="00634C34" w:rsidP="00634C34">
      <w:pPr>
        <w:pStyle w:val="af0"/>
        <w:spacing w:line="240" w:lineRule="auto"/>
        <w:ind w:right="-25" w:firstLine="709"/>
        <w:jc w:val="right"/>
        <w:rPr>
          <w:sz w:val="24"/>
          <w:lang w:val="ru-RU"/>
        </w:rPr>
      </w:pPr>
      <w:r w:rsidRPr="00634C34">
        <w:rPr>
          <w:sz w:val="24"/>
          <w:lang w:val="ru-RU"/>
        </w:rPr>
        <w:lastRenderedPageBreak/>
        <w:t>Приложение №1 к Положению</w:t>
      </w:r>
    </w:p>
    <w:p w:rsidR="00634C34" w:rsidRPr="00634C34" w:rsidRDefault="00634C34" w:rsidP="00634C34">
      <w:pPr>
        <w:pStyle w:val="af0"/>
        <w:spacing w:line="240" w:lineRule="auto"/>
        <w:ind w:left="398" w:right="392" w:firstLine="709"/>
        <w:jc w:val="right"/>
        <w:rPr>
          <w:sz w:val="24"/>
          <w:lang w:val="ru-RU"/>
        </w:rPr>
      </w:pPr>
    </w:p>
    <w:p w:rsidR="00634C34" w:rsidRPr="00634C34" w:rsidRDefault="00634C34" w:rsidP="00586D19">
      <w:pPr>
        <w:pStyle w:val="1"/>
        <w:spacing w:before="0" w:after="0" w:line="240" w:lineRule="auto"/>
        <w:ind w:right="1187"/>
        <w:jc w:val="center"/>
        <w:rPr>
          <w:rFonts w:ascii="Times New Roman" w:hAnsi="Times New Roman"/>
          <w:spacing w:val="-2"/>
          <w:sz w:val="24"/>
          <w:szCs w:val="24"/>
        </w:rPr>
      </w:pPr>
      <w:r w:rsidRPr="00634C34">
        <w:rPr>
          <w:rFonts w:ascii="Times New Roman" w:hAnsi="Times New Roman"/>
          <w:sz w:val="24"/>
          <w:szCs w:val="24"/>
        </w:rPr>
        <w:t>Критерии</w:t>
      </w:r>
      <w:r w:rsidRPr="00634C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4C34">
        <w:rPr>
          <w:rFonts w:ascii="Times New Roman" w:hAnsi="Times New Roman"/>
          <w:sz w:val="24"/>
          <w:szCs w:val="24"/>
        </w:rPr>
        <w:t>оценки</w:t>
      </w:r>
      <w:r w:rsidRPr="00634C3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4C34">
        <w:rPr>
          <w:rFonts w:ascii="Times New Roman" w:hAnsi="Times New Roman"/>
          <w:sz w:val="24"/>
          <w:szCs w:val="24"/>
        </w:rPr>
        <w:t>конкурсных</w:t>
      </w:r>
      <w:r w:rsidRPr="00634C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4C34">
        <w:rPr>
          <w:rFonts w:ascii="Times New Roman" w:hAnsi="Times New Roman"/>
          <w:sz w:val="24"/>
          <w:szCs w:val="24"/>
        </w:rPr>
        <w:t>испытаний</w:t>
      </w:r>
      <w:r w:rsidRPr="00634C3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86D19">
        <w:rPr>
          <w:rFonts w:ascii="Times New Roman" w:hAnsi="Times New Roman"/>
          <w:sz w:val="24"/>
          <w:szCs w:val="24"/>
        </w:rPr>
        <w:t>муниципального этапа</w:t>
      </w:r>
    </w:p>
    <w:p w:rsidR="00634C34" w:rsidRPr="00634C34" w:rsidRDefault="00634C34" w:rsidP="00586D19">
      <w:pPr>
        <w:spacing w:after="0" w:line="240" w:lineRule="auto"/>
        <w:ind w:left="1195" w:right="1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34">
        <w:rPr>
          <w:rFonts w:ascii="Times New Roman" w:hAnsi="Times New Roman" w:cs="Times New Roman"/>
          <w:b/>
          <w:sz w:val="24"/>
          <w:szCs w:val="24"/>
        </w:rPr>
        <w:t>Олимпиады «Арт-успех»</w:t>
      </w:r>
    </w:p>
    <w:p w:rsidR="00634C34" w:rsidRPr="00634C34" w:rsidRDefault="00634C34" w:rsidP="00634C34">
      <w:pPr>
        <w:spacing w:after="0" w:line="240" w:lineRule="auto"/>
        <w:ind w:left="1195" w:right="118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329"/>
        <w:gridCol w:w="2796"/>
        <w:gridCol w:w="3170"/>
        <w:gridCol w:w="2191"/>
      </w:tblGrid>
      <w:tr w:rsidR="00634C34" w:rsidRPr="00634C34" w:rsidTr="00586D19">
        <w:tc>
          <w:tcPr>
            <w:tcW w:w="700" w:type="pct"/>
          </w:tcPr>
          <w:p w:rsidR="00634C34" w:rsidRPr="00634C34" w:rsidRDefault="00634C34" w:rsidP="00F84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№п/п</w:t>
            </w:r>
          </w:p>
        </w:tc>
        <w:tc>
          <w:tcPr>
            <w:tcW w:w="1474" w:type="pct"/>
          </w:tcPr>
          <w:p w:rsidR="00634C34" w:rsidRPr="00634C34" w:rsidRDefault="00634C34" w:rsidP="00F84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Наименование арт-трека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Максимальное количество баллов</w:t>
            </w:r>
          </w:p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по критерию</w:t>
            </w:r>
          </w:p>
        </w:tc>
      </w:tr>
      <w:tr w:rsidR="00634C34" w:rsidRPr="00634C34" w:rsidTr="00586D19">
        <w:tc>
          <w:tcPr>
            <w:tcW w:w="700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1.</w:t>
            </w:r>
          </w:p>
        </w:tc>
        <w:tc>
          <w:tcPr>
            <w:tcW w:w="1474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1187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Вечерний киносеанс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  <w:lang w:eastAsia="en-US"/>
              </w:rPr>
              <w:t>Соответствие</w:t>
            </w:r>
            <w:r w:rsidRPr="00634C34">
              <w:rPr>
                <w:spacing w:val="-3"/>
                <w:sz w:val="24"/>
                <w:szCs w:val="24"/>
                <w:lang w:eastAsia="en-US"/>
              </w:rPr>
              <w:t xml:space="preserve"> с</w:t>
            </w:r>
            <w:r w:rsidRPr="00634C34">
              <w:rPr>
                <w:sz w:val="24"/>
                <w:szCs w:val="24"/>
                <w:lang w:eastAsia="en-US"/>
              </w:rPr>
              <w:t>одержания</w:t>
            </w:r>
            <w:r w:rsidRPr="00634C3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работы</w:t>
            </w:r>
            <w:r w:rsidRPr="00634C3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тематике</w:t>
            </w:r>
            <w:r w:rsidRPr="00634C3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проекта.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  <w:lang w:eastAsia="en-US"/>
              </w:rPr>
              <w:t>Художественное</w:t>
            </w:r>
            <w:r w:rsidRPr="00634C34">
              <w:rPr>
                <w:spacing w:val="52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и</w:t>
            </w:r>
            <w:r w:rsidRPr="00634C34">
              <w:rPr>
                <w:spacing w:val="53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техническое</w:t>
            </w:r>
            <w:r w:rsidRPr="00634C34">
              <w:rPr>
                <w:spacing w:val="50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исполнение</w:t>
            </w:r>
            <w:r w:rsidRPr="00634C34">
              <w:rPr>
                <w:spacing w:val="52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работы</w:t>
            </w:r>
            <w:r w:rsidRPr="00634C34">
              <w:rPr>
                <w:spacing w:val="53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(идея,</w:t>
            </w:r>
            <w:r w:rsidRPr="00634C34">
              <w:rPr>
                <w:spacing w:val="52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содержание,</w:t>
            </w:r>
            <w:r w:rsidRPr="00634C3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изображение,</w:t>
            </w:r>
            <w:r w:rsidRPr="00634C3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звук,</w:t>
            </w:r>
            <w:r w:rsidRPr="00634C3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цвет,</w:t>
            </w:r>
            <w:r w:rsidRPr="00634C3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свет,</w:t>
            </w:r>
            <w:r w:rsidRPr="00634C3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монтаж</w:t>
            </w:r>
            <w:r w:rsidRPr="00634C3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и</w:t>
            </w:r>
            <w:r w:rsidRPr="00634C3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т.д.).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tabs>
                <w:tab w:val="left" w:pos="1529"/>
                <w:tab w:val="left" w:pos="1530"/>
                <w:tab w:val="left" w:pos="2169"/>
                <w:tab w:val="left" w:pos="3687"/>
                <w:tab w:val="left" w:pos="5293"/>
                <w:tab w:val="left" w:pos="6954"/>
                <w:tab w:val="left" w:pos="7944"/>
                <w:tab w:val="left" w:pos="9462"/>
              </w:tabs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  <w:lang w:eastAsia="en-US"/>
              </w:rPr>
              <w:t>Оригинальность,</w:t>
            </w:r>
            <w:r w:rsidRPr="00634C34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динамичность</w:t>
            </w:r>
            <w:r w:rsidRPr="00634C34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и</w:t>
            </w:r>
            <w:r w:rsidRPr="00634C34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эмоциональность.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  <w:lang w:eastAsia="en-US"/>
              </w:rPr>
              <w:t>Индивидуальность</w:t>
            </w:r>
            <w:r w:rsidRPr="00634C34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решения,</w:t>
            </w:r>
            <w:r w:rsidRPr="00634C3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новаторство</w:t>
            </w:r>
            <w:r w:rsidRPr="00634C3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творческих</w:t>
            </w:r>
            <w:r w:rsidRPr="00634C3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идей.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rPr>
          <w:trHeight w:val="713"/>
        </w:trPr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  <w:lang w:eastAsia="en-US"/>
              </w:rPr>
              <w:t>Качество</w:t>
            </w:r>
            <w:r w:rsidRPr="00634C3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визуального</w:t>
            </w:r>
            <w:r w:rsidRPr="00634C34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34C34">
              <w:rPr>
                <w:sz w:val="24"/>
                <w:szCs w:val="24"/>
                <w:lang w:eastAsia="en-US"/>
              </w:rPr>
              <w:t>оформления.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3845" w:type="pct"/>
            <w:gridSpan w:val="3"/>
          </w:tcPr>
          <w:p w:rsidR="00634C34" w:rsidRPr="00634C34" w:rsidRDefault="00634C34" w:rsidP="00F84E6C">
            <w:pPr>
              <w:spacing w:after="0" w:line="240" w:lineRule="auto"/>
              <w:ind w:right="1187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Максимальное количество балов по арт-треку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7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b/>
                <w:sz w:val="24"/>
                <w:szCs w:val="24"/>
              </w:rPr>
              <w:t>25</w:t>
            </w:r>
          </w:p>
        </w:tc>
      </w:tr>
      <w:tr w:rsidR="00634C34" w:rsidRPr="00634C34" w:rsidTr="00586D19">
        <w:tc>
          <w:tcPr>
            <w:tcW w:w="700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2.</w:t>
            </w:r>
          </w:p>
        </w:tc>
        <w:tc>
          <w:tcPr>
            <w:tcW w:w="1474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11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  <w:lang w:eastAsia="en-US"/>
              </w:rPr>
              <w:t>Мир глазами</w:t>
            </w:r>
            <w:r w:rsidRPr="00634C34">
              <w:rPr>
                <w:sz w:val="24"/>
                <w:szCs w:val="24"/>
                <w:lang w:eastAsia="en-US"/>
              </w:rPr>
              <w:tab/>
              <w:t>детей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114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Соответствие содержания работы тематике проекта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tabs>
                <w:tab w:val="left" w:pos="1529"/>
                <w:tab w:val="left" w:pos="1530"/>
                <w:tab w:val="left" w:pos="2169"/>
                <w:tab w:val="left" w:pos="3687"/>
                <w:tab w:val="left" w:pos="5293"/>
                <w:tab w:val="left" w:pos="6954"/>
                <w:tab w:val="left" w:pos="7944"/>
                <w:tab w:val="left" w:pos="9462"/>
              </w:tabs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Художественный вкус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Экспозиционное, цветовое и световое решение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1187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Эстетический вид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3845" w:type="pct"/>
            <w:gridSpan w:val="3"/>
          </w:tcPr>
          <w:p w:rsidR="00634C34" w:rsidRPr="00634C34" w:rsidRDefault="00634C34" w:rsidP="00F84E6C">
            <w:pPr>
              <w:spacing w:after="0" w:line="240" w:lineRule="auto"/>
              <w:ind w:right="1187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Максимальное количество балов по арт-треку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b/>
                <w:sz w:val="24"/>
                <w:szCs w:val="24"/>
              </w:rPr>
              <w:t>20</w:t>
            </w:r>
          </w:p>
        </w:tc>
      </w:tr>
      <w:tr w:rsidR="00634C34" w:rsidRPr="00634C34" w:rsidTr="00586D19">
        <w:tc>
          <w:tcPr>
            <w:tcW w:w="700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3.</w:t>
            </w:r>
          </w:p>
        </w:tc>
        <w:tc>
          <w:tcPr>
            <w:tcW w:w="1474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3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Театральные подмостки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Соответствие содержания работы тематике проекта.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Индивидуальность режиссерского решения, новаторство творческих идей.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tabs>
                <w:tab w:val="left" w:pos="1529"/>
                <w:tab w:val="left" w:pos="1530"/>
                <w:tab w:val="left" w:pos="2169"/>
                <w:tab w:val="left" w:pos="3687"/>
                <w:tab w:val="left" w:pos="5293"/>
                <w:tab w:val="left" w:pos="6954"/>
                <w:tab w:val="left" w:pos="7944"/>
                <w:tab w:val="left" w:pos="9462"/>
              </w:tabs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Художественный уровень работы, выразительность, ансамблевость, партнерство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Оригинальность идеи (уникальность, авторская позиция).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Применение выразительных средств   в   работе (если есть световое решение, музыкальное решение, видеоряд, лазерная 3D-проекция и другое).</w:t>
            </w:r>
          </w:p>
          <w:p w:rsidR="00634C34" w:rsidRPr="00634C34" w:rsidRDefault="00634C34" w:rsidP="00F8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3845" w:type="pct"/>
            <w:gridSpan w:val="3"/>
          </w:tcPr>
          <w:p w:rsidR="00634C34" w:rsidRPr="00634C34" w:rsidRDefault="00634C34" w:rsidP="00F84E6C">
            <w:pPr>
              <w:spacing w:after="0" w:line="240" w:lineRule="auto"/>
              <w:ind w:right="1187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lastRenderedPageBreak/>
              <w:t>Максимальное количество балов по арт-треку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b/>
                <w:sz w:val="24"/>
                <w:szCs w:val="24"/>
              </w:rPr>
              <w:t>25</w:t>
            </w:r>
          </w:p>
        </w:tc>
      </w:tr>
      <w:tr w:rsidR="00634C34" w:rsidRPr="00634C34" w:rsidTr="00586D19">
        <w:tc>
          <w:tcPr>
            <w:tcW w:w="700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474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Картинная галерея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  <w:lang w:eastAsia="en-US"/>
              </w:rPr>
              <w:t>Соответствие содержания работы тематике проекта.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  <w:tcBorders>
              <w:bottom w:val="nil"/>
            </w:tcBorders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  <w:lang w:eastAsia="en-US"/>
              </w:rPr>
              <w:t>Художественная целостность представленной работы, эстетическая ценность.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tabs>
                <w:tab w:val="left" w:pos="1529"/>
                <w:tab w:val="left" w:pos="1530"/>
                <w:tab w:val="left" w:pos="2169"/>
                <w:tab w:val="left" w:pos="3687"/>
                <w:tab w:val="left" w:pos="5293"/>
                <w:tab w:val="left" w:pos="6954"/>
                <w:tab w:val="left" w:pos="7944"/>
                <w:tab w:val="left" w:pos="9462"/>
              </w:tabs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tcBorders>
              <w:top w:val="nil"/>
            </w:tcBorders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11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  <w:lang w:eastAsia="en-US"/>
              </w:rPr>
              <w:t>Творческая индивидуальность и мастерство автора, владение выбранной               техникой.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3845" w:type="pct"/>
            <w:gridSpan w:val="3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</w:rPr>
              <w:t>Максимальное количество баллов по арт-треку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b/>
                <w:sz w:val="24"/>
                <w:szCs w:val="24"/>
              </w:rPr>
              <w:t>15</w:t>
            </w:r>
          </w:p>
        </w:tc>
      </w:tr>
      <w:tr w:rsidR="00634C34" w:rsidRPr="00634C34" w:rsidTr="00586D19">
        <w:tc>
          <w:tcPr>
            <w:tcW w:w="700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5.</w:t>
            </w:r>
          </w:p>
        </w:tc>
        <w:tc>
          <w:tcPr>
            <w:tcW w:w="1474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Арт-город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  <w:lang w:eastAsia="en-US"/>
              </w:rPr>
              <w:t>Соответствие содержания работы тематике проекта.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tabs>
                <w:tab w:val="left" w:pos="1529"/>
                <w:tab w:val="left" w:pos="1530"/>
                <w:tab w:val="left" w:pos="2169"/>
                <w:tab w:val="left" w:pos="3687"/>
                <w:tab w:val="left" w:pos="5293"/>
                <w:tab w:val="left" w:pos="6954"/>
                <w:tab w:val="left" w:pos="7944"/>
                <w:tab w:val="left" w:pos="9462"/>
              </w:tabs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  <w:lang w:eastAsia="en-US"/>
              </w:rPr>
              <w:t>Оригинальность идеи (уникальность, авторская позиция, использование необычных экспозиционных, конструкционных и технологических решений).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  <w:lang w:eastAsia="en-US"/>
              </w:rPr>
              <w:t>Целостность представленной работы, её эстетическая ценность.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  <w:lang w:eastAsia="en-US"/>
              </w:rPr>
              <w:t>Художественный уровень мастерства исполнителей работы.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3845" w:type="pct"/>
            <w:gridSpan w:val="3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</w:rPr>
              <w:t>Максимальное количество баллов по арт-треку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b/>
                <w:sz w:val="24"/>
                <w:szCs w:val="24"/>
              </w:rPr>
              <w:t>20</w:t>
            </w:r>
          </w:p>
        </w:tc>
      </w:tr>
      <w:tr w:rsidR="00634C34" w:rsidRPr="00634C34" w:rsidTr="00586D19">
        <w:tc>
          <w:tcPr>
            <w:tcW w:w="700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6.</w:t>
            </w:r>
          </w:p>
        </w:tc>
        <w:tc>
          <w:tcPr>
            <w:tcW w:w="1474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Танцпол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Соответствие содержания работы тематике проекта.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tabs>
                <w:tab w:val="left" w:pos="1529"/>
                <w:tab w:val="left" w:pos="1530"/>
                <w:tab w:val="left" w:pos="2169"/>
                <w:tab w:val="left" w:pos="3687"/>
                <w:tab w:val="left" w:pos="5293"/>
                <w:tab w:val="left" w:pos="6954"/>
                <w:tab w:val="left" w:pos="7944"/>
                <w:tab w:val="left" w:pos="9462"/>
              </w:tabs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  <w:lang w:eastAsia="en-US"/>
              </w:rPr>
              <w:t>Художественный уровень исполнительского мастерства, выразительность, артистичность.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  <w:lang w:eastAsia="en-US"/>
              </w:rPr>
              <w:t>Наличие оригинальных решений в представлении работы и исполнении.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  <w:lang w:eastAsia="en-US"/>
              </w:rPr>
              <w:t>Внешний вид, костюмы, художественное оформление.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3845" w:type="pct"/>
            <w:gridSpan w:val="3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</w:rPr>
              <w:t>Максимальное количество баллов по арт-треку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b/>
                <w:sz w:val="24"/>
                <w:szCs w:val="24"/>
              </w:rPr>
              <w:t>20</w:t>
            </w:r>
          </w:p>
        </w:tc>
      </w:tr>
      <w:tr w:rsidR="00634C34" w:rsidRPr="00634C34" w:rsidTr="00586D19">
        <w:tc>
          <w:tcPr>
            <w:tcW w:w="700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7.</w:t>
            </w:r>
          </w:p>
        </w:tc>
        <w:tc>
          <w:tcPr>
            <w:tcW w:w="1474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Соответствие содержания работы тематике проекта.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Художественный уровень исполнительского мастерства, выразительность, артистичность.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tabs>
                <w:tab w:val="left" w:pos="1529"/>
                <w:tab w:val="left" w:pos="1530"/>
                <w:tab w:val="left" w:pos="2169"/>
                <w:tab w:val="left" w:pos="3687"/>
                <w:tab w:val="left" w:pos="5293"/>
                <w:tab w:val="left" w:pos="6954"/>
                <w:tab w:val="left" w:pos="7944"/>
                <w:tab w:val="left" w:pos="9462"/>
              </w:tabs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Музыкальное решение (музыкальный ряд).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Наличие оригинальных решений в представлении работы и исполнении.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Внешний вид, костюмы, художественное оформление.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Соответствие жанру исполнения.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3845" w:type="pct"/>
            <w:gridSpan w:val="3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</w:rPr>
              <w:t>Максимальное количество баллов по арт-треку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b/>
                <w:sz w:val="24"/>
                <w:szCs w:val="24"/>
              </w:rPr>
              <w:t>30</w:t>
            </w:r>
          </w:p>
        </w:tc>
      </w:tr>
      <w:tr w:rsidR="00634C34" w:rsidRPr="00634C34" w:rsidTr="00586D19">
        <w:tc>
          <w:tcPr>
            <w:tcW w:w="700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8.</w:t>
            </w:r>
          </w:p>
        </w:tc>
        <w:tc>
          <w:tcPr>
            <w:tcW w:w="1474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Арт-директор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Соответствие содержания работы тематике проекта.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tabs>
                <w:tab w:val="left" w:pos="1529"/>
                <w:tab w:val="left" w:pos="1530"/>
                <w:tab w:val="left" w:pos="2169"/>
                <w:tab w:val="left" w:pos="3687"/>
                <w:tab w:val="left" w:pos="5293"/>
                <w:tab w:val="left" w:pos="6954"/>
                <w:tab w:val="left" w:pos="7944"/>
                <w:tab w:val="left" w:pos="9462"/>
              </w:tabs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Организационная логика проекта (измеримость цели и результатов проекта; наличие и логичность плана мероприятий, включая информационное сопровождение реализации проекта).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Соответствие финансово-экономического обоснования (финансового плана) проекта запланированным результатам.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Перспектива дальнейшего развития проекта (наличие перспективы развития проекта, в том числе в онлайн-формате; глубина и адекватность представленных рисков).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3845" w:type="pct"/>
            <w:gridSpan w:val="3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</w:rPr>
              <w:t>Максимальное количество баллов по арт-треку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b/>
                <w:sz w:val="24"/>
                <w:szCs w:val="24"/>
              </w:rPr>
              <w:t>20</w:t>
            </w:r>
          </w:p>
        </w:tc>
      </w:tr>
      <w:tr w:rsidR="00634C34" w:rsidRPr="00634C34" w:rsidTr="00586D19">
        <w:tc>
          <w:tcPr>
            <w:tcW w:w="700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9.</w:t>
            </w:r>
          </w:p>
        </w:tc>
        <w:tc>
          <w:tcPr>
            <w:tcW w:w="1474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HandMade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Соответствие содержания работы тематике проекта.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Художественная целостность представленной работы.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tabs>
                <w:tab w:val="left" w:pos="1529"/>
                <w:tab w:val="left" w:pos="1530"/>
                <w:tab w:val="left" w:pos="2169"/>
                <w:tab w:val="left" w:pos="3687"/>
                <w:tab w:val="left" w:pos="5293"/>
                <w:tab w:val="left" w:pos="6954"/>
                <w:tab w:val="left" w:pos="7944"/>
                <w:tab w:val="left" w:pos="9462"/>
              </w:tabs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tabs>
                <w:tab w:val="left" w:pos="985"/>
              </w:tabs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Оригинальность, креативность, качество исполнения, новаторство.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Творческая индивидуальность и мастерство автора, владение выбранной техникой.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Чистота и экологичность представленных изделий.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Эстетический вид изделия (оформление изделия).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3845" w:type="pct"/>
            <w:gridSpan w:val="3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</w:rPr>
              <w:t>Максимальное количество баллов по арт-треку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b/>
                <w:sz w:val="24"/>
                <w:szCs w:val="24"/>
              </w:rPr>
              <w:t>30</w:t>
            </w:r>
          </w:p>
        </w:tc>
      </w:tr>
      <w:tr w:rsidR="00634C34" w:rsidRPr="00634C34" w:rsidTr="00586D19">
        <w:tc>
          <w:tcPr>
            <w:tcW w:w="700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10.</w:t>
            </w:r>
          </w:p>
        </w:tc>
        <w:tc>
          <w:tcPr>
            <w:tcW w:w="1474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Книжная полка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Соответствие содержания работы тематике проекта,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Оригинальность идеи.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Соответствие жанру.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Авторская позиция.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Творческий подход.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rPr>
          <w:trHeight w:val="688"/>
        </w:trPr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Применение литературно-художественных приемов.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3845" w:type="pct"/>
            <w:gridSpan w:val="3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lastRenderedPageBreak/>
              <w:t>Максимальное количество баллов по арт-треку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b/>
                <w:sz w:val="24"/>
                <w:szCs w:val="24"/>
              </w:rPr>
              <w:t>30</w:t>
            </w:r>
          </w:p>
        </w:tc>
      </w:tr>
      <w:tr w:rsidR="00634C34" w:rsidRPr="00634C34" w:rsidTr="00586D19">
        <w:tc>
          <w:tcPr>
            <w:tcW w:w="700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11.</w:t>
            </w:r>
          </w:p>
        </w:tc>
        <w:tc>
          <w:tcPr>
            <w:tcW w:w="1474" w:type="pct"/>
            <w:vMerge w:val="restart"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Виртуальная</w:t>
            </w:r>
            <w:r w:rsidRPr="00634C34">
              <w:rPr>
                <w:sz w:val="24"/>
                <w:szCs w:val="24"/>
              </w:rPr>
              <w:tab/>
              <w:t>реальность</w:t>
            </w:r>
          </w:p>
        </w:tc>
        <w:tc>
          <w:tcPr>
            <w:tcW w:w="1671" w:type="pct"/>
          </w:tcPr>
          <w:p w:rsidR="00634C34" w:rsidRPr="00634C34" w:rsidRDefault="00634C34" w:rsidP="00F84E6C">
            <w:pPr>
              <w:tabs>
                <w:tab w:val="left" w:pos="985"/>
              </w:tabs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Соответствие содержания работы тематике проекта.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tabs>
                <w:tab w:val="left" w:pos="985"/>
              </w:tabs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Оригинальность идеи (уникальность, авторская позиция, использование необычных экспозиционных, конструкционных и технологических решений).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tabs>
                <w:tab w:val="left" w:pos="985"/>
              </w:tabs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Практическая значимость проекта, соответствие композиции содержанию назначению проекта.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tabs>
                <w:tab w:val="left" w:pos="985"/>
              </w:tabs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Целостность дизайна как продукта, в котором все элементы подчинены основной единой концепции.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tabs>
                <w:tab w:val="left" w:pos="1529"/>
                <w:tab w:val="left" w:pos="1530"/>
                <w:tab w:val="left" w:pos="2169"/>
                <w:tab w:val="left" w:pos="3687"/>
                <w:tab w:val="left" w:pos="5293"/>
                <w:tab w:val="left" w:pos="6954"/>
                <w:tab w:val="left" w:pos="7944"/>
                <w:tab w:val="left" w:pos="9462"/>
              </w:tabs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tabs>
                <w:tab w:val="left" w:pos="985"/>
              </w:tabs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Качество визуального оформления.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vMerge/>
            <w:tcBorders>
              <w:bottom w:val="nil"/>
            </w:tcBorders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Merge/>
            <w:tcBorders>
              <w:bottom w:val="nil"/>
            </w:tcBorders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tabs>
                <w:tab w:val="left" w:pos="985"/>
              </w:tabs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Сложность разработки (уровень профессиональной среды (платформы, сервиса) приложения, уровень на языке программирования в котором велась разработка).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38"/>
              <w:jc w:val="center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700" w:type="pct"/>
            <w:tcBorders>
              <w:top w:val="nil"/>
            </w:tcBorders>
          </w:tcPr>
          <w:p w:rsidR="00634C34" w:rsidRPr="00634C34" w:rsidRDefault="00634C34" w:rsidP="00F84E6C">
            <w:pPr>
              <w:spacing w:after="0" w:line="240" w:lineRule="auto"/>
              <w:ind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</w:tcPr>
          <w:p w:rsidR="00634C34" w:rsidRPr="00634C34" w:rsidRDefault="00634C34" w:rsidP="00F84E6C">
            <w:pPr>
              <w:spacing w:after="0" w:line="240" w:lineRule="auto"/>
              <w:ind w:right="-13"/>
              <w:rPr>
                <w:sz w:val="24"/>
                <w:szCs w:val="24"/>
              </w:rPr>
            </w:pPr>
          </w:p>
        </w:tc>
        <w:tc>
          <w:tcPr>
            <w:tcW w:w="1671" w:type="pct"/>
          </w:tcPr>
          <w:p w:rsidR="00634C34" w:rsidRPr="00634C34" w:rsidRDefault="00634C34" w:rsidP="00F84E6C">
            <w:pPr>
              <w:tabs>
                <w:tab w:val="left" w:pos="985"/>
              </w:tabs>
              <w:spacing w:after="0" w:line="240" w:lineRule="auto"/>
              <w:ind w:right="-95"/>
              <w:jc w:val="both"/>
              <w:rPr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Качество технической документации (наличие, соответствие проекту, подробность и грамотность представленной документации).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sz w:val="24"/>
                <w:szCs w:val="24"/>
              </w:rPr>
              <w:t>5</w:t>
            </w:r>
          </w:p>
        </w:tc>
      </w:tr>
      <w:tr w:rsidR="00634C34" w:rsidRPr="00634C34" w:rsidTr="00586D19">
        <w:tc>
          <w:tcPr>
            <w:tcW w:w="3845" w:type="pct"/>
            <w:gridSpan w:val="3"/>
          </w:tcPr>
          <w:p w:rsidR="00634C34" w:rsidRPr="00634C34" w:rsidRDefault="00634C34" w:rsidP="00F84E6C">
            <w:pPr>
              <w:spacing w:after="0" w:line="240" w:lineRule="auto"/>
              <w:ind w:right="-95"/>
              <w:jc w:val="both"/>
              <w:rPr>
                <w:sz w:val="24"/>
                <w:szCs w:val="24"/>
                <w:lang w:eastAsia="en-US"/>
              </w:rPr>
            </w:pPr>
            <w:r w:rsidRPr="00634C34">
              <w:rPr>
                <w:sz w:val="24"/>
                <w:szCs w:val="24"/>
              </w:rPr>
              <w:t>Максимальное количество баллов по арт-треку</w:t>
            </w:r>
          </w:p>
        </w:tc>
        <w:tc>
          <w:tcPr>
            <w:tcW w:w="1155" w:type="pct"/>
          </w:tcPr>
          <w:p w:rsidR="00634C34" w:rsidRPr="00634C34" w:rsidRDefault="00634C34" w:rsidP="00F84E6C">
            <w:pPr>
              <w:spacing w:after="0" w:line="240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634C34">
              <w:rPr>
                <w:b/>
                <w:sz w:val="24"/>
                <w:szCs w:val="24"/>
              </w:rPr>
              <w:t>35</w:t>
            </w:r>
          </w:p>
        </w:tc>
      </w:tr>
    </w:tbl>
    <w:p w:rsidR="00634C34" w:rsidRDefault="00634C34" w:rsidP="00634C34">
      <w:pPr>
        <w:ind w:left="1195" w:right="1187"/>
        <w:jc w:val="center"/>
        <w:rPr>
          <w:b/>
          <w:sz w:val="28"/>
        </w:rPr>
      </w:pPr>
    </w:p>
    <w:p w:rsidR="00634C34" w:rsidRDefault="00634C34" w:rsidP="00634C34">
      <w:pPr>
        <w:tabs>
          <w:tab w:val="left" w:pos="985"/>
        </w:tabs>
        <w:ind w:left="567" w:firstLine="709"/>
        <w:jc w:val="both"/>
        <w:rPr>
          <w:sz w:val="28"/>
          <w:lang w:eastAsia="en-US"/>
        </w:rPr>
      </w:pPr>
    </w:p>
    <w:p w:rsidR="00634C34" w:rsidRDefault="00634C34" w:rsidP="00634C34">
      <w:pPr>
        <w:tabs>
          <w:tab w:val="left" w:pos="985"/>
        </w:tabs>
        <w:ind w:left="567" w:firstLine="709"/>
        <w:jc w:val="both"/>
        <w:rPr>
          <w:sz w:val="28"/>
          <w:lang w:eastAsia="en-US"/>
        </w:rPr>
      </w:pPr>
    </w:p>
    <w:p w:rsidR="00634C34" w:rsidRPr="001C2BD9" w:rsidRDefault="00634C34" w:rsidP="00634C34">
      <w:pPr>
        <w:tabs>
          <w:tab w:val="left" w:pos="985"/>
        </w:tabs>
        <w:ind w:left="567" w:firstLine="709"/>
        <w:jc w:val="both"/>
        <w:rPr>
          <w:sz w:val="28"/>
          <w:lang w:eastAsia="en-US"/>
        </w:rPr>
      </w:pPr>
    </w:p>
    <w:p w:rsidR="00634C34" w:rsidRDefault="00634C34" w:rsidP="00634C34">
      <w:pPr>
        <w:pStyle w:val="af0"/>
        <w:ind w:left="567" w:firstLine="709"/>
        <w:rPr>
          <w:sz w:val="27"/>
        </w:rPr>
      </w:pPr>
    </w:p>
    <w:p w:rsidR="00634C34" w:rsidRDefault="00634C34" w:rsidP="00634C34">
      <w:pPr>
        <w:pStyle w:val="af0"/>
        <w:spacing w:before="65" w:line="242" w:lineRule="auto"/>
        <w:ind w:right="104" w:firstLine="6096"/>
      </w:pPr>
    </w:p>
    <w:p w:rsidR="00634C34" w:rsidRDefault="00634C34" w:rsidP="00634C34">
      <w:pPr>
        <w:pStyle w:val="af0"/>
        <w:spacing w:before="65" w:line="242" w:lineRule="auto"/>
        <w:ind w:right="104" w:firstLine="6096"/>
      </w:pPr>
    </w:p>
    <w:p w:rsidR="00634C34" w:rsidRDefault="00634C34" w:rsidP="00634C34">
      <w:pPr>
        <w:pStyle w:val="af0"/>
        <w:spacing w:before="65" w:line="242" w:lineRule="auto"/>
        <w:ind w:right="104" w:firstLine="6096"/>
      </w:pPr>
    </w:p>
    <w:p w:rsidR="00634C34" w:rsidRDefault="00634C34" w:rsidP="00634C34">
      <w:pPr>
        <w:pStyle w:val="af0"/>
        <w:spacing w:before="65" w:line="242" w:lineRule="auto"/>
        <w:ind w:right="104" w:firstLine="6096"/>
      </w:pPr>
    </w:p>
    <w:p w:rsidR="00634C34" w:rsidRDefault="00634C34" w:rsidP="00634C34">
      <w:pPr>
        <w:pStyle w:val="af0"/>
        <w:spacing w:before="65" w:line="242" w:lineRule="auto"/>
        <w:ind w:right="104" w:firstLine="6096"/>
      </w:pPr>
    </w:p>
    <w:p w:rsidR="00634C34" w:rsidRDefault="00634C34" w:rsidP="00634C34">
      <w:pPr>
        <w:pStyle w:val="af0"/>
        <w:spacing w:before="65" w:line="242" w:lineRule="auto"/>
        <w:ind w:right="104" w:firstLine="6096"/>
      </w:pPr>
    </w:p>
    <w:p w:rsidR="00634C34" w:rsidRDefault="00634C34" w:rsidP="00634C34">
      <w:pPr>
        <w:pStyle w:val="af0"/>
        <w:spacing w:before="65" w:line="242" w:lineRule="auto"/>
        <w:ind w:right="104" w:firstLine="6096"/>
      </w:pPr>
    </w:p>
    <w:p w:rsidR="00634C34" w:rsidRDefault="00634C34" w:rsidP="00634C34">
      <w:pPr>
        <w:pStyle w:val="af0"/>
        <w:spacing w:before="65" w:line="242" w:lineRule="auto"/>
        <w:ind w:right="104" w:firstLine="6096"/>
      </w:pPr>
    </w:p>
    <w:p w:rsidR="00634C34" w:rsidRDefault="00634C34" w:rsidP="00634C34">
      <w:pPr>
        <w:pStyle w:val="af0"/>
        <w:spacing w:before="65" w:line="242" w:lineRule="auto"/>
        <w:ind w:right="104" w:firstLine="6096"/>
      </w:pPr>
    </w:p>
    <w:p w:rsidR="00634C34" w:rsidRDefault="00634C34" w:rsidP="00634C34">
      <w:pPr>
        <w:pStyle w:val="af0"/>
        <w:spacing w:before="65" w:line="242" w:lineRule="auto"/>
        <w:ind w:right="104" w:firstLine="6096"/>
      </w:pPr>
    </w:p>
    <w:p w:rsidR="00A521FD" w:rsidRPr="00B03B18" w:rsidRDefault="00AD65C0" w:rsidP="00A521FD">
      <w:pPr>
        <w:pStyle w:val="af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634C34">
        <w:rPr>
          <w:sz w:val="28"/>
          <w:szCs w:val="28"/>
          <w:lang w:val="ru-RU"/>
        </w:rPr>
        <w:t>2</w:t>
      </w:r>
    </w:p>
    <w:p w:rsidR="00A521FD" w:rsidRPr="00B03B18" w:rsidRDefault="00A521FD" w:rsidP="00A521FD">
      <w:pPr>
        <w:pStyle w:val="af0"/>
        <w:jc w:val="right"/>
        <w:rPr>
          <w:szCs w:val="16"/>
          <w:lang w:val="ru-RU"/>
        </w:rPr>
      </w:pPr>
    </w:p>
    <w:p w:rsidR="00A521FD" w:rsidRPr="00EA6BCE" w:rsidRDefault="00A521FD" w:rsidP="00A521F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>УТВЕРЖДЕНО</w:t>
      </w:r>
    </w:p>
    <w:p w:rsidR="00A521FD" w:rsidRPr="00EA6BCE" w:rsidRDefault="00A521FD" w:rsidP="00A521F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приказом управления</w:t>
      </w:r>
    </w:p>
    <w:p w:rsidR="00A521FD" w:rsidRPr="00EA6BCE" w:rsidRDefault="00A521FD" w:rsidP="00A521F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6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A521FD" w:rsidRDefault="00A521FD" w:rsidP="00A521FD">
      <w:pPr>
        <w:pStyle w:val="af0"/>
        <w:jc w:val="right"/>
        <w:rPr>
          <w:sz w:val="28"/>
          <w:szCs w:val="28"/>
          <w:lang w:val="ru-RU"/>
        </w:rPr>
      </w:pPr>
      <w:r w:rsidRPr="006204CA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4A7396" w:rsidRPr="00AC16D1">
        <w:rPr>
          <w:bCs/>
          <w:color w:val="000000"/>
          <w:kern w:val="36"/>
          <w:sz w:val="28"/>
          <w:szCs w:val="28"/>
          <w:lang w:val="ru-RU"/>
        </w:rPr>
        <w:t xml:space="preserve">от </w:t>
      </w:r>
      <w:r w:rsidR="00AC16D1" w:rsidRPr="00AC16D1">
        <w:rPr>
          <w:bCs/>
          <w:color w:val="000000"/>
          <w:kern w:val="36"/>
          <w:sz w:val="28"/>
          <w:szCs w:val="28"/>
          <w:lang w:val="ru-RU"/>
        </w:rPr>
        <w:t>07</w:t>
      </w:r>
      <w:r w:rsidR="004A7396" w:rsidRPr="00AC16D1">
        <w:rPr>
          <w:bCs/>
          <w:color w:val="000000"/>
          <w:kern w:val="36"/>
          <w:sz w:val="28"/>
          <w:szCs w:val="28"/>
          <w:lang w:val="ru-RU"/>
        </w:rPr>
        <w:t>.04.2022 №</w:t>
      </w:r>
      <w:r w:rsidR="00AC16D1" w:rsidRPr="00AC16D1">
        <w:rPr>
          <w:bCs/>
          <w:color w:val="000000"/>
          <w:kern w:val="36"/>
          <w:sz w:val="28"/>
          <w:szCs w:val="28"/>
          <w:lang w:val="ru-RU"/>
        </w:rPr>
        <w:t>166</w:t>
      </w:r>
    </w:p>
    <w:p w:rsidR="00A521FD" w:rsidRDefault="00A521FD" w:rsidP="00A521FD">
      <w:pPr>
        <w:pStyle w:val="western"/>
        <w:shd w:val="clear" w:color="auto" w:fill="FFFFFF"/>
        <w:spacing w:before="0"/>
        <w:ind w:firstLine="709"/>
        <w:rPr>
          <w:bCs w:val="0"/>
        </w:rPr>
      </w:pPr>
    </w:p>
    <w:p w:rsidR="004A7396" w:rsidRPr="004A7396" w:rsidRDefault="00A521FD" w:rsidP="00A52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396">
        <w:rPr>
          <w:rFonts w:ascii="Times New Roman" w:hAnsi="Times New Roman" w:cs="Times New Roman"/>
          <w:sz w:val="28"/>
          <w:szCs w:val="28"/>
        </w:rPr>
        <w:t xml:space="preserve">Состав организационного </w:t>
      </w:r>
      <w:r w:rsidRPr="004A7396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4A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396" w:rsidRPr="004A7396" w:rsidRDefault="00A521FD" w:rsidP="00A52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7396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4A7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Всероссийской креативной олимпиады </w:t>
      </w:r>
    </w:p>
    <w:p w:rsidR="00A521FD" w:rsidRPr="004A7396" w:rsidRDefault="00A521FD" w:rsidP="00A521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7396">
        <w:rPr>
          <w:rFonts w:ascii="Times New Roman" w:eastAsia="Times New Roman" w:hAnsi="Times New Roman" w:cs="Times New Roman"/>
          <w:sz w:val="28"/>
          <w:szCs w:val="28"/>
          <w:lang w:eastAsia="zh-CN"/>
        </w:rPr>
        <w:t>«Арт-успех»</w:t>
      </w:r>
      <w:r w:rsidRPr="004A7396">
        <w:rPr>
          <w:rFonts w:ascii="Times New Roman" w:eastAsia="Times New Roman" w:hAnsi="Times New Roman" w:cs="Times New Roman"/>
          <w:sz w:val="28"/>
          <w:szCs w:val="28"/>
        </w:rPr>
        <w:t>» в 2021-2022 учебном году</w:t>
      </w:r>
      <w:r w:rsidRPr="004A739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города Мичуринска</w:t>
      </w:r>
    </w:p>
    <w:p w:rsidR="00A521FD" w:rsidRDefault="00A521FD" w:rsidP="00A521FD">
      <w:pPr>
        <w:pStyle w:val="western"/>
        <w:shd w:val="clear" w:color="auto" w:fill="FFFFFF"/>
        <w:spacing w:before="0"/>
        <w:ind w:firstLine="709"/>
        <w:rPr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5477"/>
      </w:tblGrid>
      <w:tr w:rsidR="00A521FD" w:rsidRPr="00F6492B" w:rsidTr="00A521FD">
        <w:tc>
          <w:tcPr>
            <w:tcW w:w="4009" w:type="dxa"/>
            <w:shd w:val="clear" w:color="auto" w:fill="auto"/>
          </w:tcPr>
          <w:p w:rsidR="00A521FD" w:rsidRPr="006204CA" w:rsidRDefault="00A521FD" w:rsidP="0063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Климкин Александр Владимирович</w:t>
            </w:r>
          </w:p>
        </w:tc>
        <w:tc>
          <w:tcPr>
            <w:tcW w:w="5477" w:type="dxa"/>
            <w:shd w:val="clear" w:color="auto" w:fill="auto"/>
          </w:tcPr>
          <w:p w:rsidR="00A521FD" w:rsidRPr="006204CA" w:rsidRDefault="00A521FD" w:rsidP="0063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народного образования администрации г.</w:t>
            </w:r>
            <w:r w:rsidRPr="0039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Мичуринска Тамбовской области, председатель;</w:t>
            </w:r>
          </w:p>
        </w:tc>
      </w:tr>
      <w:tr w:rsidR="00A521FD" w:rsidRPr="00F6492B" w:rsidTr="00A521FD">
        <w:tc>
          <w:tcPr>
            <w:tcW w:w="4009" w:type="dxa"/>
            <w:shd w:val="clear" w:color="auto" w:fill="auto"/>
          </w:tcPr>
          <w:p w:rsidR="00A521FD" w:rsidRPr="006204CA" w:rsidRDefault="00A521FD" w:rsidP="00A5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Конькова Оксана Станиславовна</w:t>
            </w:r>
          </w:p>
        </w:tc>
        <w:tc>
          <w:tcPr>
            <w:tcW w:w="5477" w:type="dxa"/>
            <w:shd w:val="clear" w:color="auto" w:fill="auto"/>
          </w:tcPr>
          <w:p w:rsidR="00A521FD" w:rsidRPr="006204CA" w:rsidRDefault="00A521FD" w:rsidP="0078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ведущий специалист управления народного образования администрации г.</w:t>
            </w:r>
            <w:r w:rsidRPr="0039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Мичуринска Тамбовской области</w:t>
            </w:r>
            <w:r w:rsidR="00785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8590E" w:rsidRPr="00F42550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председателя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21FD" w:rsidRPr="00F6492B" w:rsidTr="00A521FD">
        <w:tc>
          <w:tcPr>
            <w:tcW w:w="4009" w:type="dxa"/>
            <w:shd w:val="clear" w:color="auto" w:fill="auto"/>
          </w:tcPr>
          <w:p w:rsidR="00A521FD" w:rsidRPr="006204CA" w:rsidRDefault="00A521FD" w:rsidP="00A5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Елена Викторовна</w:t>
            </w:r>
          </w:p>
        </w:tc>
        <w:tc>
          <w:tcPr>
            <w:tcW w:w="5477" w:type="dxa"/>
            <w:shd w:val="clear" w:color="auto" w:fill="auto"/>
          </w:tcPr>
          <w:p w:rsidR="00A521FD" w:rsidRPr="006204CA" w:rsidRDefault="00A521FD" w:rsidP="00A5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«Учебно-методический и информационный центр», секретарь;</w:t>
            </w:r>
          </w:p>
        </w:tc>
      </w:tr>
      <w:tr w:rsidR="00A521FD" w:rsidRPr="00F6492B" w:rsidTr="00A521FD">
        <w:tc>
          <w:tcPr>
            <w:tcW w:w="9486" w:type="dxa"/>
            <w:gridSpan w:val="2"/>
            <w:shd w:val="clear" w:color="auto" w:fill="auto"/>
            <w:vAlign w:val="center"/>
          </w:tcPr>
          <w:p w:rsidR="00A521FD" w:rsidRPr="006204CA" w:rsidRDefault="00A521FD" w:rsidP="00A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21FD" w:rsidRPr="006204CA" w:rsidRDefault="00A521FD" w:rsidP="00A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организационного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521FD" w:rsidRPr="006204CA" w:rsidRDefault="00A521FD" w:rsidP="00A5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21FD" w:rsidRPr="00F6492B" w:rsidTr="00A521FD">
        <w:tc>
          <w:tcPr>
            <w:tcW w:w="4009" w:type="dxa"/>
            <w:shd w:val="clear" w:color="auto" w:fill="auto"/>
          </w:tcPr>
          <w:p w:rsidR="00A521FD" w:rsidRPr="006204CA" w:rsidRDefault="00A521FD" w:rsidP="00A5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Дедешко Людмила Викторовна</w:t>
            </w:r>
          </w:p>
        </w:tc>
        <w:tc>
          <w:tcPr>
            <w:tcW w:w="5477" w:type="dxa"/>
            <w:shd w:val="clear" w:color="auto" w:fill="auto"/>
          </w:tcPr>
          <w:p w:rsidR="00A521FD" w:rsidRPr="006204CA" w:rsidRDefault="00A521FD" w:rsidP="00A5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«Учебно-методический и информационный центр»;</w:t>
            </w:r>
          </w:p>
        </w:tc>
      </w:tr>
      <w:tr w:rsidR="00A521FD" w:rsidRPr="00F6492B" w:rsidTr="00A521FD">
        <w:tc>
          <w:tcPr>
            <w:tcW w:w="4009" w:type="dxa"/>
            <w:shd w:val="clear" w:color="auto" w:fill="auto"/>
          </w:tcPr>
          <w:p w:rsidR="00A521FD" w:rsidRPr="006204CA" w:rsidRDefault="00A521FD" w:rsidP="00A5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Касандрова Наталья Глебовна </w:t>
            </w:r>
          </w:p>
        </w:tc>
        <w:tc>
          <w:tcPr>
            <w:tcW w:w="5477" w:type="dxa"/>
            <w:shd w:val="clear" w:color="auto" w:fill="auto"/>
          </w:tcPr>
          <w:p w:rsidR="00A521FD" w:rsidRPr="006204CA" w:rsidRDefault="00A521FD" w:rsidP="00A5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методист МБУ «Учебно-методический и информационный центр»;</w:t>
            </w:r>
          </w:p>
        </w:tc>
      </w:tr>
      <w:tr w:rsidR="00A521FD" w:rsidRPr="00F6492B" w:rsidTr="00A521FD">
        <w:tc>
          <w:tcPr>
            <w:tcW w:w="4009" w:type="dxa"/>
            <w:shd w:val="clear" w:color="auto" w:fill="auto"/>
          </w:tcPr>
          <w:p w:rsidR="00A521FD" w:rsidRPr="006204CA" w:rsidRDefault="00A521FD" w:rsidP="00A5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Марина Юрьевна</w:t>
            </w:r>
          </w:p>
        </w:tc>
        <w:tc>
          <w:tcPr>
            <w:tcW w:w="5477" w:type="dxa"/>
            <w:shd w:val="clear" w:color="auto" w:fill="auto"/>
          </w:tcPr>
          <w:p w:rsidR="00A521FD" w:rsidRPr="006204CA" w:rsidRDefault="00A521FD" w:rsidP="00A5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4CA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методист МБУ «Учебно-методический и информационный центр».</w:t>
            </w:r>
          </w:p>
        </w:tc>
      </w:tr>
    </w:tbl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521FD" w:rsidRDefault="00A521FD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C46268" w:rsidRDefault="00C46268" w:rsidP="004649C3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0E4183" w:rsidRDefault="000E4183">
      <w:pPr>
        <w:spacing w:after="160" w:line="259" w:lineRule="auto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br w:type="page"/>
      </w:r>
    </w:p>
    <w:p w:rsidR="00A64D51" w:rsidRPr="00C874A5" w:rsidRDefault="00AD65C0" w:rsidP="004649C3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lastRenderedPageBreak/>
        <w:t xml:space="preserve">Приложение </w:t>
      </w:r>
      <w:r w:rsidR="00634C34">
        <w:rPr>
          <w:rFonts w:ascii="Times New Roman" w:hAnsi="Times New Roman"/>
          <w:bCs/>
          <w:color w:val="000000"/>
          <w:kern w:val="36"/>
          <w:sz w:val="28"/>
          <w:szCs w:val="28"/>
        </w:rPr>
        <w:t>3</w:t>
      </w:r>
    </w:p>
    <w:p w:rsidR="00A64D51" w:rsidRPr="00C874A5" w:rsidRDefault="00A64D51" w:rsidP="004649C3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16"/>
          <w:szCs w:val="16"/>
        </w:rPr>
      </w:pPr>
    </w:p>
    <w:p w:rsidR="004649C3" w:rsidRPr="00634C34" w:rsidRDefault="00A64D51" w:rsidP="00464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4A5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</w:t>
      </w:r>
      <w:r w:rsidR="004649C3" w:rsidRPr="00634C34">
        <w:rPr>
          <w:rFonts w:ascii="Times New Roman" w:hAnsi="Times New Roman" w:cs="Times New Roman"/>
          <w:sz w:val="28"/>
          <w:szCs w:val="28"/>
        </w:rPr>
        <w:t>УТВЕРЖДЕНО</w:t>
      </w:r>
    </w:p>
    <w:p w:rsidR="00A64D51" w:rsidRPr="00C874A5" w:rsidRDefault="00A64D51" w:rsidP="004649C3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C874A5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приказом управления</w:t>
      </w:r>
    </w:p>
    <w:p w:rsidR="00A64D51" w:rsidRPr="00C874A5" w:rsidRDefault="00A64D51" w:rsidP="004649C3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C874A5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народного образования </w:t>
      </w:r>
    </w:p>
    <w:p w:rsidR="00A64D51" w:rsidRPr="00C874A5" w:rsidRDefault="00A64D51" w:rsidP="004649C3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C874A5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AC16D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от </w:t>
      </w:r>
      <w:r w:rsidR="00AC16D1" w:rsidRPr="00AC16D1">
        <w:rPr>
          <w:rFonts w:ascii="Times New Roman" w:hAnsi="Times New Roman"/>
          <w:bCs/>
          <w:color w:val="000000"/>
          <w:kern w:val="36"/>
          <w:sz w:val="28"/>
          <w:szCs w:val="28"/>
        </w:rPr>
        <w:t>07</w:t>
      </w:r>
      <w:r w:rsidRPr="00AC16D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.04.2022 № </w:t>
      </w:r>
      <w:r w:rsidR="00AC16D1" w:rsidRPr="00AC16D1">
        <w:rPr>
          <w:rFonts w:ascii="Times New Roman" w:hAnsi="Times New Roman"/>
          <w:bCs/>
          <w:color w:val="000000"/>
          <w:kern w:val="36"/>
          <w:sz w:val="28"/>
          <w:szCs w:val="28"/>
        </w:rPr>
        <w:t>166</w:t>
      </w:r>
    </w:p>
    <w:p w:rsidR="00A64D51" w:rsidRPr="00C874A5" w:rsidRDefault="00A64D51" w:rsidP="00A64D51">
      <w:pPr>
        <w:spacing w:after="0" w:line="240" w:lineRule="auto"/>
        <w:ind w:left="6372"/>
        <w:rPr>
          <w:rFonts w:ascii="Times New Roman" w:hAnsi="Times New Roman"/>
          <w:bCs/>
          <w:color w:val="000000"/>
          <w:kern w:val="36"/>
          <w:sz w:val="16"/>
          <w:szCs w:val="16"/>
        </w:rPr>
      </w:pPr>
    </w:p>
    <w:p w:rsidR="00A64D51" w:rsidRDefault="00A64D51" w:rsidP="00A64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DF1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руководителей команд</w:t>
      </w:r>
      <w:r w:rsidRPr="00A77DF1">
        <w:rPr>
          <w:rFonts w:ascii="Times New Roman" w:hAnsi="Times New Roman"/>
          <w:sz w:val="28"/>
          <w:szCs w:val="28"/>
        </w:rPr>
        <w:t xml:space="preserve"> </w:t>
      </w:r>
    </w:p>
    <w:p w:rsidR="00A64D51" w:rsidRDefault="00A64D51" w:rsidP="00A64D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организаций муниципального этапа </w:t>
      </w:r>
      <w:r w:rsidRPr="00515D9B">
        <w:rPr>
          <w:rFonts w:ascii="Times New Roman" w:eastAsia="Times New Roman" w:hAnsi="Times New Roman"/>
          <w:sz w:val="28"/>
          <w:szCs w:val="28"/>
          <w:lang w:eastAsia="zh-CN"/>
        </w:rPr>
        <w:t>Всероссийской креативной олимпиады «Арт-успех»</w:t>
      </w:r>
      <w:r w:rsidRPr="00515D9B">
        <w:rPr>
          <w:rFonts w:ascii="Times New Roman" w:eastAsia="Times New Roman" w:hAnsi="Times New Roman" w:cs="Times New Roman"/>
          <w:sz w:val="28"/>
          <w:szCs w:val="28"/>
        </w:rPr>
        <w:t>» в 2021-2022 учебном году</w:t>
      </w:r>
      <w:r w:rsidRPr="00515D9B">
        <w:rPr>
          <w:rFonts w:ascii="Times New Roman" w:hAnsi="Times New Roman"/>
          <w:color w:val="000000"/>
          <w:sz w:val="28"/>
          <w:szCs w:val="28"/>
        </w:rPr>
        <w:t xml:space="preserve"> на территории города Мичуринск</w:t>
      </w:r>
      <w:r w:rsidR="004A7396">
        <w:rPr>
          <w:rFonts w:ascii="Times New Roman" w:hAnsi="Times New Roman"/>
          <w:color w:val="000000"/>
          <w:sz w:val="28"/>
          <w:szCs w:val="28"/>
        </w:rPr>
        <w:t>а</w:t>
      </w:r>
    </w:p>
    <w:p w:rsidR="00A64D51" w:rsidRDefault="00A64D51" w:rsidP="0081125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hAnsi="Times New Roman" w:cs="Times New Roman"/>
          <w:sz w:val="20"/>
          <w:lang w:eastAsia="ar-SA"/>
        </w:rPr>
      </w:pPr>
    </w:p>
    <w:p w:rsidR="00A64D51" w:rsidRDefault="00A64D51" w:rsidP="0081125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hAnsi="Times New Roman" w:cs="Times New Roman"/>
          <w:sz w:val="20"/>
          <w:lang w:eastAsia="ar-SA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41"/>
        <w:gridCol w:w="3182"/>
        <w:gridCol w:w="3118"/>
        <w:gridCol w:w="2404"/>
      </w:tblGrid>
      <w:tr w:rsidR="00C9401A" w:rsidTr="00435DE4">
        <w:tc>
          <w:tcPr>
            <w:tcW w:w="641" w:type="dxa"/>
          </w:tcPr>
          <w:p w:rsidR="00C9401A" w:rsidRPr="00C9401A" w:rsidRDefault="00C9401A" w:rsidP="00C9401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C9401A">
              <w:rPr>
                <w:b/>
                <w:bCs/>
                <w:color w:val="000000"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3182" w:type="dxa"/>
          </w:tcPr>
          <w:p w:rsidR="00C9401A" w:rsidRPr="00C9401A" w:rsidRDefault="00C9401A" w:rsidP="00C9401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C9401A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3118" w:type="dxa"/>
            <w:vAlign w:val="center"/>
          </w:tcPr>
          <w:p w:rsidR="00C9401A" w:rsidRPr="00C9401A" w:rsidRDefault="00C9401A" w:rsidP="00C9401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01A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  <w:p w:rsidR="00C9401A" w:rsidRPr="00C9401A" w:rsidRDefault="00C9401A" w:rsidP="00C9401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01A">
              <w:rPr>
                <w:b/>
                <w:bCs/>
                <w:color w:val="000000"/>
                <w:sz w:val="24"/>
                <w:szCs w:val="24"/>
              </w:rPr>
              <w:t>руководителя команды</w:t>
            </w:r>
          </w:p>
        </w:tc>
        <w:tc>
          <w:tcPr>
            <w:tcW w:w="2404" w:type="dxa"/>
            <w:vAlign w:val="center"/>
          </w:tcPr>
          <w:p w:rsidR="00C9401A" w:rsidRPr="00C9401A" w:rsidRDefault="00C9401A" w:rsidP="00C9401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01A">
              <w:rPr>
                <w:b/>
                <w:bCs/>
                <w:color w:val="000000"/>
                <w:sz w:val="24"/>
                <w:szCs w:val="24"/>
              </w:rPr>
              <w:t>Должность, категория</w:t>
            </w:r>
          </w:p>
        </w:tc>
      </w:tr>
      <w:tr w:rsidR="00C9401A" w:rsidTr="00435DE4">
        <w:tc>
          <w:tcPr>
            <w:tcW w:w="641" w:type="dxa"/>
          </w:tcPr>
          <w:p w:rsidR="00C9401A" w:rsidRPr="00670A17" w:rsidRDefault="00670A17" w:rsidP="00670A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670A17">
              <w:rPr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C9401A" w:rsidRPr="00670A17" w:rsidRDefault="00670A17" w:rsidP="00670A17">
            <w:pPr>
              <w:spacing w:after="0" w:line="240" w:lineRule="auto"/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70A17">
              <w:rPr>
                <w:bCs/>
                <w:color w:val="000000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3118" w:type="dxa"/>
          </w:tcPr>
          <w:p w:rsidR="00C9401A" w:rsidRPr="007C6C17" w:rsidRDefault="00927398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927398">
              <w:rPr>
                <w:bCs/>
                <w:color w:val="000000"/>
                <w:kern w:val="36"/>
                <w:sz w:val="24"/>
                <w:szCs w:val="24"/>
              </w:rPr>
              <w:t>Ар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тёмова Татьяна Юрьевна</w:t>
            </w:r>
          </w:p>
        </w:tc>
        <w:tc>
          <w:tcPr>
            <w:tcW w:w="2404" w:type="dxa"/>
          </w:tcPr>
          <w:p w:rsidR="00C9401A" w:rsidRPr="007C6C17" w:rsidRDefault="00927398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методист</w:t>
            </w:r>
          </w:p>
        </w:tc>
      </w:tr>
      <w:tr w:rsidR="00C9401A" w:rsidTr="00435DE4">
        <w:tc>
          <w:tcPr>
            <w:tcW w:w="641" w:type="dxa"/>
          </w:tcPr>
          <w:p w:rsidR="00C9401A" w:rsidRPr="00670A17" w:rsidRDefault="00670A17" w:rsidP="00670A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670A17">
              <w:rPr>
                <w:bCs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C9401A" w:rsidRPr="00A14CEC" w:rsidRDefault="00670A17" w:rsidP="00670A17">
            <w:pPr>
              <w:spacing w:after="0" w:line="240" w:lineRule="auto"/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A14CEC">
              <w:rPr>
                <w:bCs/>
                <w:color w:val="000000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3118" w:type="dxa"/>
          </w:tcPr>
          <w:p w:rsidR="00C9401A" w:rsidRPr="007C6C17" w:rsidRDefault="00A14CEC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Козина Юлия Александровна</w:t>
            </w:r>
          </w:p>
        </w:tc>
        <w:tc>
          <w:tcPr>
            <w:tcW w:w="2404" w:type="dxa"/>
          </w:tcPr>
          <w:p w:rsidR="00C9401A" w:rsidRPr="007C6C17" w:rsidRDefault="00A14CEC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учитель русского языка и литературы первой категории, методист</w:t>
            </w:r>
          </w:p>
        </w:tc>
      </w:tr>
      <w:tr w:rsidR="00C9401A" w:rsidTr="00435DE4">
        <w:tc>
          <w:tcPr>
            <w:tcW w:w="641" w:type="dxa"/>
          </w:tcPr>
          <w:p w:rsidR="00C9401A" w:rsidRPr="00670A17" w:rsidRDefault="00670A17" w:rsidP="00670A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670A17">
              <w:rPr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C9401A" w:rsidRPr="00670A17" w:rsidRDefault="00670A17" w:rsidP="00670A17">
            <w:pPr>
              <w:spacing w:after="0" w:line="240" w:lineRule="auto"/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70A17">
              <w:rPr>
                <w:bCs/>
                <w:color w:val="000000"/>
                <w:sz w:val="24"/>
                <w:szCs w:val="24"/>
              </w:rPr>
              <w:t>МАОУ «СОШ №5 «НТЦ им. И.В. Мичурина»</w:t>
            </w:r>
          </w:p>
        </w:tc>
        <w:tc>
          <w:tcPr>
            <w:tcW w:w="3118" w:type="dxa"/>
          </w:tcPr>
          <w:p w:rsidR="00C9401A" w:rsidRPr="007C6C17" w:rsidRDefault="003F6B77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Краевская Марина Владимировна</w:t>
            </w:r>
          </w:p>
        </w:tc>
        <w:tc>
          <w:tcPr>
            <w:tcW w:w="2404" w:type="dxa"/>
          </w:tcPr>
          <w:p w:rsidR="00C9401A" w:rsidRPr="00845E72" w:rsidRDefault="003F6B77" w:rsidP="00D35731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заместитель директора по ВР</w:t>
            </w:r>
            <w:r w:rsidR="00845E72">
              <w:rPr>
                <w:bCs/>
                <w:color w:val="000000"/>
                <w:kern w:val="36"/>
                <w:sz w:val="24"/>
                <w:szCs w:val="24"/>
              </w:rPr>
              <w:t>, высшая категория</w:t>
            </w:r>
          </w:p>
        </w:tc>
      </w:tr>
      <w:tr w:rsidR="00C9401A" w:rsidTr="00435DE4">
        <w:tc>
          <w:tcPr>
            <w:tcW w:w="641" w:type="dxa"/>
          </w:tcPr>
          <w:p w:rsidR="00C9401A" w:rsidRPr="00670A17" w:rsidRDefault="00670A17" w:rsidP="00670A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670A17">
              <w:rPr>
                <w:bCs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3182" w:type="dxa"/>
          </w:tcPr>
          <w:p w:rsidR="00C9401A" w:rsidRPr="00670A17" w:rsidRDefault="00670A17" w:rsidP="00670A17">
            <w:pPr>
              <w:spacing w:after="0" w:line="240" w:lineRule="auto"/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70A17">
              <w:rPr>
                <w:bCs/>
                <w:color w:val="000000"/>
                <w:sz w:val="24"/>
                <w:szCs w:val="24"/>
              </w:rPr>
              <w:t>МБОУ «Средняя общеобразовательная школа №9»</w:t>
            </w:r>
          </w:p>
        </w:tc>
        <w:tc>
          <w:tcPr>
            <w:tcW w:w="3118" w:type="dxa"/>
          </w:tcPr>
          <w:p w:rsidR="00C9401A" w:rsidRPr="007C6C17" w:rsidRDefault="00484855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484855">
              <w:rPr>
                <w:bCs/>
                <w:color w:val="000000"/>
                <w:kern w:val="36"/>
                <w:sz w:val="24"/>
                <w:szCs w:val="24"/>
              </w:rPr>
              <w:t>Домокурова Лилия Олеговна</w:t>
            </w:r>
          </w:p>
        </w:tc>
        <w:tc>
          <w:tcPr>
            <w:tcW w:w="2404" w:type="dxa"/>
          </w:tcPr>
          <w:p w:rsidR="00C9401A" w:rsidRPr="007C6C17" w:rsidRDefault="00484855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методист</w:t>
            </w:r>
          </w:p>
        </w:tc>
      </w:tr>
      <w:tr w:rsidR="00C9401A" w:rsidTr="00435DE4">
        <w:tc>
          <w:tcPr>
            <w:tcW w:w="641" w:type="dxa"/>
          </w:tcPr>
          <w:p w:rsidR="00C9401A" w:rsidRPr="00670A17" w:rsidRDefault="006B10BC" w:rsidP="00670A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3182" w:type="dxa"/>
          </w:tcPr>
          <w:p w:rsidR="00C9401A" w:rsidRPr="00670A17" w:rsidRDefault="00670A17" w:rsidP="00670A17">
            <w:pPr>
              <w:spacing w:after="0" w:line="240" w:lineRule="auto"/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 w:rsidRPr="00670A17">
              <w:rPr>
                <w:bCs/>
                <w:color w:val="000000"/>
                <w:sz w:val="24"/>
                <w:szCs w:val="24"/>
              </w:rPr>
              <w:t>МБОУ «Средняя общеобразовательная школа №17»</w:t>
            </w:r>
          </w:p>
        </w:tc>
        <w:tc>
          <w:tcPr>
            <w:tcW w:w="3118" w:type="dxa"/>
          </w:tcPr>
          <w:p w:rsidR="00C9401A" w:rsidRPr="007C6C17" w:rsidRDefault="00595237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Константинова Ольга Владимировна</w:t>
            </w:r>
          </w:p>
        </w:tc>
        <w:tc>
          <w:tcPr>
            <w:tcW w:w="2404" w:type="dxa"/>
          </w:tcPr>
          <w:p w:rsidR="00C9401A" w:rsidRPr="007C6C17" w:rsidRDefault="00595237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заместитель директора по УВР</w:t>
            </w:r>
          </w:p>
        </w:tc>
      </w:tr>
      <w:tr w:rsidR="00670A17" w:rsidTr="00435DE4">
        <w:tc>
          <w:tcPr>
            <w:tcW w:w="641" w:type="dxa"/>
          </w:tcPr>
          <w:p w:rsidR="00670A17" w:rsidRPr="00670A17" w:rsidRDefault="006B10BC" w:rsidP="00670A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6</w:t>
            </w:r>
          </w:p>
        </w:tc>
        <w:tc>
          <w:tcPr>
            <w:tcW w:w="3182" w:type="dxa"/>
          </w:tcPr>
          <w:p w:rsidR="00670A17" w:rsidRPr="00670A17" w:rsidRDefault="00670A17" w:rsidP="00670A17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70A17">
              <w:rPr>
                <w:bCs/>
                <w:color w:val="000000"/>
                <w:sz w:val="24"/>
                <w:szCs w:val="24"/>
              </w:rPr>
              <w:t>МБОУ «Средняя общеобразовательная школа №18 им. Э.Д. Потапова»</w:t>
            </w:r>
          </w:p>
        </w:tc>
        <w:tc>
          <w:tcPr>
            <w:tcW w:w="3118" w:type="dxa"/>
          </w:tcPr>
          <w:p w:rsidR="00670A17" w:rsidRPr="007C6C17" w:rsidRDefault="005E46C2" w:rsidP="005E46C2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Полякова Ксения Алексеевна</w:t>
            </w:r>
          </w:p>
        </w:tc>
        <w:tc>
          <w:tcPr>
            <w:tcW w:w="2404" w:type="dxa"/>
          </w:tcPr>
          <w:p w:rsidR="00670A17" w:rsidRPr="007C6C17" w:rsidRDefault="005E46C2" w:rsidP="005E46C2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5E46C2">
              <w:rPr>
                <w:bCs/>
                <w:color w:val="000000"/>
                <w:kern w:val="36"/>
                <w:sz w:val="24"/>
                <w:szCs w:val="24"/>
              </w:rPr>
              <w:t>педагог-организатор</w:t>
            </w:r>
          </w:p>
        </w:tc>
      </w:tr>
      <w:tr w:rsidR="00670A17" w:rsidTr="00435DE4">
        <w:tc>
          <w:tcPr>
            <w:tcW w:w="641" w:type="dxa"/>
          </w:tcPr>
          <w:p w:rsidR="00670A17" w:rsidRPr="00670A17" w:rsidRDefault="006B10BC" w:rsidP="00670A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7</w:t>
            </w:r>
          </w:p>
        </w:tc>
        <w:tc>
          <w:tcPr>
            <w:tcW w:w="3182" w:type="dxa"/>
          </w:tcPr>
          <w:p w:rsidR="00670A17" w:rsidRPr="00670A17" w:rsidRDefault="00670A17" w:rsidP="00670A17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70A17">
              <w:rPr>
                <w:bCs/>
                <w:color w:val="000000"/>
                <w:sz w:val="24"/>
                <w:szCs w:val="24"/>
              </w:rPr>
              <w:t>МБОУ «Средняя общеобразовательная школа №19»</w:t>
            </w:r>
          </w:p>
        </w:tc>
        <w:tc>
          <w:tcPr>
            <w:tcW w:w="3118" w:type="dxa"/>
          </w:tcPr>
          <w:p w:rsidR="00670A17" w:rsidRPr="007C6C17" w:rsidRDefault="003F6B77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Равчеева Анна Юрьевна</w:t>
            </w:r>
          </w:p>
        </w:tc>
        <w:tc>
          <w:tcPr>
            <w:tcW w:w="2404" w:type="dxa"/>
          </w:tcPr>
          <w:p w:rsidR="00670A17" w:rsidRPr="007C6C17" w:rsidRDefault="003F6B77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заместитель директора по УВР</w:t>
            </w:r>
          </w:p>
        </w:tc>
      </w:tr>
      <w:tr w:rsidR="00670A17" w:rsidTr="00435DE4">
        <w:tc>
          <w:tcPr>
            <w:tcW w:w="641" w:type="dxa"/>
          </w:tcPr>
          <w:p w:rsidR="00670A17" w:rsidRPr="00670A17" w:rsidRDefault="006B10BC" w:rsidP="00670A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8</w:t>
            </w:r>
          </w:p>
        </w:tc>
        <w:tc>
          <w:tcPr>
            <w:tcW w:w="3182" w:type="dxa"/>
          </w:tcPr>
          <w:p w:rsidR="00670A17" w:rsidRPr="00670A17" w:rsidRDefault="00670A17" w:rsidP="00670A17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70A17">
              <w:rPr>
                <w:bCs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3118" w:type="dxa"/>
          </w:tcPr>
          <w:p w:rsidR="00670A17" w:rsidRPr="007C6C17" w:rsidRDefault="007C6C17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Денисенко Юлия Борисовна</w:t>
            </w:r>
          </w:p>
        </w:tc>
        <w:tc>
          <w:tcPr>
            <w:tcW w:w="2404" w:type="dxa"/>
          </w:tcPr>
          <w:p w:rsidR="00670A17" w:rsidRPr="007C6C17" w:rsidRDefault="007C6C17" w:rsidP="007C6C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7C6C17">
              <w:rPr>
                <w:bCs/>
                <w:color w:val="000000"/>
                <w:kern w:val="36"/>
                <w:sz w:val="24"/>
                <w:szCs w:val="24"/>
              </w:rPr>
              <w:t>методист</w:t>
            </w:r>
          </w:p>
        </w:tc>
      </w:tr>
      <w:tr w:rsidR="001F1D26" w:rsidTr="00435DE4">
        <w:tc>
          <w:tcPr>
            <w:tcW w:w="641" w:type="dxa"/>
          </w:tcPr>
          <w:p w:rsidR="001F1D26" w:rsidRPr="00670A17" w:rsidRDefault="006B10BC" w:rsidP="00670A17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9</w:t>
            </w:r>
          </w:p>
        </w:tc>
        <w:tc>
          <w:tcPr>
            <w:tcW w:w="3182" w:type="dxa"/>
          </w:tcPr>
          <w:p w:rsidR="001F1D26" w:rsidRPr="00670A17" w:rsidRDefault="001F1D26" w:rsidP="001F1D26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ТОГАОУ «</w:t>
            </w:r>
            <w:r w:rsidRPr="001F1D26">
              <w:rPr>
                <w:bCs/>
                <w:color w:val="000000"/>
                <w:sz w:val="24"/>
                <w:szCs w:val="24"/>
              </w:rPr>
              <w:t>Мичуринский лицей-интернат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F1D26" w:rsidRPr="007C6C17" w:rsidRDefault="00A024DA" w:rsidP="00A024DA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Ковалева Наталья Александровна</w:t>
            </w:r>
          </w:p>
        </w:tc>
        <w:tc>
          <w:tcPr>
            <w:tcW w:w="2404" w:type="dxa"/>
          </w:tcPr>
          <w:p w:rsidR="001F1D26" w:rsidRPr="007C6C17" w:rsidRDefault="00A024DA" w:rsidP="00A024DA">
            <w:pPr>
              <w:spacing w:after="0" w:line="240" w:lineRule="auto"/>
              <w:rPr>
                <w:bCs/>
                <w:color w:val="000000"/>
                <w:kern w:val="36"/>
                <w:sz w:val="24"/>
                <w:szCs w:val="24"/>
              </w:rPr>
            </w:pPr>
            <w:r w:rsidRPr="00A024DA">
              <w:rPr>
                <w:bCs/>
                <w:color w:val="000000"/>
                <w:kern w:val="36"/>
                <w:sz w:val="24"/>
                <w:szCs w:val="24"/>
              </w:rPr>
              <w:t xml:space="preserve">учитель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изобразительного искусства</w:t>
            </w:r>
            <w:r w:rsidRPr="00A024DA">
              <w:rPr>
                <w:bCs/>
                <w:color w:val="000000"/>
                <w:kern w:val="36"/>
                <w:sz w:val="24"/>
                <w:szCs w:val="24"/>
              </w:rPr>
              <w:t>,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 сз</w:t>
            </w:r>
            <w:r w:rsidRPr="00A024DA">
              <w:rPr>
                <w:bCs/>
                <w:color w:val="000000"/>
                <w:kern w:val="36"/>
                <w:sz w:val="24"/>
                <w:szCs w:val="24"/>
              </w:rPr>
              <w:t>д</w:t>
            </w:r>
          </w:p>
        </w:tc>
      </w:tr>
    </w:tbl>
    <w:p w:rsidR="00A64D51" w:rsidRDefault="00A64D51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64D51" w:rsidRDefault="00A64D51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A64D51" w:rsidRDefault="00A64D51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105F26" w:rsidRDefault="00105F26">
      <w:pPr>
        <w:spacing w:after="160" w:line="259" w:lineRule="auto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br w:type="page"/>
      </w:r>
    </w:p>
    <w:p w:rsidR="00A64D51" w:rsidRPr="00C874A5" w:rsidRDefault="00AD65C0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lastRenderedPageBreak/>
        <w:t xml:space="preserve">Приложение </w:t>
      </w:r>
      <w:r w:rsidR="00634C34">
        <w:rPr>
          <w:rFonts w:ascii="Times New Roman" w:hAnsi="Times New Roman"/>
          <w:bCs/>
          <w:color w:val="000000"/>
          <w:kern w:val="36"/>
          <w:sz w:val="28"/>
          <w:szCs w:val="28"/>
        </w:rPr>
        <w:t>4</w:t>
      </w:r>
    </w:p>
    <w:p w:rsidR="00A64D51" w:rsidRPr="00C874A5" w:rsidRDefault="00A64D51" w:rsidP="00A64D51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16"/>
          <w:szCs w:val="16"/>
        </w:rPr>
      </w:pPr>
    </w:p>
    <w:p w:rsidR="004649C3" w:rsidRPr="00634C34" w:rsidRDefault="00A64D51" w:rsidP="00464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4A5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</w:t>
      </w:r>
      <w:r w:rsidR="004649C3" w:rsidRPr="00634C34">
        <w:rPr>
          <w:rFonts w:ascii="Times New Roman" w:hAnsi="Times New Roman" w:cs="Times New Roman"/>
          <w:sz w:val="28"/>
          <w:szCs w:val="28"/>
        </w:rPr>
        <w:t>УТВЕРЖДЕНО</w:t>
      </w:r>
    </w:p>
    <w:p w:rsidR="00A64D51" w:rsidRPr="00C874A5" w:rsidRDefault="00A64D51" w:rsidP="004649C3">
      <w:pPr>
        <w:spacing w:after="0" w:line="240" w:lineRule="auto"/>
        <w:ind w:left="6372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C874A5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приказом управления</w:t>
      </w:r>
    </w:p>
    <w:p w:rsidR="00A64D51" w:rsidRPr="00C874A5" w:rsidRDefault="00A64D51" w:rsidP="004649C3">
      <w:pPr>
        <w:spacing w:after="0" w:line="240" w:lineRule="auto"/>
        <w:ind w:left="6372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C874A5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народного образования </w:t>
      </w:r>
    </w:p>
    <w:p w:rsidR="00A64D51" w:rsidRPr="00C874A5" w:rsidRDefault="00A64D51" w:rsidP="004649C3">
      <w:pPr>
        <w:spacing w:after="0" w:line="240" w:lineRule="auto"/>
        <w:ind w:left="6372"/>
        <w:jc w:val="right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C874A5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AC16D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от </w:t>
      </w:r>
      <w:r w:rsidR="00AC16D1" w:rsidRPr="00AC16D1">
        <w:rPr>
          <w:rFonts w:ascii="Times New Roman" w:hAnsi="Times New Roman"/>
          <w:bCs/>
          <w:color w:val="000000"/>
          <w:kern w:val="36"/>
          <w:sz w:val="28"/>
          <w:szCs w:val="28"/>
        </w:rPr>
        <w:t>07</w:t>
      </w:r>
      <w:r w:rsidRPr="00AC16D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.04.2022 № </w:t>
      </w:r>
      <w:r w:rsidR="00AC16D1" w:rsidRPr="00AC16D1">
        <w:rPr>
          <w:rFonts w:ascii="Times New Roman" w:hAnsi="Times New Roman"/>
          <w:bCs/>
          <w:color w:val="000000"/>
          <w:kern w:val="36"/>
          <w:sz w:val="28"/>
          <w:szCs w:val="28"/>
        </w:rPr>
        <w:t>166</w:t>
      </w:r>
    </w:p>
    <w:p w:rsidR="00A64D51" w:rsidRPr="00C874A5" w:rsidRDefault="00A64D51" w:rsidP="00A64D51">
      <w:pPr>
        <w:spacing w:after="0" w:line="240" w:lineRule="auto"/>
        <w:ind w:left="6372"/>
        <w:rPr>
          <w:rFonts w:ascii="Times New Roman" w:hAnsi="Times New Roman"/>
          <w:bCs/>
          <w:color w:val="000000"/>
          <w:kern w:val="36"/>
          <w:sz w:val="16"/>
          <w:szCs w:val="16"/>
        </w:rPr>
      </w:pPr>
    </w:p>
    <w:p w:rsidR="00A64D51" w:rsidRDefault="00A64D51" w:rsidP="00A64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DF1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экспертов </w:t>
      </w:r>
    </w:p>
    <w:p w:rsidR="00A64D51" w:rsidRDefault="00A64D51" w:rsidP="00B7458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515D9B">
        <w:rPr>
          <w:rFonts w:ascii="Times New Roman" w:eastAsia="Times New Roman" w:hAnsi="Times New Roman"/>
          <w:sz w:val="28"/>
          <w:szCs w:val="28"/>
          <w:lang w:eastAsia="zh-CN"/>
        </w:rPr>
        <w:t>Всероссийской креативной олимпиады «Арт-успех</w:t>
      </w:r>
      <w:r w:rsidRPr="00515D9B">
        <w:rPr>
          <w:rFonts w:ascii="Times New Roman" w:eastAsia="Times New Roman" w:hAnsi="Times New Roman" w:cs="Times New Roman"/>
          <w:sz w:val="28"/>
          <w:szCs w:val="28"/>
        </w:rPr>
        <w:t>» в 2021-2022 учебном году</w:t>
      </w:r>
      <w:r w:rsidRPr="00515D9B">
        <w:rPr>
          <w:rFonts w:ascii="Times New Roman" w:hAnsi="Times New Roman"/>
          <w:color w:val="000000"/>
          <w:sz w:val="28"/>
          <w:szCs w:val="28"/>
        </w:rPr>
        <w:t xml:space="preserve"> на территории города Мичуринск</w:t>
      </w:r>
    </w:p>
    <w:p w:rsidR="00B7458F" w:rsidRDefault="00B7458F" w:rsidP="00B7458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54"/>
        <w:gridCol w:w="2822"/>
        <w:gridCol w:w="2267"/>
        <w:gridCol w:w="3533"/>
      </w:tblGrid>
      <w:tr w:rsidR="004A7396" w:rsidRPr="008D5371" w:rsidTr="00546FEF"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22356" w:rsidRDefault="00222356" w:rsidP="007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22356" w:rsidRPr="00B7458F" w:rsidRDefault="00222356" w:rsidP="007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Арт-трек</w:t>
            </w:r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222356" w:rsidRPr="00B7458F" w:rsidRDefault="00222356" w:rsidP="007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5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</w:p>
        </w:tc>
        <w:tc>
          <w:tcPr>
            <w:tcW w:w="186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356" w:rsidRPr="00B7458F" w:rsidRDefault="00222356" w:rsidP="007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5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категория</w:t>
            </w:r>
          </w:p>
        </w:tc>
      </w:tr>
      <w:tr w:rsidR="008D4394" w:rsidRPr="008D5371" w:rsidTr="00546FEF">
        <w:trPr>
          <w:trHeight w:val="45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4394" w:rsidRPr="00670A17" w:rsidRDefault="008D4394" w:rsidP="008D4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4394" w:rsidRPr="00670A17" w:rsidRDefault="008D4394" w:rsidP="008D4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>Вечерний киносеанс (конкурсные фильмы по заданной тематике)</w:t>
            </w:r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4394" w:rsidRDefault="008D4394" w:rsidP="008D4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Долгих </w:t>
            </w:r>
          </w:p>
          <w:p w:rsidR="008D4394" w:rsidRDefault="008D4394" w:rsidP="008D4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Юрьевна</w:t>
            </w:r>
          </w:p>
          <w:p w:rsidR="008D4394" w:rsidRPr="00B7458F" w:rsidRDefault="008D4394" w:rsidP="008D4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4394" w:rsidRPr="00B7458F" w:rsidRDefault="008D4394" w:rsidP="008D4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пресс-службой администрации города Мичуринска</w:t>
            </w:r>
          </w:p>
        </w:tc>
      </w:tr>
      <w:tr w:rsidR="004A7396" w:rsidRPr="008D5371" w:rsidTr="00546FEF">
        <w:trPr>
          <w:trHeight w:val="105"/>
        </w:trPr>
        <w:tc>
          <w:tcPr>
            <w:tcW w:w="4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37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>Мир глазами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123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31230">
              <w:rPr>
                <w:rFonts w:ascii="Times New Roman" w:hAnsi="Times New Roman" w:cs="Times New Roman"/>
                <w:sz w:val="24"/>
                <w:szCs w:val="24"/>
              </w:rPr>
              <w:t>графии по заданной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6FEF" w:rsidRDefault="00FE17B5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</w:t>
            </w:r>
            <w:r w:rsidR="00533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4877" w:rsidRDefault="0053378E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Юрьевна</w:t>
            </w:r>
          </w:p>
          <w:p w:rsidR="00A00CDC" w:rsidRPr="00B7458F" w:rsidRDefault="00A00CDC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877" w:rsidRPr="00B7458F" w:rsidRDefault="00FE17B5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пресс-службой администрации города Мичуринска</w:t>
            </w:r>
          </w:p>
        </w:tc>
      </w:tr>
      <w:tr w:rsidR="004A7396" w:rsidRPr="008D5371" w:rsidTr="00546FEF">
        <w:trPr>
          <w:trHeight w:val="495"/>
        </w:trPr>
        <w:tc>
          <w:tcPr>
            <w:tcW w:w="4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37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>Театральные подмостки (медиапроект «Из истории театра»)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1230" w:rsidRDefault="0068205F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Ольга Алексеевна</w:t>
            </w:r>
          </w:p>
          <w:p w:rsidR="00374877" w:rsidRPr="00B7458F" w:rsidRDefault="00B31230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877" w:rsidRPr="00B7458F" w:rsidRDefault="002F6892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7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ктриса ТОГАУК «Мичуринский драматический театр»</w:t>
            </w:r>
          </w:p>
        </w:tc>
      </w:tr>
      <w:tr w:rsidR="004A7396" w:rsidRPr="008D5371" w:rsidTr="00546FEF">
        <w:trPr>
          <w:trHeight w:val="255"/>
        </w:trPr>
        <w:tc>
          <w:tcPr>
            <w:tcW w:w="4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37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>Картинная галерея (медиапроект «Жизнь одной картины»)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6FEF" w:rsidRDefault="00A951CD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Платицин </w:t>
            </w:r>
          </w:p>
          <w:p w:rsidR="00374877" w:rsidRPr="00B7458F" w:rsidRDefault="00A951CD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Васильевич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877" w:rsidRPr="00B7458F" w:rsidRDefault="006F46F7" w:rsidP="006F4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ДО</w:t>
            </w:r>
            <w:r w:rsidR="00A9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«Детская художественная школа имени А.М. Герасимова» города Мичуринска Тамбовской области</w:t>
            </w:r>
          </w:p>
        </w:tc>
      </w:tr>
      <w:tr w:rsidR="004A7396" w:rsidRPr="008D5371" w:rsidTr="00546FEF">
        <w:trPr>
          <w:trHeight w:val="435"/>
        </w:trPr>
        <w:tc>
          <w:tcPr>
            <w:tcW w:w="4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37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>Арт-город (медиапроект «Мой город. История одного здания/ памятника»)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6FEF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Околелов </w:t>
            </w:r>
          </w:p>
          <w:p w:rsidR="00B31230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Юрьевич</w:t>
            </w:r>
          </w:p>
          <w:p w:rsidR="00374877" w:rsidRPr="00B7458F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877" w:rsidRPr="00B7458F" w:rsidRDefault="00C5609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научно-образовательного центра развития сельского и экологического туризма ФГБОУ ВО Мичуринский ГАУ, кандидат биологических наук, д</w:t>
            </w:r>
            <w:r w:rsidR="0037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</w:t>
            </w:r>
          </w:p>
        </w:tc>
      </w:tr>
      <w:tr w:rsidR="004A7396" w:rsidRPr="008D5371" w:rsidTr="00546FEF">
        <w:trPr>
          <w:trHeight w:val="435"/>
        </w:trPr>
        <w:tc>
          <w:tcPr>
            <w:tcW w:w="4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37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>Танцпол (танцевальный флэшмоб команд)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00CDC" w:rsidRDefault="0053378E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Шелковникова Кристина Константиновна</w:t>
            </w:r>
          </w:p>
          <w:p w:rsidR="00374877" w:rsidRPr="00B7458F" w:rsidRDefault="00A00CDC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877" w:rsidRPr="00195C46" w:rsidRDefault="00A00CDC" w:rsidP="000A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руководитель театра танца «Тан</w:t>
            </w:r>
            <w:r w:rsidR="000A2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A2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Мичуринска Тамбовской области</w:t>
            </w:r>
          </w:p>
        </w:tc>
      </w:tr>
      <w:tr w:rsidR="004A7396" w:rsidRPr="008D5371" w:rsidTr="00546FEF">
        <w:trPr>
          <w:trHeight w:val="435"/>
        </w:trPr>
        <w:tc>
          <w:tcPr>
            <w:tcW w:w="4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37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>Концертный зал (музыкальный конкурс)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B7458F" w:rsidRDefault="00283D45" w:rsidP="00F9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Артюшкова </w:t>
            </w:r>
            <w:r w:rsidR="00A0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  <w:r w:rsidR="00F9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877" w:rsidRPr="00B7458F" w:rsidRDefault="00F97619" w:rsidP="006F4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образования, руководитель «Детской филармонии» </w:t>
            </w:r>
            <w:r w:rsidR="006F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детского творчества» города Мичуринска Тамбовской области</w:t>
            </w:r>
          </w:p>
        </w:tc>
      </w:tr>
      <w:tr w:rsidR="004A7396" w:rsidRPr="008D5371" w:rsidTr="00546FEF">
        <w:trPr>
          <w:trHeight w:val="435"/>
        </w:trPr>
        <w:tc>
          <w:tcPr>
            <w:tcW w:w="4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37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 xml:space="preserve">Арт-директор (конкурсные испытания по предпринимательству и финансовой </w:t>
            </w:r>
            <w:r w:rsidRPr="0067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в сфере креативных индустрий)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645E7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Чмир Роман Александрович</w:t>
            </w:r>
          </w:p>
          <w:p w:rsidR="00374877" w:rsidRPr="00B7458F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877" w:rsidRPr="00B7458F" w:rsidRDefault="0008241F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970">
              <w:rPr>
                <w:rFonts w:ascii="Times New Roman" w:hAnsi="Times New Roman" w:cs="Times New Roman"/>
                <w:sz w:val="24"/>
                <w:szCs w:val="24"/>
              </w:rPr>
              <w:t>Директор Центра развития современных компетенций детей ФГБОУ ВО Мичуринский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биологических наук, доцент</w:t>
            </w:r>
          </w:p>
        </w:tc>
      </w:tr>
      <w:tr w:rsidR="004A7396" w:rsidRPr="008D5371" w:rsidTr="00546FEF">
        <w:trPr>
          <w:trHeight w:val="435"/>
        </w:trPr>
        <w:tc>
          <w:tcPr>
            <w:tcW w:w="4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37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546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>HandMade (хобби-творчество,</w:t>
            </w:r>
            <w:r w:rsidR="00546FEF" w:rsidRPr="0054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>мейкерство) (медиапроект «Выставка творческих работ участников команды»)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6FEF" w:rsidRDefault="006000BE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</w:t>
            </w:r>
          </w:p>
          <w:p w:rsidR="00374877" w:rsidRDefault="006000BE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Викторовна</w:t>
            </w:r>
          </w:p>
          <w:p w:rsidR="00374877" w:rsidRPr="00B7458F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877" w:rsidRPr="006000BE" w:rsidRDefault="006000BE" w:rsidP="00C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BE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«Средняя общеобразовательная школа №7»</w:t>
            </w:r>
            <w:r w:rsidR="00C61B96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C61B96">
              <w:rPr>
                <w:rFonts w:ascii="Times New Roman" w:hAnsi="Times New Roman"/>
                <w:color w:val="000000"/>
                <w:sz w:val="24"/>
                <w:szCs w:val="24"/>
              </w:rPr>
              <w:t>ысшая квалификационная категория</w:t>
            </w:r>
          </w:p>
        </w:tc>
      </w:tr>
      <w:tr w:rsidR="004A7396" w:rsidRPr="008D5371" w:rsidTr="00546FEF">
        <w:trPr>
          <w:trHeight w:val="435"/>
        </w:trPr>
        <w:tc>
          <w:tcPr>
            <w:tcW w:w="4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37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6FEF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полка </w:t>
            </w:r>
          </w:p>
          <w:p w:rsidR="00374877" w:rsidRPr="00670A17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>(конкурс Буктрейлеров)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B7458F" w:rsidRDefault="00195C46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Кирпичева Елена Викторовна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33E5" w:rsidRPr="00195C46" w:rsidRDefault="00195C46" w:rsidP="00A9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МБУ «Учебно-методический и информационный центр»</w:t>
            </w:r>
          </w:p>
          <w:p w:rsidR="00374877" w:rsidRPr="0068205F" w:rsidRDefault="0068205F" w:rsidP="004B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46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Мичуринска Тамбовской области</w:t>
            </w:r>
            <w:r w:rsidR="00374877" w:rsidRPr="0019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кандидат филологических наук</w:t>
            </w:r>
          </w:p>
        </w:tc>
      </w:tr>
      <w:tr w:rsidR="004A7396" w:rsidRPr="008D5371" w:rsidTr="00546FEF">
        <w:trPr>
          <w:trHeight w:val="435"/>
        </w:trPr>
        <w:tc>
          <w:tcPr>
            <w:tcW w:w="4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374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77" w:rsidRPr="00670A17" w:rsidRDefault="0037487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A17">
              <w:rPr>
                <w:rFonts w:ascii="Times New Roman" w:hAnsi="Times New Roman" w:cs="Times New Roman"/>
                <w:sz w:val="24"/>
                <w:szCs w:val="24"/>
              </w:rPr>
              <w:t>Виртуальная реальность (арт-разработки дополненной реальности, киберпространства)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6FEF" w:rsidRDefault="00A510D7" w:rsidP="00A9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Привалов </w:t>
            </w:r>
          </w:p>
          <w:p w:rsidR="00374877" w:rsidRDefault="00A510D7" w:rsidP="00A9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Андреевич</w:t>
            </w:r>
          </w:p>
          <w:p w:rsidR="00546FEF" w:rsidRPr="00A510D7" w:rsidRDefault="00546FEF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4877" w:rsidRPr="00A510D7" w:rsidRDefault="00A510D7" w:rsidP="00A951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0D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«</w:t>
            </w:r>
            <w:r w:rsidRPr="00A510D7">
              <w:rPr>
                <w:rFonts w:ascii="Times New Roman" w:eastAsia="Times New Roman" w:hAnsi="Times New Roman"/>
                <w:sz w:val="24"/>
                <w:szCs w:val="24"/>
              </w:rPr>
              <w:t>Центра развития современных компетенций детей» ФГБОУ ВО Мичуринский ГАУ</w:t>
            </w:r>
          </w:p>
        </w:tc>
      </w:tr>
    </w:tbl>
    <w:p w:rsidR="00B7458F" w:rsidRDefault="00B7458F" w:rsidP="00B7458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jc w:val="center"/>
        <w:textAlignment w:val="baseline"/>
        <w:rPr>
          <w:rFonts w:ascii="Times New Roman" w:hAnsi="Times New Roman" w:cs="Times New Roman"/>
          <w:sz w:val="20"/>
          <w:lang w:eastAsia="ar-SA"/>
        </w:rPr>
      </w:pPr>
    </w:p>
    <w:p w:rsidR="00670A17" w:rsidRDefault="00670A17" w:rsidP="00B7458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jc w:val="center"/>
        <w:textAlignment w:val="baseline"/>
        <w:rPr>
          <w:rFonts w:ascii="Times New Roman" w:hAnsi="Times New Roman" w:cs="Times New Roman"/>
          <w:sz w:val="20"/>
          <w:lang w:eastAsia="ar-SA"/>
        </w:rPr>
      </w:pPr>
    </w:p>
    <w:p w:rsidR="00670A17" w:rsidRPr="007D51E7" w:rsidRDefault="00670A17" w:rsidP="0022235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hAnsi="Times New Roman" w:cs="Times New Roman"/>
          <w:sz w:val="20"/>
          <w:lang w:eastAsia="ar-SA"/>
        </w:rPr>
      </w:pPr>
    </w:p>
    <w:sectPr w:rsidR="00670A17" w:rsidRPr="007D51E7" w:rsidSect="00105F26">
      <w:pgSz w:w="11906" w:h="16838"/>
      <w:pgMar w:top="993" w:right="850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84" w:rsidRDefault="000A1384" w:rsidP="001D682F">
      <w:pPr>
        <w:spacing w:after="0" w:line="240" w:lineRule="auto"/>
      </w:pPr>
      <w:r>
        <w:separator/>
      </w:r>
    </w:p>
  </w:endnote>
  <w:endnote w:type="continuationSeparator" w:id="0">
    <w:p w:rsidR="000A1384" w:rsidRDefault="000A1384" w:rsidP="001D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Roman No9 L">
    <w:altName w:val="MS Gothic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84" w:rsidRDefault="000A1384" w:rsidP="001D682F">
      <w:pPr>
        <w:spacing w:after="0" w:line="240" w:lineRule="auto"/>
      </w:pPr>
      <w:r>
        <w:separator/>
      </w:r>
    </w:p>
  </w:footnote>
  <w:footnote w:type="continuationSeparator" w:id="0">
    <w:p w:rsidR="000A1384" w:rsidRDefault="000A1384" w:rsidP="001D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>
    <w:nsid w:val="081258C2"/>
    <w:multiLevelType w:val="hybridMultilevel"/>
    <w:tmpl w:val="A124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57CF"/>
    <w:multiLevelType w:val="hybridMultilevel"/>
    <w:tmpl w:val="DF4ACC14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103D"/>
    <w:multiLevelType w:val="hybridMultilevel"/>
    <w:tmpl w:val="6280619C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07520"/>
    <w:multiLevelType w:val="multilevel"/>
    <w:tmpl w:val="E24E8B76"/>
    <w:lvl w:ilvl="0">
      <w:start w:val="1"/>
      <w:numFmt w:val="decimal"/>
      <w:lvlText w:val="%1"/>
      <w:lvlJc w:val="left"/>
      <w:pPr>
        <w:ind w:left="1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92"/>
      </w:pPr>
      <w:rPr>
        <w:rFonts w:hint="default"/>
        <w:lang w:val="ru-RU" w:eastAsia="ru-RU" w:bidi="ru-RU"/>
      </w:rPr>
    </w:lvl>
  </w:abstractNum>
  <w:abstractNum w:abstractNumId="5">
    <w:nsid w:val="292E0283"/>
    <w:multiLevelType w:val="multilevel"/>
    <w:tmpl w:val="F7007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6">
    <w:nsid w:val="2CCE0DC9"/>
    <w:multiLevelType w:val="multilevel"/>
    <w:tmpl w:val="C57833C4"/>
    <w:lvl w:ilvl="0">
      <w:start w:val="5"/>
      <w:numFmt w:val="decimal"/>
      <w:lvlText w:val="%1"/>
      <w:lvlJc w:val="left"/>
      <w:pPr>
        <w:ind w:left="11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98"/>
      </w:pPr>
      <w:rPr>
        <w:rFonts w:hint="default"/>
        <w:lang w:val="ru-RU" w:eastAsia="en-US" w:bidi="ar-SA"/>
      </w:rPr>
    </w:lvl>
  </w:abstractNum>
  <w:abstractNum w:abstractNumId="7">
    <w:nsid w:val="2F0D334B"/>
    <w:multiLevelType w:val="hybridMultilevel"/>
    <w:tmpl w:val="F4261902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F775D"/>
    <w:multiLevelType w:val="hybridMultilevel"/>
    <w:tmpl w:val="18A84E80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92467"/>
    <w:multiLevelType w:val="hybridMultilevel"/>
    <w:tmpl w:val="70DE52E6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15BEF"/>
    <w:multiLevelType w:val="hybridMultilevel"/>
    <w:tmpl w:val="53265E06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D157E"/>
    <w:multiLevelType w:val="multilevel"/>
    <w:tmpl w:val="9354A520"/>
    <w:lvl w:ilvl="0">
      <w:start w:val="7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12">
    <w:nsid w:val="725B5848"/>
    <w:multiLevelType w:val="multilevel"/>
    <w:tmpl w:val="AA78573E"/>
    <w:lvl w:ilvl="0">
      <w:start w:val="2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40"/>
      </w:pPr>
      <w:rPr>
        <w:rFonts w:hint="default"/>
        <w:lang w:val="ru-RU" w:eastAsia="en-US" w:bidi="ar-SA"/>
      </w:rPr>
    </w:lvl>
  </w:abstractNum>
  <w:abstractNum w:abstractNumId="13">
    <w:nsid w:val="7A392A45"/>
    <w:multiLevelType w:val="hybridMultilevel"/>
    <w:tmpl w:val="6A9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D"/>
    <w:rsid w:val="00041A54"/>
    <w:rsid w:val="0008241F"/>
    <w:rsid w:val="000A1384"/>
    <w:rsid w:val="000A2707"/>
    <w:rsid w:val="000B2C81"/>
    <w:rsid w:val="000E4183"/>
    <w:rsid w:val="00105F26"/>
    <w:rsid w:val="00150712"/>
    <w:rsid w:val="001513A1"/>
    <w:rsid w:val="00151834"/>
    <w:rsid w:val="00195C46"/>
    <w:rsid w:val="001B2903"/>
    <w:rsid w:val="001D0FE4"/>
    <w:rsid w:val="001D682F"/>
    <w:rsid w:val="001E6494"/>
    <w:rsid w:val="001F1D26"/>
    <w:rsid w:val="00220900"/>
    <w:rsid w:val="00222356"/>
    <w:rsid w:val="00255DB7"/>
    <w:rsid w:val="00266FF0"/>
    <w:rsid w:val="00283D45"/>
    <w:rsid w:val="0028601D"/>
    <w:rsid w:val="00290E74"/>
    <w:rsid w:val="002B36A9"/>
    <w:rsid w:val="002E227F"/>
    <w:rsid w:val="002F3AEF"/>
    <w:rsid w:val="002F6892"/>
    <w:rsid w:val="00312FB9"/>
    <w:rsid w:val="0036298E"/>
    <w:rsid w:val="00374877"/>
    <w:rsid w:val="00380DBC"/>
    <w:rsid w:val="0038347C"/>
    <w:rsid w:val="003C4B95"/>
    <w:rsid w:val="003E7561"/>
    <w:rsid w:val="003F6B77"/>
    <w:rsid w:val="00413AB2"/>
    <w:rsid w:val="00435DE4"/>
    <w:rsid w:val="004471A2"/>
    <w:rsid w:val="0046361D"/>
    <w:rsid w:val="004649C3"/>
    <w:rsid w:val="00484855"/>
    <w:rsid w:val="004A2233"/>
    <w:rsid w:val="004A7396"/>
    <w:rsid w:val="004B7F73"/>
    <w:rsid w:val="004D3249"/>
    <w:rsid w:val="004E0867"/>
    <w:rsid w:val="004E62C0"/>
    <w:rsid w:val="0051187F"/>
    <w:rsid w:val="00515D9B"/>
    <w:rsid w:val="00524B52"/>
    <w:rsid w:val="00525E39"/>
    <w:rsid w:val="0053378E"/>
    <w:rsid w:val="00546FEF"/>
    <w:rsid w:val="00547E09"/>
    <w:rsid w:val="00556F64"/>
    <w:rsid w:val="00586D19"/>
    <w:rsid w:val="00595237"/>
    <w:rsid w:val="00597F92"/>
    <w:rsid w:val="005C1D3A"/>
    <w:rsid w:val="005E46C2"/>
    <w:rsid w:val="006000BE"/>
    <w:rsid w:val="00634C34"/>
    <w:rsid w:val="0064171B"/>
    <w:rsid w:val="00670A17"/>
    <w:rsid w:val="0068205F"/>
    <w:rsid w:val="006830FF"/>
    <w:rsid w:val="006B10BC"/>
    <w:rsid w:val="006F46F7"/>
    <w:rsid w:val="00715100"/>
    <w:rsid w:val="00727148"/>
    <w:rsid w:val="0073570F"/>
    <w:rsid w:val="007533E5"/>
    <w:rsid w:val="0078590E"/>
    <w:rsid w:val="007B1B32"/>
    <w:rsid w:val="007C6C17"/>
    <w:rsid w:val="007D51E7"/>
    <w:rsid w:val="007F10E9"/>
    <w:rsid w:val="007F6BBB"/>
    <w:rsid w:val="008017BF"/>
    <w:rsid w:val="00811252"/>
    <w:rsid w:val="00823C76"/>
    <w:rsid w:val="00836D25"/>
    <w:rsid w:val="0084506D"/>
    <w:rsid w:val="00845E72"/>
    <w:rsid w:val="008645E7"/>
    <w:rsid w:val="00875F82"/>
    <w:rsid w:val="008D2368"/>
    <w:rsid w:val="008D4394"/>
    <w:rsid w:val="008F54D5"/>
    <w:rsid w:val="00921065"/>
    <w:rsid w:val="00927398"/>
    <w:rsid w:val="009B1FAB"/>
    <w:rsid w:val="009C0841"/>
    <w:rsid w:val="009E7110"/>
    <w:rsid w:val="009F4FD3"/>
    <w:rsid w:val="00A00CDC"/>
    <w:rsid w:val="00A024DA"/>
    <w:rsid w:val="00A14CEC"/>
    <w:rsid w:val="00A17607"/>
    <w:rsid w:val="00A510D7"/>
    <w:rsid w:val="00A521FD"/>
    <w:rsid w:val="00A64D51"/>
    <w:rsid w:val="00A861D3"/>
    <w:rsid w:val="00A951CD"/>
    <w:rsid w:val="00AC16D1"/>
    <w:rsid w:val="00AC7FE1"/>
    <w:rsid w:val="00AD65C0"/>
    <w:rsid w:val="00AE005A"/>
    <w:rsid w:val="00AE1429"/>
    <w:rsid w:val="00AE6021"/>
    <w:rsid w:val="00AF6139"/>
    <w:rsid w:val="00B03B18"/>
    <w:rsid w:val="00B1741F"/>
    <w:rsid w:val="00B31230"/>
    <w:rsid w:val="00B543D8"/>
    <w:rsid w:val="00B7458F"/>
    <w:rsid w:val="00BF1051"/>
    <w:rsid w:val="00C041FA"/>
    <w:rsid w:val="00C04671"/>
    <w:rsid w:val="00C1193A"/>
    <w:rsid w:val="00C24A8D"/>
    <w:rsid w:val="00C46268"/>
    <w:rsid w:val="00C56097"/>
    <w:rsid w:val="00C61B96"/>
    <w:rsid w:val="00C87BC1"/>
    <w:rsid w:val="00C9401A"/>
    <w:rsid w:val="00C95E77"/>
    <w:rsid w:val="00CE50DF"/>
    <w:rsid w:val="00CF75E1"/>
    <w:rsid w:val="00D35731"/>
    <w:rsid w:val="00D35EDB"/>
    <w:rsid w:val="00D66132"/>
    <w:rsid w:val="00D90B74"/>
    <w:rsid w:val="00DC7806"/>
    <w:rsid w:val="00DD75E1"/>
    <w:rsid w:val="00DD7E00"/>
    <w:rsid w:val="00DE7206"/>
    <w:rsid w:val="00E918B2"/>
    <w:rsid w:val="00E930D1"/>
    <w:rsid w:val="00E95518"/>
    <w:rsid w:val="00EA6BCE"/>
    <w:rsid w:val="00ED5011"/>
    <w:rsid w:val="00F24264"/>
    <w:rsid w:val="00F84E6C"/>
    <w:rsid w:val="00F860DC"/>
    <w:rsid w:val="00F97619"/>
    <w:rsid w:val="00FB3A08"/>
    <w:rsid w:val="00FC3E9A"/>
    <w:rsid w:val="00FD023E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B8DE-D251-4090-80DF-AA71DEF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C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D682F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D682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1">
    <w:name w:val="Основной шрифт абзаца1"/>
    <w:rsid w:val="001D682F"/>
  </w:style>
  <w:style w:type="character" w:customStyle="1" w:styleId="12">
    <w:name w:val="Основной шрифт абзаца1"/>
    <w:rsid w:val="001D682F"/>
  </w:style>
  <w:style w:type="character" w:customStyle="1" w:styleId="a3">
    <w:name w:val="Текст сноски Знак"/>
    <w:uiPriority w:val="99"/>
    <w:rsid w:val="001D682F"/>
    <w:rPr>
      <w:rFonts w:cs="Times New Roman"/>
      <w:sz w:val="20"/>
      <w:szCs w:val="20"/>
    </w:rPr>
  </w:style>
  <w:style w:type="character" w:customStyle="1" w:styleId="13">
    <w:name w:val="Знак сноски1"/>
    <w:rsid w:val="001D682F"/>
    <w:rPr>
      <w:rFonts w:cs="Times New Roman"/>
      <w:vertAlign w:val="superscript"/>
    </w:rPr>
  </w:style>
  <w:style w:type="character" w:styleId="a4">
    <w:name w:val="Hyperlink"/>
    <w:uiPriority w:val="99"/>
    <w:rsid w:val="001D682F"/>
    <w:rPr>
      <w:rFonts w:cs="Times New Roman"/>
      <w:color w:val="0000FF"/>
      <w:u w:val="single"/>
    </w:rPr>
  </w:style>
  <w:style w:type="character" w:customStyle="1" w:styleId="a5">
    <w:name w:val="Текст выноски Знак"/>
    <w:uiPriority w:val="99"/>
    <w:rsid w:val="001D682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1D682F"/>
    <w:rPr>
      <w:rFonts w:cs="Times New Roman"/>
    </w:rPr>
  </w:style>
  <w:style w:type="character" w:customStyle="1" w:styleId="a7">
    <w:name w:val="Нижний колонтитул Знак"/>
    <w:uiPriority w:val="99"/>
    <w:rsid w:val="001D682F"/>
    <w:rPr>
      <w:rFonts w:cs="Times New Roman"/>
    </w:rPr>
  </w:style>
  <w:style w:type="character" w:customStyle="1" w:styleId="a8">
    <w:name w:val="Без интервала Знак"/>
    <w:rsid w:val="001D682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Основной текст Знак1"/>
    <w:rsid w:val="001D682F"/>
    <w:rPr>
      <w:rFonts w:ascii="Times New Roman" w:hAnsi="Times New Roman"/>
      <w:kern w:val="1"/>
      <w:sz w:val="24"/>
      <w:lang w:val="en-US"/>
    </w:rPr>
  </w:style>
  <w:style w:type="character" w:customStyle="1" w:styleId="a9">
    <w:name w:val="Основной текст Знак"/>
    <w:uiPriority w:val="1"/>
    <w:rsid w:val="001D682F"/>
    <w:rPr>
      <w:rFonts w:cs="Times New Roman"/>
    </w:rPr>
  </w:style>
  <w:style w:type="character" w:customStyle="1" w:styleId="2">
    <w:name w:val="Знак сноски2"/>
    <w:rsid w:val="001D682F"/>
    <w:rPr>
      <w:vertAlign w:val="superscript"/>
    </w:rPr>
  </w:style>
  <w:style w:type="character" w:customStyle="1" w:styleId="ListLabel1">
    <w:name w:val="ListLabel 1"/>
    <w:rsid w:val="001D682F"/>
    <w:rPr>
      <w:rFonts w:cs="Times New Roman"/>
    </w:rPr>
  </w:style>
  <w:style w:type="character" w:customStyle="1" w:styleId="ListLabel2">
    <w:name w:val="ListLabel 2"/>
    <w:rsid w:val="001D682F"/>
    <w:rPr>
      <w:b/>
    </w:rPr>
  </w:style>
  <w:style w:type="character" w:customStyle="1" w:styleId="aa">
    <w:name w:val="Символ сноски"/>
    <w:rsid w:val="001D682F"/>
  </w:style>
  <w:style w:type="character" w:customStyle="1" w:styleId="15">
    <w:name w:val="Знак концевой сноски1"/>
    <w:rsid w:val="001D682F"/>
    <w:rPr>
      <w:vertAlign w:val="superscript"/>
    </w:rPr>
  </w:style>
  <w:style w:type="character" w:customStyle="1" w:styleId="ab">
    <w:name w:val="Символы концевой сноски"/>
    <w:rsid w:val="001D682F"/>
  </w:style>
  <w:style w:type="character" w:customStyle="1" w:styleId="ac">
    <w:name w:val="Текст концевой сноски Знак"/>
    <w:rsid w:val="001D682F"/>
    <w:rPr>
      <w:kern w:val="1"/>
      <w:lang w:eastAsia="en-US"/>
    </w:rPr>
  </w:style>
  <w:style w:type="character" w:customStyle="1" w:styleId="16">
    <w:name w:val="Текст выноски Знак1"/>
    <w:rsid w:val="001D682F"/>
    <w:rPr>
      <w:rFonts w:ascii="Tahoma" w:hAnsi="Tahoma" w:cs="Tahoma"/>
      <w:kern w:val="1"/>
      <w:sz w:val="16"/>
      <w:szCs w:val="16"/>
      <w:lang w:eastAsia="en-US"/>
    </w:rPr>
  </w:style>
  <w:style w:type="character" w:customStyle="1" w:styleId="ListLabel3">
    <w:name w:val="ListLabel 3"/>
    <w:rsid w:val="001D682F"/>
    <w:rPr>
      <w:b/>
    </w:rPr>
  </w:style>
  <w:style w:type="character" w:styleId="ad">
    <w:name w:val="footnote reference"/>
    <w:rsid w:val="001D682F"/>
    <w:rPr>
      <w:vertAlign w:val="superscript"/>
    </w:rPr>
  </w:style>
  <w:style w:type="character" w:styleId="ae">
    <w:name w:val="endnote reference"/>
    <w:rsid w:val="001D682F"/>
    <w:rPr>
      <w:vertAlign w:val="superscript"/>
    </w:rPr>
  </w:style>
  <w:style w:type="paragraph" w:customStyle="1" w:styleId="af">
    <w:name w:val="Заголовок"/>
    <w:basedOn w:val="a"/>
    <w:next w:val="af0"/>
    <w:rsid w:val="001D682F"/>
    <w:pPr>
      <w:keepNext/>
      <w:widowControl w:val="0"/>
      <w:tabs>
        <w:tab w:val="left" w:pos="708"/>
      </w:tabs>
      <w:suppressAutoHyphens/>
      <w:spacing w:before="240" w:after="120" w:line="100" w:lineRule="atLeast"/>
    </w:pPr>
    <w:rPr>
      <w:rFonts w:ascii="Nimbus Sans L" w:eastAsia="Times New Roman" w:hAnsi="Nimbus Sans L" w:cs="DejaVu Sans"/>
      <w:kern w:val="1"/>
      <w:sz w:val="28"/>
      <w:szCs w:val="28"/>
    </w:rPr>
  </w:style>
  <w:style w:type="paragraph" w:styleId="af0">
    <w:name w:val="Body Text"/>
    <w:basedOn w:val="a"/>
    <w:link w:val="20"/>
    <w:uiPriority w:val="1"/>
    <w:qFormat/>
    <w:rsid w:val="001D682F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24"/>
      <w:lang w:val="en-US"/>
    </w:rPr>
  </w:style>
  <w:style w:type="character" w:customStyle="1" w:styleId="20">
    <w:name w:val="Основной текст Знак2"/>
    <w:basedOn w:val="a0"/>
    <w:link w:val="af0"/>
    <w:rsid w:val="001D682F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styleId="af1">
    <w:name w:val="List"/>
    <w:basedOn w:val="af0"/>
    <w:rsid w:val="001D682F"/>
    <w:rPr>
      <w:rFonts w:cs="Mangal"/>
    </w:rPr>
  </w:style>
  <w:style w:type="paragraph" w:styleId="af2">
    <w:name w:val="caption"/>
    <w:basedOn w:val="a"/>
    <w:qFormat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21">
    <w:name w:val="Указатель2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7">
    <w:name w:val="Название объекта1"/>
    <w:basedOn w:val="a"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18">
    <w:name w:val="Указатель1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9">
    <w:name w:val="Текст сноски1"/>
    <w:basedOn w:val="a"/>
    <w:rsid w:val="001D682F"/>
    <w:pPr>
      <w:widowControl w:val="0"/>
      <w:tabs>
        <w:tab w:val="left" w:pos="708"/>
      </w:tabs>
      <w:suppressAutoHyphens/>
      <w:spacing w:line="200" w:lineRule="atLeast"/>
    </w:pPr>
    <w:rPr>
      <w:rFonts w:ascii="Arial" w:eastAsia="Times New Roman" w:hAnsi="Arial" w:cs="Times New Roman"/>
      <w:kern w:val="1"/>
      <w:sz w:val="20"/>
      <w:szCs w:val="20"/>
      <w:lang w:eastAsia="en-US"/>
    </w:rPr>
  </w:style>
  <w:style w:type="paragraph" w:customStyle="1" w:styleId="1a">
    <w:name w:val="Текст выноски1"/>
    <w:basedOn w:val="a"/>
    <w:rsid w:val="001D682F"/>
    <w:pPr>
      <w:tabs>
        <w:tab w:val="left" w:pos="708"/>
      </w:tabs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3">
    <w:name w:val="header"/>
    <w:basedOn w:val="a"/>
    <w:link w:val="1b"/>
    <w:uiPriority w:val="99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b">
    <w:name w:val="Верхний колонтитул Знак1"/>
    <w:basedOn w:val="a0"/>
    <w:link w:val="af3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4">
    <w:name w:val="footer"/>
    <w:basedOn w:val="a"/>
    <w:link w:val="1c"/>
    <w:uiPriority w:val="99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c">
    <w:name w:val="Нижний колонтитул Знак1"/>
    <w:basedOn w:val="a0"/>
    <w:link w:val="af4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d">
    <w:name w:val="Без интервала1"/>
    <w:rsid w:val="001D682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e">
    <w:name w:val="Абзац списка1"/>
    <w:basedOn w:val="a"/>
    <w:rsid w:val="001D682F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Обычный1"/>
    <w:rsid w:val="001D682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22">
    <w:name w:val="Абзац списка2"/>
    <w:basedOn w:val="a"/>
    <w:rsid w:val="001D682F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customStyle="1" w:styleId="1f0">
    <w:name w:val="Знак1"/>
    <w:basedOn w:val="a"/>
    <w:rsid w:val="001D682F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en-US"/>
    </w:rPr>
  </w:style>
  <w:style w:type="paragraph" w:customStyle="1" w:styleId="23">
    <w:name w:val="Текст сноски2"/>
    <w:basedOn w:val="a"/>
    <w:rsid w:val="001D682F"/>
    <w:pPr>
      <w:suppressLineNumbers/>
      <w:tabs>
        <w:tab w:val="left" w:pos="708"/>
      </w:tabs>
      <w:suppressAutoHyphens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1f1">
    <w:name w:val="Обычный (веб)1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Текст концевой сноски1"/>
    <w:basedOn w:val="a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24">
    <w:name w:val="Текст выноски2"/>
    <w:basedOn w:val="a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5">
    <w:name w:val="footnote text"/>
    <w:basedOn w:val="a"/>
    <w:link w:val="1f3"/>
    <w:uiPriority w:val="99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f3">
    <w:name w:val="Текст сноски Знак1"/>
    <w:basedOn w:val="a0"/>
    <w:link w:val="af5"/>
    <w:uiPriority w:val="99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R1">
    <w:name w:val="FR1"/>
    <w:rsid w:val="001D682F"/>
    <w:pPr>
      <w:spacing w:before="20" w:after="0" w:line="240" w:lineRule="auto"/>
      <w:ind w:left="136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6">
    <w:name w:val="Normal (Web)"/>
    <w:aliases w:val=" Знак Знак7,Обычный (Web)"/>
    <w:basedOn w:val="a"/>
    <w:link w:val="af7"/>
    <w:uiPriority w:val="99"/>
    <w:unhideWhenUsed/>
    <w:rsid w:val="001D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бычный (веб) Знак"/>
    <w:aliases w:val=" Знак Знак7 Знак,Обычный (Web) Знак"/>
    <w:link w:val="af6"/>
    <w:uiPriority w:val="99"/>
    <w:locked/>
    <w:rsid w:val="001D68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1D6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1D682F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pple-converted-space">
    <w:name w:val="apple-converted-space"/>
    <w:rsid w:val="001D682F"/>
  </w:style>
  <w:style w:type="table" w:styleId="af8">
    <w:name w:val="Table Grid"/>
    <w:basedOn w:val="a1"/>
    <w:uiPriority w:val="39"/>
    <w:rsid w:val="001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1D682F"/>
    <w:rPr>
      <w:color w:val="954F72"/>
      <w:u w:val="single"/>
    </w:rPr>
  </w:style>
  <w:style w:type="paragraph" w:customStyle="1" w:styleId="3">
    <w:name w:val="Абзац списка3"/>
    <w:basedOn w:val="a"/>
    <w:rsid w:val="001D682F"/>
    <w:pPr>
      <w:widowControl w:val="0"/>
      <w:tabs>
        <w:tab w:val="left" w:pos="709"/>
      </w:tabs>
      <w:suppressAutoHyphens/>
      <w:spacing w:line="2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1D6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"/>
    <w:link w:val="25"/>
    <w:uiPriority w:val="99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val="x-none" w:eastAsia="en-US"/>
    </w:rPr>
  </w:style>
  <w:style w:type="character" w:customStyle="1" w:styleId="25">
    <w:name w:val="Текст выноски Знак2"/>
    <w:basedOn w:val="a0"/>
    <w:link w:val="afa"/>
    <w:rsid w:val="001D682F"/>
    <w:rPr>
      <w:rFonts w:ascii="Tahoma" w:eastAsia="Times New Roman" w:hAnsi="Tahoma" w:cs="Times New Roman"/>
      <w:kern w:val="1"/>
      <w:sz w:val="16"/>
      <w:szCs w:val="16"/>
      <w:lang w:val="x-none"/>
    </w:rPr>
  </w:style>
  <w:style w:type="paragraph" w:customStyle="1" w:styleId="Textbody">
    <w:name w:val="Text body"/>
    <w:basedOn w:val="a"/>
    <w:rsid w:val="001D682F"/>
    <w:pPr>
      <w:widowControl w:val="0"/>
      <w:tabs>
        <w:tab w:val="left" w:pos="709"/>
      </w:tabs>
      <w:suppressAutoHyphens/>
      <w:autoSpaceDN w:val="0"/>
      <w:spacing w:after="120" w:line="240" w:lineRule="auto"/>
      <w:ind w:firstLine="709"/>
      <w:jc w:val="both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Standard">
    <w:name w:val="Standard"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  <w:style w:type="paragraph" w:styleId="afb">
    <w:name w:val="No Spacing"/>
    <w:uiPriority w:val="1"/>
    <w:qFormat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10"/>
    <w:uiPriority w:val="99"/>
    <w:rsid w:val="001D682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1D682F"/>
    <w:pPr>
      <w:widowControl w:val="0"/>
      <w:shd w:val="clear" w:color="auto" w:fill="FFFFFF"/>
      <w:spacing w:after="240" w:line="322" w:lineRule="exact"/>
      <w:jc w:val="right"/>
    </w:pPr>
    <w:rPr>
      <w:rFonts w:eastAsiaTheme="minorHAnsi"/>
      <w:sz w:val="28"/>
      <w:szCs w:val="28"/>
      <w:lang w:eastAsia="en-US"/>
    </w:rPr>
  </w:style>
  <w:style w:type="paragraph" w:styleId="afc">
    <w:name w:val="List Paragraph"/>
    <w:basedOn w:val="a"/>
    <w:uiPriority w:val="1"/>
    <w:qFormat/>
    <w:rsid w:val="007D51E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34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4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3238-6DD9-4B62-9534-56A13C12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14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2022-04-04T11:16:00Z</cp:lastPrinted>
  <dcterms:created xsi:type="dcterms:W3CDTF">2021-11-22T11:14:00Z</dcterms:created>
  <dcterms:modified xsi:type="dcterms:W3CDTF">2022-04-14T11:03:00Z</dcterms:modified>
</cp:coreProperties>
</file>