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EA" w:rsidRDefault="00A733EA" w:rsidP="00A733EA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A733EA" w:rsidRDefault="00A733EA" w:rsidP="00A733EA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A733EA" w:rsidRDefault="00A733EA" w:rsidP="00A733EA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МИЧУРИНСКА ТАМБОВСКОЙ ОБЛАСТИ</w:t>
      </w:r>
    </w:p>
    <w:p w:rsidR="00A733EA" w:rsidRDefault="00A733EA" w:rsidP="00A733EA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(МБУ УМиИЦ)</w:t>
      </w:r>
    </w:p>
    <w:p w:rsidR="00A733EA" w:rsidRDefault="00A733EA" w:rsidP="00A733EA">
      <w:pPr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A733EA" w:rsidRDefault="00A733EA" w:rsidP="00747D93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Мичуринск, ул. Федеративная, дом 48, тел. 8(47545) 5-21-42 </w:t>
      </w:r>
    </w:p>
    <w:p w:rsidR="00A733EA" w:rsidRDefault="00A733EA" w:rsidP="00747D93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umic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733EA" w:rsidRDefault="00A733EA" w:rsidP="00A733EA">
      <w:pPr>
        <w:shd w:val="clear" w:color="auto" w:fill="FFFFFF"/>
        <w:ind w:left="3902"/>
        <w:rPr>
          <w:rFonts w:ascii="Times New Roman" w:hAnsi="Times New Roman"/>
          <w:sz w:val="28"/>
          <w:szCs w:val="28"/>
        </w:rPr>
      </w:pPr>
    </w:p>
    <w:p w:rsidR="00A733EA" w:rsidRDefault="00A733EA" w:rsidP="00747D9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</w:t>
      </w:r>
      <w:r w:rsidR="002D29D8">
        <w:rPr>
          <w:rFonts w:ascii="Times New Roman" w:hAnsi="Times New Roman"/>
          <w:sz w:val="28"/>
          <w:szCs w:val="28"/>
        </w:rPr>
        <w:t xml:space="preserve"> </w:t>
      </w:r>
    </w:p>
    <w:p w:rsidR="00A733EA" w:rsidRPr="00050F83" w:rsidRDefault="00FD40F8" w:rsidP="00A733EA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733EA" w:rsidRPr="00050F83">
        <w:rPr>
          <w:rFonts w:ascii="Times New Roman" w:hAnsi="Times New Roman"/>
          <w:sz w:val="28"/>
          <w:szCs w:val="28"/>
        </w:rPr>
        <w:t>.0</w:t>
      </w:r>
      <w:r w:rsidR="00050F83" w:rsidRPr="00050F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.2021</w:t>
      </w:r>
      <w:r w:rsidR="00747D93" w:rsidRPr="00050F8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733EA" w:rsidRPr="00050F83">
        <w:rPr>
          <w:rFonts w:ascii="Times New Roman" w:hAnsi="Times New Roman"/>
          <w:spacing w:val="-10"/>
          <w:sz w:val="28"/>
          <w:szCs w:val="28"/>
        </w:rPr>
        <w:t xml:space="preserve">г. Мичуринск                 </w:t>
      </w:r>
      <w:r w:rsidR="00A733EA" w:rsidRPr="00050F83">
        <w:rPr>
          <w:rFonts w:ascii="Times New Roman" w:hAnsi="Times New Roman"/>
          <w:sz w:val="28"/>
          <w:szCs w:val="28"/>
        </w:rPr>
        <w:t xml:space="preserve">                             №</w:t>
      </w:r>
      <w:r w:rsidR="00801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</w:t>
      </w:r>
      <w:r w:rsidR="00050F83" w:rsidRPr="00050F83">
        <w:rPr>
          <w:rFonts w:ascii="Times New Roman" w:hAnsi="Times New Roman"/>
          <w:sz w:val="28"/>
          <w:szCs w:val="28"/>
        </w:rPr>
        <w:t>-од</w:t>
      </w:r>
    </w:p>
    <w:p w:rsidR="00A733EA" w:rsidRDefault="00A733EA" w:rsidP="00A733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33EA" w:rsidRDefault="00A733EA" w:rsidP="00BF32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BF3233">
        <w:rPr>
          <w:rFonts w:ascii="Times New Roman" w:hAnsi="Times New Roman"/>
          <w:sz w:val="28"/>
          <w:szCs w:val="28"/>
        </w:rPr>
        <w:t xml:space="preserve">муниципальной </w:t>
      </w:r>
      <w:r w:rsidR="002A6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3233" w:rsidRDefault="00BF3233" w:rsidP="00BF323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 -  практической конференции</w:t>
      </w:r>
    </w:p>
    <w:p w:rsidR="00747D93" w:rsidRPr="00496BD3" w:rsidRDefault="00747D93" w:rsidP="00A733EA">
      <w:pPr>
        <w:pStyle w:val="Style5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A733EA" w:rsidRDefault="00A733EA" w:rsidP="0063666C">
      <w:pPr>
        <w:pStyle w:val="Style5"/>
        <w:widowControl/>
        <w:spacing w:line="240" w:lineRule="auto"/>
        <w:ind w:firstLine="709"/>
        <w:jc w:val="both"/>
        <w:rPr>
          <w:sz w:val="28"/>
          <w:szCs w:val="28"/>
        </w:rPr>
      </w:pPr>
      <w:r w:rsidRPr="00BB298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организационно-тематическим </w:t>
      </w:r>
      <w:r w:rsidRPr="00BB2983">
        <w:rPr>
          <w:sz w:val="28"/>
          <w:szCs w:val="28"/>
        </w:rPr>
        <w:t>п</w:t>
      </w:r>
      <w:r>
        <w:rPr>
          <w:sz w:val="28"/>
          <w:szCs w:val="28"/>
        </w:rPr>
        <w:t>ланом работы муниципального бюджетного учреждения «</w:t>
      </w:r>
      <w:r w:rsidRPr="004B7D92">
        <w:rPr>
          <w:bCs/>
          <w:kern w:val="36"/>
          <w:sz w:val="28"/>
          <w:szCs w:val="28"/>
        </w:rPr>
        <w:t xml:space="preserve">Учебно-методический и информационный </w:t>
      </w:r>
      <w:r w:rsidR="00823293" w:rsidRPr="004B7D92">
        <w:rPr>
          <w:bCs/>
          <w:kern w:val="36"/>
          <w:sz w:val="28"/>
          <w:szCs w:val="28"/>
        </w:rPr>
        <w:t xml:space="preserve">центр» </w:t>
      </w:r>
      <w:r w:rsidR="00823293">
        <w:rPr>
          <w:sz w:val="28"/>
          <w:szCs w:val="28"/>
        </w:rPr>
        <w:t>г.</w:t>
      </w:r>
      <w:r>
        <w:rPr>
          <w:sz w:val="28"/>
          <w:szCs w:val="28"/>
        </w:rPr>
        <w:t xml:space="preserve">  Мичу</w:t>
      </w:r>
      <w:r w:rsidR="00536F63">
        <w:rPr>
          <w:sz w:val="28"/>
          <w:szCs w:val="28"/>
        </w:rPr>
        <w:t>р</w:t>
      </w:r>
      <w:r w:rsidR="00823293">
        <w:rPr>
          <w:sz w:val="28"/>
          <w:szCs w:val="28"/>
        </w:rPr>
        <w:t>инска Тамбовской области на 2020-2021</w:t>
      </w:r>
      <w:r w:rsidR="002A6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год, </w:t>
      </w:r>
      <w:r w:rsidRPr="00944432">
        <w:rPr>
          <w:sz w:val="28"/>
          <w:szCs w:val="28"/>
        </w:rPr>
        <w:t>с целью</w:t>
      </w:r>
      <w:r>
        <w:rPr>
          <w:rStyle w:val="FontStyle17"/>
          <w:sz w:val="28"/>
          <w:szCs w:val="28"/>
        </w:rPr>
        <w:t xml:space="preserve"> </w:t>
      </w:r>
      <w:r w:rsidR="00823293">
        <w:rPr>
          <w:sz w:val="28"/>
          <w:szCs w:val="28"/>
        </w:rPr>
        <w:t xml:space="preserve">трансляции </w:t>
      </w:r>
      <w:r w:rsidR="00823293" w:rsidRPr="00A63A37">
        <w:rPr>
          <w:sz w:val="28"/>
          <w:szCs w:val="28"/>
        </w:rPr>
        <w:t>и</w:t>
      </w:r>
      <w:r w:rsidRPr="00A63A37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 xml:space="preserve">я </w:t>
      </w:r>
      <w:r w:rsidRPr="00A63A37">
        <w:rPr>
          <w:rStyle w:val="FontStyle36"/>
          <w:sz w:val="28"/>
          <w:szCs w:val="28"/>
        </w:rPr>
        <w:t>лучшего</w:t>
      </w:r>
      <w:r w:rsidRPr="00A63A37">
        <w:rPr>
          <w:sz w:val="28"/>
          <w:szCs w:val="28"/>
        </w:rPr>
        <w:t xml:space="preserve"> педагогического опыта</w:t>
      </w:r>
      <w:r w:rsidRPr="00D234AD">
        <w:rPr>
          <w:sz w:val="28"/>
          <w:szCs w:val="28"/>
        </w:rPr>
        <w:t xml:space="preserve">, </w:t>
      </w:r>
      <w:r w:rsidR="00D234AD" w:rsidRPr="00D234AD">
        <w:rPr>
          <w:rFonts w:eastAsia="Gabriola"/>
          <w:sz w:val="28"/>
          <w:szCs w:val="28"/>
        </w:rPr>
        <w:t>повышение престижа и статуса педагога</w:t>
      </w:r>
      <w:r w:rsidR="00D234AD">
        <w:rPr>
          <w:rFonts w:ascii="Gabriola" w:eastAsia="Gabriola" w:hAnsi="Gabriola" w:cs="Gabriola"/>
          <w:sz w:val="22"/>
          <w:szCs w:val="22"/>
        </w:rPr>
        <w:t xml:space="preserve"> </w:t>
      </w:r>
      <w:r w:rsidRPr="00984DB6">
        <w:rPr>
          <w:sz w:val="28"/>
          <w:szCs w:val="28"/>
        </w:rPr>
        <w:t>ПРИКАЗЫВАЮ:</w:t>
      </w:r>
    </w:p>
    <w:p w:rsidR="00A733EA" w:rsidRPr="00D234AD" w:rsidRDefault="00A733EA" w:rsidP="00823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84D">
        <w:rPr>
          <w:rFonts w:ascii="Times New Roman" w:hAnsi="Times New Roman"/>
          <w:sz w:val="28"/>
          <w:szCs w:val="28"/>
        </w:rPr>
        <w:t xml:space="preserve">1. </w:t>
      </w:r>
      <w:r w:rsidRPr="00D234AD">
        <w:rPr>
          <w:rFonts w:ascii="Times New Roman" w:hAnsi="Times New Roman"/>
          <w:sz w:val="28"/>
          <w:szCs w:val="28"/>
        </w:rPr>
        <w:t xml:space="preserve">Провести </w:t>
      </w:r>
      <w:r w:rsidR="00D234AD" w:rsidRPr="00D234AD">
        <w:rPr>
          <w:rFonts w:ascii="Times New Roman" w:hAnsi="Times New Roman"/>
          <w:sz w:val="28"/>
          <w:szCs w:val="28"/>
        </w:rPr>
        <w:t xml:space="preserve">муниципальную заочную научно-практическую конференцию </w:t>
      </w:r>
      <w:r w:rsidR="0063666C">
        <w:rPr>
          <w:rFonts w:ascii="Times New Roman" w:hAnsi="Times New Roman"/>
          <w:sz w:val="28"/>
          <w:szCs w:val="28"/>
        </w:rPr>
        <w:t>«</w:t>
      </w:r>
      <w:r w:rsidR="00DB19F9" w:rsidRPr="00DB19F9">
        <w:rPr>
          <w:rFonts w:ascii="Times New Roman" w:hAnsi="Times New Roman"/>
          <w:sz w:val="28"/>
          <w:szCs w:val="28"/>
        </w:rPr>
        <w:t>Современный детский сад:</w:t>
      </w:r>
      <w:r w:rsidR="004F3549">
        <w:rPr>
          <w:rFonts w:ascii="Times New Roman" w:hAnsi="Times New Roman"/>
          <w:sz w:val="28"/>
          <w:szCs w:val="28"/>
        </w:rPr>
        <w:t xml:space="preserve"> инновационные идеи развития</w:t>
      </w:r>
      <w:r w:rsidR="00D234AD" w:rsidRPr="00D234AD">
        <w:rPr>
          <w:rFonts w:ascii="Times New Roman" w:hAnsi="Times New Roman"/>
          <w:sz w:val="28"/>
          <w:szCs w:val="28"/>
        </w:rPr>
        <w:t xml:space="preserve">» </w:t>
      </w:r>
      <w:r w:rsidRPr="00D234AD">
        <w:rPr>
          <w:rFonts w:ascii="Times New Roman" w:hAnsi="Times New Roman"/>
          <w:sz w:val="28"/>
          <w:szCs w:val="28"/>
        </w:rPr>
        <w:t xml:space="preserve">с </w:t>
      </w:r>
      <w:r w:rsidR="00823293">
        <w:rPr>
          <w:rFonts w:ascii="Times New Roman" w:hAnsi="Times New Roman"/>
          <w:sz w:val="28"/>
          <w:szCs w:val="28"/>
        </w:rPr>
        <w:t>24.05.2021 по 25.06.2021</w:t>
      </w:r>
      <w:r w:rsidR="00D234AD" w:rsidRPr="00D234AD">
        <w:rPr>
          <w:rFonts w:ascii="Times New Roman" w:hAnsi="Times New Roman"/>
          <w:sz w:val="28"/>
          <w:szCs w:val="28"/>
        </w:rPr>
        <w:t xml:space="preserve"> </w:t>
      </w:r>
      <w:r w:rsidRPr="00D234AD">
        <w:rPr>
          <w:rFonts w:ascii="Times New Roman" w:hAnsi="Times New Roman"/>
          <w:sz w:val="28"/>
          <w:szCs w:val="28"/>
        </w:rPr>
        <w:t>(далее К</w:t>
      </w:r>
      <w:r w:rsidR="00D234AD" w:rsidRPr="00D234AD">
        <w:rPr>
          <w:rFonts w:ascii="Times New Roman" w:hAnsi="Times New Roman"/>
          <w:sz w:val="28"/>
          <w:szCs w:val="28"/>
        </w:rPr>
        <w:t>онференция</w:t>
      </w:r>
      <w:r w:rsidRPr="00D234AD">
        <w:rPr>
          <w:rFonts w:ascii="Times New Roman" w:hAnsi="Times New Roman"/>
          <w:sz w:val="28"/>
          <w:szCs w:val="28"/>
        </w:rPr>
        <w:t>).</w:t>
      </w:r>
    </w:p>
    <w:p w:rsidR="00A733EA" w:rsidRPr="00C7584D" w:rsidRDefault="00823293" w:rsidP="0063666C">
      <w:pPr>
        <w:tabs>
          <w:tab w:val="left" w:pos="98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733EA" w:rsidRPr="00C7584D">
        <w:rPr>
          <w:rFonts w:ascii="Times New Roman" w:hAnsi="Times New Roman"/>
          <w:sz w:val="28"/>
          <w:szCs w:val="28"/>
        </w:rPr>
        <w:t>2.</w:t>
      </w:r>
      <w:r w:rsidR="00A733EA" w:rsidRPr="00C7584D">
        <w:rPr>
          <w:rFonts w:ascii="Times New Roman" w:hAnsi="Times New Roman"/>
          <w:sz w:val="28"/>
          <w:szCs w:val="28"/>
        </w:rPr>
        <w:tab/>
        <w:t>Утвердить:</w:t>
      </w:r>
    </w:p>
    <w:p w:rsidR="00A733EA" w:rsidRPr="00C7584D" w:rsidRDefault="00823293" w:rsidP="006366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733EA" w:rsidRPr="00C7584D">
        <w:rPr>
          <w:rFonts w:ascii="Times New Roman" w:hAnsi="Times New Roman"/>
          <w:sz w:val="28"/>
          <w:szCs w:val="28"/>
        </w:rPr>
        <w:t xml:space="preserve">2.1 </w:t>
      </w:r>
      <w:r w:rsidR="002A61B1">
        <w:rPr>
          <w:rFonts w:ascii="Times New Roman" w:hAnsi="Times New Roman"/>
          <w:sz w:val="28"/>
          <w:szCs w:val="28"/>
        </w:rPr>
        <w:t xml:space="preserve">положение о </w:t>
      </w:r>
      <w:r w:rsidR="00A733EA" w:rsidRPr="00C7584D">
        <w:rPr>
          <w:rFonts w:ascii="Times New Roman" w:hAnsi="Times New Roman"/>
          <w:bCs/>
          <w:sz w:val="28"/>
          <w:szCs w:val="28"/>
        </w:rPr>
        <w:t>проведени</w:t>
      </w:r>
      <w:r w:rsidR="002A61B1">
        <w:rPr>
          <w:rFonts w:ascii="Times New Roman" w:hAnsi="Times New Roman"/>
          <w:bCs/>
          <w:sz w:val="28"/>
          <w:szCs w:val="28"/>
        </w:rPr>
        <w:t>и</w:t>
      </w:r>
      <w:r w:rsidR="00D234AD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A733EA" w:rsidRPr="00C7584D">
        <w:rPr>
          <w:rFonts w:ascii="Times New Roman" w:hAnsi="Times New Roman"/>
          <w:bCs/>
          <w:sz w:val="28"/>
          <w:szCs w:val="28"/>
        </w:rPr>
        <w:t xml:space="preserve"> </w:t>
      </w:r>
      <w:r w:rsidR="00D234AD">
        <w:rPr>
          <w:rFonts w:ascii="Times New Roman" w:hAnsi="Times New Roman"/>
          <w:sz w:val="28"/>
          <w:szCs w:val="28"/>
        </w:rPr>
        <w:t>заочной научно-практичес</w:t>
      </w:r>
      <w:r w:rsidR="004F3549">
        <w:rPr>
          <w:rFonts w:ascii="Times New Roman" w:hAnsi="Times New Roman"/>
          <w:sz w:val="28"/>
          <w:szCs w:val="28"/>
        </w:rPr>
        <w:t>к</w:t>
      </w:r>
      <w:r w:rsidR="00D234AD">
        <w:rPr>
          <w:rFonts w:ascii="Times New Roman" w:hAnsi="Times New Roman"/>
          <w:sz w:val="28"/>
          <w:szCs w:val="28"/>
        </w:rPr>
        <w:t>ой</w:t>
      </w:r>
      <w:r w:rsidR="00D234AD" w:rsidRPr="00D234AD">
        <w:rPr>
          <w:rFonts w:ascii="Times New Roman" w:hAnsi="Times New Roman"/>
          <w:sz w:val="28"/>
          <w:szCs w:val="28"/>
        </w:rPr>
        <w:t xml:space="preserve"> конференцию </w:t>
      </w:r>
      <w:r w:rsidR="00747D93" w:rsidRPr="00747D93">
        <w:rPr>
          <w:rFonts w:ascii="Times New Roman" w:hAnsi="Times New Roman"/>
          <w:sz w:val="28"/>
          <w:szCs w:val="28"/>
        </w:rPr>
        <w:t>(</w:t>
      </w:r>
      <w:r w:rsidR="00747D93">
        <w:rPr>
          <w:rFonts w:ascii="Times New Roman" w:hAnsi="Times New Roman"/>
          <w:sz w:val="28"/>
          <w:szCs w:val="28"/>
        </w:rPr>
        <w:t>Приложение</w:t>
      </w:r>
      <w:r w:rsidR="00A733EA">
        <w:rPr>
          <w:rFonts w:ascii="Times New Roman" w:hAnsi="Times New Roman"/>
          <w:sz w:val="28"/>
          <w:szCs w:val="28"/>
        </w:rPr>
        <w:t xml:space="preserve"> </w:t>
      </w:r>
      <w:r w:rsidR="00A733EA" w:rsidRPr="00C7584D">
        <w:rPr>
          <w:rFonts w:ascii="Times New Roman" w:hAnsi="Times New Roman"/>
          <w:sz w:val="28"/>
          <w:szCs w:val="28"/>
        </w:rPr>
        <w:t>1</w:t>
      </w:r>
      <w:r w:rsidR="00747D93">
        <w:rPr>
          <w:rFonts w:ascii="Times New Roman" w:hAnsi="Times New Roman"/>
          <w:sz w:val="28"/>
          <w:szCs w:val="28"/>
        </w:rPr>
        <w:t>)</w:t>
      </w:r>
      <w:r w:rsidR="00A733EA" w:rsidRPr="00C7584D">
        <w:rPr>
          <w:rFonts w:ascii="Times New Roman" w:hAnsi="Times New Roman"/>
          <w:sz w:val="28"/>
          <w:szCs w:val="28"/>
        </w:rPr>
        <w:t>;</w:t>
      </w:r>
    </w:p>
    <w:p w:rsidR="009B5ABE" w:rsidRDefault="00823293" w:rsidP="0063666C">
      <w:pPr>
        <w:tabs>
          <w:tab w:val="left" w:pos="980"/>
          <w:tab w:val="left" w:pos="1120"/>
          <w:tab w:val="left" w:pos="15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733EA" w:rsidRPr="00C7584D">
        <w:rPr>
          <w:rFonts w:ascii="Times New Roman" w:hAnsi="Times New Roman"/>
          <w:sz w:val="28"/>
          <w:szCs w:val="28"/>
        </w:rPr>
        <w:t>2.2 с</w:t>
      </w:r>
      <w:r w:rsidR="002A61B1">
        <w:rPr>
          <w:rFonts w:ascii="Times New Roman" w:hAnsi="Times New Roman"/>
          <w:sz w:val="28"/>
          <w:szCs w:val="28"/>
        </w:rPr>
        <w:t>писок организационного комитета</w:t>
      </w:r>
      <w:r w:rsidR="00A733EA" w:rsidRPr="00C7584D">
        <w:rPr>
          <w:rFonts w:ascii="Times New Roman" w:hAnsi="Times New Roman"/>
          <w:sz w:val="28"/>
          <w:szCs w:val="28"/>
        </w:rPr>
        <w:t xml:space="preserve"> Кон</w:t>
      </w:r>
      <w:r w:rsidR="00496BD3">
        <w:rPr>
          <w:rFonts w:ascii="Times New Roman" w:hAnsi="Times New Roman"/>
          <w:sz w:val="28"/>
          <w:szCs w:val="28"/>
        </w:rPr>
        <w:t>ференции</w:t>
      </w:r>
      <w:r w:rsidR="00A733EA">
        <w:rPr>
          <w:rFonts w:ascii="Times New Roman" w:hAnsi="Times New Roman"/>
          <w:sz w:val="28"/>
          <w:szCs w:val="28"/>
        </w:rPr>
        <w:t xml:space="preserve"> </w:t>
      </w:r>
      <w:r w:rsidR="00747D93">
        <w:rPr>
          <w:rFonts w:ascii="Times New Roman" w:hAnsi="Times New Roman"/>
          <w:sz w:val="28"/>
          <w:szCs w:val="28"/>
        </w:rPr>
        <w:t>(Приложение</w:t>
      </w:r>
      <w:r w:rsidR="009B5ABE">
        <w:rPr>
          <w:rFonts w:ascii="Times New Roman" w:hAnsi="Times New Roman"/>
          <w:sz w:val="28"/>
          <w:szCs w:val="28"/>
        </w:rPr>
        <w:t xml:space="preserve"> 2</w:t>
      </w:r>
      <w:r w:rsidR="00747D93">
        <w:rPr>
          <w:rFonts w:ascii="Times New Roman" w:hAnsi="Times New Roman"/>
          <w:sz w:val="28"/>
          <w:szCs w:val="28"/>
        </w:rPr>
        <w:t>)</w:t>
      </w:r>
      <w:r w:rsidR="009B5ABE">
        <w:rPr>
          <w:rFonts w:ascii="Times New Roman" w:hAnsi="Times New Roman"/>
          <w:sz w:val="28"/>
          <w:szCs w:val="28"/>
        </w:rPr>
        <w:t>;</w:t>
      </w:r>
    </w:p>
    <w:p w:rsidR="00A733EA" w:rsidRPr="00C7584D" w:rsidRDefault="00823293" w:rsidP="0063666C">
      <w:pPr>
        <w:tabs>
          <w:tab w:val="left" w:pos="980"/>
          <w:tab w:val="left" w:pos="1120"/>
          <w:tab w:val="left" w:pos="15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733EA" w:rsidRPr="00C7584D">
        <w:rPr>
          <w:rFonts w:ascii="Times New Roman" w:hAnsi="Times New Roman"/>
          <w:sz w:val="28"/>
          <w:szCs w:val="28"/>
        </w:rPr>
        <w:t xml:space="preserve">3.  </w:t>
      </w:r>
      <w:r w:rsidR="00747D93">
        <w:rPr>
          <w:rFonts w:ascii="Times New Roman" w:hAnsi="Times New Roman"/>
          <w:sz w:val="28"/>
          <w:szCs w:val="28"/>
        </w:rPr>
        <w:t>Методисту МБУ УМиИЦ Е.Г. Выжановой</w:t>
      </w:r>
      <w:r w:rsidR="00A733EA" w:rsidRPr="00C7584D">
        <w:rPr>
          <w:rFonts w:ascii="Times New Roman" w:hAnsi="Times New Roman"/>
          <w:sz w:val="28"/>
          <w:szCs w:val="28"/>
        </w:rPr>
        <w:t>:</w:t>
      </w:r>
    </w:p>
    <w:p w:rsidR="00A733EA" w:rsidRPr="00C7584D" w:rsidRDefault="00823293" w:rsidP="0063666C">
      <w:pPr>
        <w:tabs>
          <w:tab w:val="left" w:pos="980"/>
          <w:tab w:val="left" w:pos="1120"/>
          <w:tab w:val="left" w:pos="15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F3549" w:rsidRPr="00C7584D">
        <w:rPr>
          <w:rFonts w:ascii="Times New Roman" w:hAnsi="Times New Roman"/>
          <w:sz w:val="28"/>
          <w:szCs w:val="28"/>
        </w:rPr>
        <w:t>3.1 организовать</w:t>
      </w:r>
      <w:r w:rsidR="00A733EA" w:rsidRPr="00C7584D">
        <w:rPr>
          <w:rFonts w:ascii="Times New Roman" w:hAnsi="Times New Roman"/>
          <w:sz w:val="28"/>
          <w:szCs w:val="28"/>
        </w:rPr>
        <w:t xml:space="preserve"> прием материалов и проведение Кон</w:t>
      </w:r>
      <w:r w:rsidR="00496BD3">
        <w:rPr>
          <w:rFonts w:ascii="Times New Roman" w:hAnsi="Times New Roman"/>
          <w:sz w:val="28"/>
          <w:szCs w:val="28"/>
        </w:rPr>
        <w:t>ференции</w:t>
      </w:r>
      <w:r w:rsidR="00A733EA" w:rsidRPr="00C7584D">
        <w:rPr>
          <w:rFonts w:ascii="Times New Roman" w:hAnsi="Times New Roman"/>
          <w:sz w:val="28"/>
          <w:szCs w:val="28"/>
        </w:rPr>
        <w:t>;</w:t>
      </w:r>
    </w:p>
    <w:p w:rsidR="00A733EA" w:rsidRDefault="00823293" w:rsidP="006366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733EA" w:rsidRPr="00C7584D">
        <w:rPr>
          <w:rFonts w:ascii="Times New Roman" w:hAnsi="Times New Roman"/>
          <w:sz w:val="28"/>
          <w:szCs w:val="28"/>
        </w:rPr>
        <w:t xml:space="preserve">3.2 обеспечить </w:t>
      </w:r>
      <w:r w:rsidR="00496BD3">
        <w:rPr>
          <w:rFonts w:ascii="Times New Roman" w:hAnsi="Times New Roman"/>
          <w:sz w:val="28"/>
          <w:szCs w:val="28"/>
        </w:rPr>
        <w:t xml:space="preserve">выпуск </w:t>
      </w:r>
      <w:r w:rsidR="004F3549">
        <w:rPr>
          <w:rFonts w:ascii="Times New Roman" w:hAnsi="Times New Roman"/>
          <w:sz w:val="28"/>
          <w:szCs w:val="28"/>
        </w:rPr>
        <w:t xml:space="preserve">сборника </w:t>
      </w:r>
      <w:r w:rsidR="004F3549" w:rsidRPr="00C7584D">
        <w:rPr>
          <w:rFonts w:ascii="Times New Roman" w:hAnsi="Times New Roman"/>
          <w:sz w:val="28"/>
          <w:szCs w:val="28"/>
        </w:rPr>
        <w:t>Конференции</w:t>
      </w:r>
      <w:r w:rsidR="004F3549">
        <w:rPr>
          <w:rFonts w:ascii="Times New Roman" w:hAnsi="Times New Roman"/>
          <w:sz w:val="28"/>
          <w:szCs w:val="28"/>
        </w:rPr>
        <w:t xml:space="preserve"> </w:t>
      </w:r>
      <w:r w:rsidR="004F3549" w:rsidRPr="004F3549">
        <w:rPr>
          <w:rFonts w:ascii="Times New Roman" w:hAnsi="Times New Roman"/>
          <w:sz w:val="28"/>
          <w:szCs w:val="28"/>
        </w:rPr>
        <w:t>«Современный детский сад: инновационные идеи развития»</w:t>
      </w:r>
      <w:r w:rsidR="00A733EA" w:rsidRPr="00C7584D">
        <w:rPr>
          <w:rFonts w:ascii="Times New Roman" w:hAnsi="Times New Roman"/>
          <w:sz w:val="28"/>
          <w:szCs w:val="28"/>
        </w:rPr>
        <w:t>.</w:t>
      </w:r>
    </w:p>
    <w:p w:rsidR="00A733EA" w:rsidRPr="00C7584D" w:rsidRDefault="009006D5" w:rsidP="00636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733EA">
        <w:rPr>
          <w:rFonts w:ascii="Times New Roman" w:hAnsi="Times New Roman"/>
          <w:sz w:val="28"/>
          <w:szCs w:val="28"/>
        </w:rPr>
        <w:t xml:space="preserve">Рекомендовать руководителям дошкольных </w:t>
      </w:r>
      <w:r w:rsidR="00A733EA" w:rsidRPr="00263247">
        <w:rPr>
          <w:rFonts w:ascii="Times New Roman" w:hAnsi="Times New Roman"/>
          <w:sz w:val="28"/>
          <w:szCs w:val="28"/>
        </w:rPr>
        <w:t>образовательных организаций</w:t>
      </w:r>
      <w:r w:rsidR="00A733EA">
        <w:rPr>
          <w:rFonts w:ascii="Times New Roman" w:hAnsi="Times New Roman"/>
          <w:sz w:val="28"/>
          <w:szCs w:val="28"/>
        </w:rPr>
        <w:t xml:space="preserve"> представить </w:t>
      </w:r>
      <w:r w:rsidR="00496BD3">
        <w:rPr>
          <w:rFonts w:ascii="Times New Roman" w:hAnsi="Times New Roman"/>
          <w:sz w:val="28"/>
          <w:szCs w:val="28"/>
        </w:rPr>
        <w:t>материалы для публикации в сборнике</w:t>
      </w:r>
      <w:r w:rsidR="00A733EA">
        <w:rPr>
          <w:rFonts w:ascii="Times New Roman" w:hAnsi="Times New Roman"/>
          <w:sz w:val="28"/>
          <w:szCs w:val="28"/>
        </w:rPr>
        <w:t xml:space="preserve"> в срок до </w:t>
      </w:r>
      <w:r w:rsidR="00DC65B0">
        <w:rPr>
          <w:rFonts w:ascii="Times New Roman" w:hAnsi="Times New Roman"/>
          <w:sz w:val="28"/>
          <w:szCs w:val="28"/>
        </w:rPr>
        <w:t>21</w:t>
      </w:r>
      <w:r w:rsidR="00A733EA" w:rsidRPr="00C7584D">
        <w:rPr>
          <w:rFonts w:ascii="Times New Roman" w:hAnsi="Times New Roman"/>
          <w:sz w:val="28"/>
          <w:szCs w:val="28"/>
        </w:rPr>
        <w:t>.</w:t>
      </w:r>
      <w:r w:rsidR="00496BD3">
        <w:rPr>
          <w:rFonts w:ascii="Times New Roman" w:hAnsi="Times New Roman"/>
          <w:sz w:val="28"/>
          <w:szCs w:val="28"/>
        </w:rPr>
        <w:t>06</w:t>
      </w:r>
      <w:r w:rsidR="00DC65B0">
        <w:rPr>
          <w:rFonts w:ascii="Times New Roman" w:hAnsi="Times New Roman"/>
          <w:sz w:val="28"/>
          <w:szCs w:val="28"/>
        </w:rPr>
        <w:t>.2021</w:t>
      </w:r>
      <w:r w:rsidR="00747D93">
        <w:rPr>
          <w:rFonts w:ascii="Times New Roman" w:hAnsi="Times New Roman"/>
          <w:sz w:val="28"/>
          <w:szCs w:val="28"/>
        </w:rPr>
        <w:t xml:space="preserve"> </w:t>
      </w:r>
      <w:r w:rsidR="00A733EA" w:rsidRPr="00263247">
        <w:rPr>
          <w:rFonts w:ascii="Times New Roman" w:hAnsi="Times New Roman"/>
          <w:sz w:val="28"/>
          <w:szCs w:val="28"/>
        </w:rPr>
        <w:t xml:space="preserve">в МБУ </w:t>
      </w:r>
      <w:r w:rsidR="00A733EA">
        <w:rPr>
          <w:rFonts w:ascii="Times New Roman" w:hAnsi="Times New Roman"/>
          <w:sz w:val="28"/>
          <w:szCs w:val="28"/>
        </w:rPr>
        <w:t>УМиИЦ</w:t>
      </w:r>
      <w:r w:rsidR="00A733EA" w:rsidRPr="00263247">
        <w:rPr>
          <w:rFonts w:ascii="Times New Roman" w:hAnsi="Times New Roman"/>
          <w:sz w:val="28"/>
          <w:szCs w:val="28"/>
        </w:rPr>
        <w:t xml:space="preserve"> по адресу: г.Мичуринск, ул.Федеративная, </w:t>
      </w:r>
      <w:r w:rsidR="00A733EA">
        <w:rPr>
          <w:rFonts w:ascii="Times New Roman" w:hAnsi="Times New Roman"/>
          <w:sz w:val="28"/>
          <w:szCs w:val="28"/>
        </w:rPr>
        <w:t xml:space="preserve">д.48  (Центр образования). </w:t>
      </w:r>
      <w:r w:rsidR="0063666C">
        <w:rPr>
          <w:rFonts w:ascii="Times New Roman" w:hAnsi="Times New Roman"/>
          <w:sz w:val="28"/>
          <w:szCs w:val="28"/>
        </w:rPr>
        <w:t xml:space="preserve"> </w:t>
      </w:r>
      <w:r w:rsidR="004F3549">
        <w:rPr>
          <w:rFonts w:ascii="Times New Roman" w:hAnsi="Times New Roman"/>
          <w:sz w:val="28"/>
          <w:szCs w:val="28"/>
        </w:rPr>
        <w:t xml:space="preserve"> </w:t>
      </w:r>
    </w:p>
    <w:p w:rsidR="00C274C5" w:rsidRDefault="00A733EA" w:rsidP="00636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E5C8D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747D93" w:rsidRDefault="00747D93" w:rsidP="00747D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5B0" w:rsidRDefault="00DC65B0" w:rsidP="00747D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6BD3" w:rsidRDefault="00496BD3" w:rsidP="00747D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3EA" w:rsidRDefault="00496BD3" w:rsidP="00747D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33EA">
        <w:rPr>
          <w:rFonts w:ascii="Times New Roman" w:hAnsi="Times New Roman"/>
          <w:sz w:val="28"/>
          <w:szCs w:val="28"/>
        </w:rPr>
        <w:t xml:space="preserve">Директор                                   </w:t>
      </w:r>
      <w:r w:rsidR="00747D93">
        <w:rPr>
          <w:rFonts w:ascii="Times New Roman" w:hAnsi="Times New Roman"/>
          <w:sz w:val="28"/>
          <w:szCs w:val="28"/>
        </w:rPr>
        <w:t xml:space="preserve">                               Л.В. Дедешко</w:t>
      </w:r>
    </w:p>
    <w:p w:rsidR="006E4ED6" w:rsidRDefault="006E4ED6">
      <w:pPr>
        <w:rPr>
          <w:rFonts w:ascii="Times New Roman" w:hAnsi="Times New Roman"/>
          <w:sz w:val="28"/>
          <w:szCs w:val="28"/>
        </w:rPr>
      </w:pPr>
    </w:p>
    <w:p w:rsidR="00DC65B0" w:rsidRDefault="00DC65B0" w:rsidP="00496BD3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496BD3" w:rsidRPr="00496BD3" w:rsidRDefault="00496BD3" w:rsidP="00496BD3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 w:rsidRPr="00496BD3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lastRenderedPageBreak/>
        <w:t>Приложение 1</w:t>
      </w:r>
    </w:p>
    <w:p w:rsidR="00496BD3" w:rsidRPr="00496BD3" w:rsidRDefault="00496BD3" w:rsidP="00496BD3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496BD3" w:rsidRDefault="00496BD3" w:rsidP="00496BD3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  <w:r w:rsidRPr="00496BD3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Утвержд</w:t>
      </w:r>
      <w:r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аю</w:t>
      </w:r>
    </w:p>
    <w:p w:rsidR="00496BD3" w:rsidRDefault="00496BD3" w:rsidP="00496BD3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Директор МБУ «Учебно – методический и информационный центр» </w:t>
      </w:r>
    </w:p>
    <w:p w:rsidR="006B1CE4" w:rsidRDefault="00496BD3" w:rsidP="00496BD3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_____________________ </w:t>
      </w:r>
    </w:p>
    <w:p w:rsidR="00496BD3" w:rsidRPr="006B1CE4" w:rsidRDefault="00496BD3" w:rsidP="006B1CE4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Л.В.</w:t>
      </w:r>
      <w:r w:rsidR="006B1CE4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Дедешко</w:t>
      </w:r>
    </w:p>
    <w:p w:rsidR="00496BD3" w:rsidRPr="00496BD3" w:rsidRDefault="00FD136C" w:rsidP="006B1CE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приказ</w:t>
      </w:r>
      <w:r w:rsidRPr="00496BD3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 №</w:t>
      </w:r>
      <w:r w:rsidR="00496BD3" w:rsidRPr="00496BD3">
        <w:rPr>
          <w:rFonts w:ascii="Times New Roman" w:hAnsi="Times New Roman"/>
          <w:sz w:val="28"/>
          <w:shd w:val="clear" w:color="auto" w:fill="FFFFFF"/>
          <w:lang w:eastAsia="zh-CN" w:bidi="hi-IN"/>
        </w:rPr>
        <w:t xml:space="preserve"> </w:t>
      </w:r>
      <w:r w:rsidR="00D37278">
        <w:rPr>
          <w:rFonts w:ascii="Times New Roman" w:hAnsi="Times New Roman"/>
          <w:sz w:val="28"/>
          <w:shd w:val="clear" w:color="auto" w:fill="FFFFFF"/>
          <w:lang w:eastAsia="zh-CN" w:bidi="hi-IN"/>
        </w:rPr>
        <w:t>72</w:t>
      </w:r>
      <w:r w:rsidR="00496BD3" w:rsidRPr="00AD10BB">
        <w:rPr>
          <w:rFonts w:ascii="Times New Roman" w:hAnsi="Times New Roman"/>
          <w:sz w:val="28"/>
          <w:shd w:val="clear" w:color="auto" w:fill="FFFFFF"/>
          <w:lang w:eastAsia="zh-CN" w:bidi="hi-IN"/>
        </w:rPr>
        <w:t xml:space="preserve"> – од </w:t>
      </w:r>
      <w:r w:rsidR="006B1CE4" w:rsidRPr="00AD10BB">
        <w:rPr>
          <w:rFonts w:ascii="Times New Roman" w:hAnsi="Times New Roman"/>
          <w:sz w:val="28"/>
          <w:shd w:val="clear" w:color="auto" w:fill="FFFFFF"/>
          <w:lang w:eastAsia="zh-CN" w:bidi="hi-IN"/>
        </w:rPr>
        <w:t xml:space="preserve">от </w:t>
      </w:r>
      <w:r w:rsidR="00D37278">
        <w:rPr>
          <w:rFonts w:ascii="Times New Roman" w:hAnsi="Times New Roman"/>
          <w:sz w:val="28"/>
          <w:shd w:val="clear" w:color="auto" w:fill="FFFFFF"/>
          <w:lang w:eastAsia="zh-CN" w:bidi="hi-IN"/>
        </w:rPr>
        <w:t>11</w:t>
      </w:r>
      <w:r w:rsidR="0063666C" w:rsidRPr="00AD10BB">
        <w:rPr>
          <w:rFonts w:ascii="Times New Roman" w:hAnsi="Times New Roman"/>
          <w:sz w:val="28"/>
          <w:shd w:val="clear" w:color="auto" w:fill="FFFFFF"/>
          <w:lang w:eastAsia="zh-CN" w:bidi="hi-IN"/>
        </w:rPr>
        <w:t>.05</w:t>
      </w:r>
      <w:r w:rsidR="00D37278">
        <w:rPr>
          <w:rFonts w:ascii="Times New Roman" w:hAnsi="Times New Roman"/>
          <w:sz w:val="28"/>
          <w:shd w:val="clear" w:color="auto" w:fill="FFFFFF"/>
          <w:lang w:eastAsia="zh-CN" w:bidi="hi-IN"/>
        </w:rPr>
        <w:t>.2021</w:t>
      </w:r>
    </w:p>
    <w:p w:rsidR="006B1CE4" w:rsidRDefault="006B1CE4" w:rsidP="006B1CE4">
      <w:pPr>
        <w:ind w:right="-199"/>
        <w:jc w:val="center"/>
        <w:rPr>
          <w:rFonts w:ascii="Gabriola" w:eastAsia="Gabriola" w:hAnsi="Gabriola" w:cs="Gabriola"/>
          <w:sz w:val="28"/>
          <w:szCs w:val="28"/>
        </w:rPr>
      </w:pPr>
    </w:p>
    <w:p w:rsidR="006B1CE4" w:rsidRPr="006B1CE4" w:rsidRDefault="006B1CE4" w:rsidP="006B1CE4">
      <w:pPr>
        <w:ind w:right="-199"/>
        <w:jc w:val="center"/>
        <w:rPr>
          <w:rFonts w:ascii="Times New Roman" w:hAnsi="Times New Roman"/>
          <w:b/>
          <w:sz w:val="28"/>
          <w:szCs w:val="28"/>
        </w:rPr>
      </w:pPr>
      <w:r w:rsidRPr="006B1CE4">
        <w:rPr>
          <w:rFonts w:ascii="Times New Roman" w:eastAsia="Gabriola" w:hAnsi="Times New Roman"/>
          <w:b/>
          <w:sz w:val="28"/>
          <w:szCs w:val="28"/>
        </w:rPr>
        <w:t>ПОЛОЖЕНИЕ</w:t>
      </w:r>
    </w:p>
    <w:p w:rsidR="006B1CE4" w:rsidRDefault="006B1CE4" w:rsidP="006B1CE4">
      <w:pPr>
        <w:tabs>
          <w:tab w:val="left" w:pos="17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CE4">
        <w:rPr>
          <w:rFonts w:ascii="Times New Roman" w:eastAsia="Gabriola" w:hAnsi="Times New Roman"/>
          <w:b/>
          <w:sz w:val="28"/>
          <w:szCs w:val="28"/>
        </w:rPr>
        <w:t>о заочной научно</w:t>
      </w:r>
      <w:r w:rsidRPr="006B1CE4">
        <w:rPr>
          <w:rFonts w:ascii="Times New Roman" w:eastAsia="Times" w:hAnsi="Times New Roman"/>
          <w:b/>
          <w:bCs/>
          <w:sz w:val="28"/>
          <w:szCs w:val="28"/>
        </w:rPr>
        <w:t>-</w:t>
      </w:r>
      <w:r w:rsidRPr="006B1CE4">
        <w:rPr>
          <w:rFonts w:ascii="Times New Roman" w:eastAsia="Gabriola" w:hAnsi="Times New Roman"/>
          <w:b/>
          <w:sz w:val="28"/>
          <w:szCs w:val="28"/>
        </w:rPr>
        <w:t xml:space="preserve">практической конференции педагогических работников </w:t>
      </w:r>
      <w:r w:rsidR="0063666C">
        <w:rPr>
          <w:rFonts w:ascii="Times New Roman" w:eastAsia="Gabriola" w:hAnsi="Times New Roman"/>
          <w:b/>
          <w:sz w:val="28"/>
          <w:szCs w:val="28"/>
        </w:rPr>
        <w:t xml:space="preserve">дошкольных </w:t>
      </w:r>
      <w:r w:rsidRPr="006B1CE4">
        <w:rPr>
          <w:rFonts w:ascii="Times New Roman" w:eastAsia="Gabriola" w:hAnsi="Times New Roman"/>
          <w:b/>
          <w:sz w:val="28"/>
          <w:szCs w:val="28"/>
        </w:rPr>
        <w:t>образовательных учреждений</w:t>
      </w:r>
    </w:p>
    <w:p w:rsidR="006B1CE4" w:rsidRDefault="006B1CE4" w:rsidP="006B1CE4">
      <w:pPr>
        <w:rPr>
          <w:rFonts w:ascii="Times New Roman" w:hAnsi="Times New Roman"/>
          <w:sz w:val="28"/>
          <w:szCs w:val="28"/>
        </w:rPr>
      </w:pPr>
    </w:p>
    <w:p w:rsidR="00894E7F" w:rsidRPr="00A41AC1" w:rsidRDefault="006B1CE4" w:rsidP="00A41AC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281"/>
        <w:jc w:val="center"/>
        <w:rPr>
          <w:rFonts w:ascii="Times New Roman" w:eastAsia="Times" w:hAnsi="Times New Roman"/>
          <w:b/>
          <w:bCs/>
          <w:sz w:val="28"/>
          <w:szCs w:val="28"/>
        </w:rPr>
      </w:pPr>
      <w:r w:rsidRPr="00A41AC1">
        <w:rPr>
          <w:rFonts w:ascii="Times New Roman" w:eastAsia="Gabriola" w:hAnsi="Times New Roman"/>
          <w:b/>
          <w:sz w:val="28"/>
          <w:szCs w:val="28"/>
        </w:rPr>
        <w:t>Общие положения</w:t>
      </w:r>
    </w:p>
    <w:p w:rsidR="00894E7F" w:rsidRPr="00A41AC1" w:rsidRDefault="00894E7F" w:rsidP="00A41AC1">
      <w:pPr>
        <w:tabs>
          <w:tab w:val="left" w:pos="540"/>
        </w:tabs>
        <w:spacing w:after="0" w:line="240" w:lineRule="auto"/>
        <w:ind w:left="540"/>
        <w:rPr>
          <w:rFonts w:ascii="Times New Roman" w:eastAsia="Times" w:hAnsi="Times New Roman"/>
          <w:b/>
          <w:bCs/>
          <w:sz w:val="28"/>
          <w:szCs w:val="28"/>
        </w:rPr>
      </w:pPr>
    </w:p>
    <w:p w:rsidR="00894E7F" w:rsidRPr="00A41AC1" w:rsidRDefault="007A0742" w:rsidP="007A0742">
      <w:pPr>
        <w:tabs>
          <w:tab w:val="left" w:pos="540"/>
        </w:tabs>
        <w:spacing w:before="240" w:after="240" w:line="240" w:lineRule="auto"/>
        <w:jc w:val="both"/>
        <w:rPr>
          <w:rFonts w:ascii="Times New Roman" w:eastAsia="Times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894E7F" w:rsidRPr="00A41AC1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1.1. Настоящее Положение определяет цели, круг участников, тематику рассматриваемых вопросов, условия участия, требования к материалам, порядок проведения Конференции.</w:t>
      </w:r>
    </w:p>
    <w:p w:rsidR="00894E7F" w:rsidRPr="00A41AC1" w:rsidRDefault="00894E7F" w:rsidP="007A0742">
      <w:pPr>
        <w:pStyle w:val="ab"/>
        <w:spacing w:before="240" w:beforeAutospacing="0" w:after="240" w:afterAutospacing="0"/>
        <w:ind w:firstLine="567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41A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1.2. Научно-практическая конференция </w:t>
      </w:r>
      <w:r w:rsidR="00D37278" w:rsidRPr="00D37278">
        <w:rPr>
          <w:sz w:val="28"/>
          <w:szCs w:val="28"/>
        </w:rPr>
        <w:t xml:space="preserve">«Современный детский сад: инновационные идеи </w:t>
      </w:r>
      <w:r w:rsidR="00B81E75" w:rsidRPr="00D37278">
        <w:rPr>
          <w:sz w:val="28"/>
          <w:szCs w:val="28"/>
        </w:rPr>
        <w:t xml:space="preserve">развития» </w:t>
      </w:r>
      <w:r w:rsidR="00B81E75" w:rsidRPr="0063666C">
        <w:rPr>
          <w:sz w:val="28"/>
          <w:szCs w:val="28"/>
        </w:rPr>
        <w:t>(</w:t>
      </w:r>
      <w:r w:rsidRPr="00A41A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далее – Конференция) проводится</w:t>
      </w:r>
      <w:r w:rsidRPr="00A41AC1">
        <w:rPr>
          <w:rFonts w:eastAsia="Gabriola"/>
          <w:sz w:val="28"/>
          <w:szCs w:val="28"/>
        </w:rPr>
        <w:t xml:space="preserve"> МБУ «Учебно – методический и информационный центр» г. Мичуринска</w:t>
      </w:r>
      <w:r w:rsidRPr="00A41A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FE4C3D" w:rsidRDefault="00894E7F" w:rsidP="00FE4C3D">
      <w:pPr>
        <w:pStyle w:val="ab"/>
        <w:spacing w:before="240" w:beforeAutospacing="0" w:after="240" w:afterAutospacing="0"/>
        <w:ind w:firstLine="567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41A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1.3. Конференция проводится с </w:t>
      </w:r>
      <w:r w:rsidRPr="00A41AC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целью</w:t>
      </w:r>
      <w:r w:rsidRPr="00A41A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81C3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обсуждения</w:t>
      </w:r>
      <w:r w:rsidR="00FE4C3D" w:rsidRPr="00FE4C3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ключевых </w:t>
      </w:r>
      <w:r w:rsidR="00FD13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вопросов </w:t>
      </w:r>
      <w:r w:rsidR="00B81E7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инновационного развития</w:t>
      </w:r>
      <w:r w:rsidR="00FE4C3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ДОО</w:t>
      </w:r>
      <w:r w:rsidR="00FE4C3D" w:rsidRPr="00FE4C3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381C3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способов</w:t>
      </w:r>
      <w:r w:rsidR="00381C3B" w:rsidRPr="00381C3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достижения ее эффективности,</w:t>
      </w:r>
      <w:r w:rsidR="00381C3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E4C3D" w:rsidRPr="00FE4C3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обмена идеями, разработками, технологиями инновационной педагогической деятельности.</w:t>
      </w:r>
    </w:p>
    <w:p w:rsidR="00894E7F" w:rsidRPr="00A41AC1" w:rsidRDefault="00894E7F" w:rsidP="00FE4C3D">
      <w:pPr>
        <w:pStyle w:val="ab"/>
        <w:spacing w:before="240" w:beforeAutospacing="0" w:after="240" w:afterAutospacing="0"/>
        <w:ind w:firstLine="567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41AC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2. </w:t>
      </w:r>
      <w:r w:rsidR="00A41AC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Условия участия</w:t>
      </w:r>
    </w:p>
    <w:p w:rsidR="00894E7F" w:rsidRPr="00A41AC1" w:rsidRDefault="00894E7F" w:rsidP="00171186">
      <w:pPr>
        <w:pStyle w:val="ab"/>
        <w:spacing w:before="240" w:beforeAutospacing="0" w:after="240" w:afterAutospacing="0"/>
        <w:ind w:firstLine="708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41A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2.1. В Конференции могут принять участие руководители, педагоги </w:t>
      </w:r>
      <w:r w:rsidR="00FD136C" w:rsidRPr="00A41A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образовательных учреждений</w:t>
      </w:r>
      <w:r w:rsidR="008D40F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94E7F" w:rsidRPr="00A41AC1" w:rsidRDefault="00894E7F" w:rsidP="00171186">
      <w:pPr>
        <w:pStyle w:val="ab"/>
        <w:spacing w:before="240" w:beforeAutospacing="0" w:after="240" w:afterAutospacing="0"/>
        <w:ind w:firstLine="708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41A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2.2. Форма участия –</w:t>
      </w:r>
      <w:r w:rsidRPr="00A41AC1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41AC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заочная.</w:t>
      </w:r>
      <w:r w:rsidRPr="00A41AC1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41A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Заочное участие в Конференции предполагает публикацию статьи в сборнике конференции. </w:t>
      </w:r>
    </w:p>
    <w:p w:rsidR="00894E7F" w:rsidRDefault="00894E7F" w:rsidP="007A0742">
      <w:pPr>
        <w:pStyle w:val="ab"/>
        <w:spacing w:before="240" w:beforeAutospacing="0" w:after="240" w:afterAutospacing="0"/>
        <w:ind w:firstLine="708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41AC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2.3.  Участники Конференции могут представить статью по следующим направлениям:</w:t>
      </w:r>
    </w:p>
    <w:p w:rsidR="00BD5F52" w:rsidRPr="00F100F3" w:rsidRDefault="00F100F3" w:rsidP="004D1D17">
      <w:pPr>
        <w:pStyle w:val="ad"/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100F3"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 xml:space="preserve"> </w:t>
      </w:r>
      <w:r w:rsidR="004C587A">
        <w:rPr>
          <w:rFonts w:ascii="Times New Roman" w:hAnsi="Times New Roman"/>
          <w:sz w:val="28"/>
          <w:szCs w:val="28"/>
        </w:rPr>
        <w:t>работы педагогов групп различной направленности по внедрению инноваций</w:t>
      </w:r>
      <w:r w:rsidR="00BD5F52" w:rsidRPr="00F100F3">
        <w:rPr>
          <w:rFonts w:ascii="Times New Roman" w:hAnsi="Times New Roman"/>
          <w:sz w:val="28"/>
          <w:szCs w:val="28"/>
        </w:rPr>
        <w:t>;</w:t>
      </w:r>
    </w:p>
    <w:p w:rsidR="00391832" w:rsidRPr="00391832" w:rsidRDefault="00BD5F52" w:rsidP="00391832">
      <w:pPr>
        <w:pStyle w:val="ab"/>
        <w:numPr>
          <w:ilvl w:val="0"/>
          <w:numId w:val="6"/>
        </w:numPr>
        <w:spacing w:before="120" w:after="120"/>
        <w:ind w:left="714" w:hanging="357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9183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91832" w:rsidRPr="0039183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Инновации</w:t>
      </w:r>
      <w:r w:rsidR="0039183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сетевая форма </w:t>
      </w:r>
      <w:r w:rsidR="00391832" w:rsidRPr="0039183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реализации образовательных программ в ДОО.</w:t>
      </w:r>
    </w:p>
    <w:p w:rsidR="008D40F0" w:rsidRPr="00391832" w:rsidRDefault="003F6D40" w:rsidP="004E5572">
      <w:pPr>
        <w:pStyle w:val="ab"/>
        <w:numPr>
          <w:ilvl w:val="0"/>
          <w:numId w:val="6"/>
        </w:numPr>
        <w:spacing w:before="120" w:beforeAutospacing="0" w:after="120" w:afterAutospacing="0"/>
        <w:ind w:left="714" w:hanging="3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Инновации в деятельности специалистов дошкольных образовательных организаций</w:t>
      </w:r>
      <w:r w:rsidR="00BD5F52" w:rsidRPr="00391832">
        <w:rPr>
          <w:sz w:val="28"/>
          <w:szCs w:val="28"/>
        </w:rPr>
        <w:t>.</w:t>
      </w:r>
    </w:p>
    <w:p w:rsidR="006C22CE" w:rsidRPr="00F61EF6" w:rsidRDefault="006C22CE" w:rsidP="00F61EF6">
      <w:pPr>
        <w:jc w:val="both"/>
        <w:rPr>
          <w:rFonts w:ascii="Times New Roman" w:hAnsi="Times New Roman"/>
          <w:sz w:val="28"/>
          <w:szCs w:val="28"/>
        </w:rPr>
      </w:pPr>
      <w:r w:rsidRPr="006C22CE">
        <w:rPr>
          <w:rFonts w:ascii="Times New Roman" w:hAnsi="Times New Roman"/>
          <w:sz w:val="28"/>
          <w:szCs w:val="28"/>
        </w:rPr>
        <w:t xml:space="preserve">2.4. Для участия в Конференции необходимо направить в электронном </w:t>
      </w:r>
      <w:r w:rsidRPr="00F61EF6">
        <w:rPr>
          <w:rFonts w:ascii="Times New Roman" w:hAnsi="Times New Roman"/>
          <w:sz w:val="28"/>
          <w:szCs w:val="28"/>
        </w:rPr>
        <w:t>виде:</w:t>
      </w:r>
    </w:p>
    <w:p w:rsidR="006C22CE" w:rsidRPr="006C22CE" w:rsidRDefault="006C22CE" w:rsidP="00B039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2CE">
        <w:rPr>
          <w:rFonts w:ascii="Times New Roman" w:hAnsi="Times New Roman"/>
          <w:sz w:val="28"/>
          <w:szCs w:val="28"/>
        </w:rPr>
        <w:t>- заявку на участие в Конференции (приложение 1</w:t>
      </w:r>
      <w:r w:rsidR="004D1D17">
        <w:rPr>
          <w:rFonts w:ascii="Times New Roman" w:hAnsi="Times New Roman"/>
          <w:sz w:val="28"/>
          <w:szCs w:val="28"/>
        </w:rPr>
        <w:t xml:space="preserve"> к положению</w:t>
      </w:r>
      <w:r w:rsidRPr="006C22CE">
        <w:rPr>
          <w:rFonts w:ascii="Times New Roman" w:hAnsi="Times New Roman"/>
          <w:sz w:val="28"/>
          <w:szCs w:val="28"/>
        </w:rPr>
        <w:t>);</w:t>
      </w:r>
    </w:p>
    <w:p w:rsidR="006C22CE" w:rsidRDefault="006C22CE" w:rsidP="00B039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2CE">
        <w:rPr>
          <w:rFonts w:ascii="Times New Roman" w:hAnsi="Times New Roman"/>
          <w:sz w:val="28"/>
          <w:szCs w:val="28"/>
        </w:rPr>
        <w:t>- текст статьи для публикации;</w:t>
      </w:r>
    </w:p>
    <w:p w:rsidR="004D1D17" w:rsidRPr="006C22CE" w:rsidRDefault="004D1D17" w:rsidP="00B039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скан – копию согласия на обработку персональных данных (приложение 2 к положению) .</w:t>
      </w:r>
    </w:p>
    <w:p w:rsidR="004023E0" w:rsidRDefault="006C22CE" w:rsidP="002A58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1EF6">
        <w:rPr>
          <w:rFonts w:ascii="Times New Roman" w:hAnsi="Times New Roman"/>
          <w:sz w:val="28"/>
          <w:szCs w:val="28"/>
        </w:rPr>
        <w:t>Заявка, текст статьи,</w:t>
      </w:r>
      <w:r w:rsidR="004D1D17">
        <w:rPr>
          <w:rFonts w:ascii="Times New Roman" w:hAnsi="Times New Roman"/>
          <w:sz w:val="28"/>
          <w:szCs w:val="28"/>
        </w:rPr>
        <w:t xml:space="preserve"> </w:t>
      </w:r>
      <w:r w:rsidR="004D1D17" w:rsidRPr="004D1D17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Pr="00F61EF6">
        <w:rPr>
          <w:rFonts w:ascii="Times New Roman" w:hAnsi="Times New Roman"/>
          <w:sz w:val="28"/>
          <w:szCs w:val="28"/>
        </w:rPr>
        <w:t xml:space="preserve"> принимаются только по электронной почте на </w:t>
      </w:r>
      <w:r w:rsidR="006B5B0B" w:rsidRPr="00F61EF6">
        <w:rPr>
          <w:rFonts w:ascii="Times New Roman" w:hAnsi="Times New Roman"/>
          <w:sz w:val="28"/>
          <w:szCs w:val="28"/>
        </w:rPr>
        <w:t>адрес </w:t>
      </w:r>
      <w:hyperlink r:id="rId8" w:history="1">
        <w:r w:rsidR="006B5B0B" w:rsidRPr="00694AF5">
          <w:rPr>
            <w:rStyle w:val="a4"/>
            <w:rFonts w:ascii="Times New Roman" w:hAnsi="Times New Roman"/>
            <w:sz w:val="28"/>
            <w:szCs w:val="28"/>
          </w:rPr>
          <w:t>ekaterinavyzhanova@yandex.ru</w:t>
        </w:r>
      </w:hyperlink>
      <w:r w:rsidR="006B5B0B">
        <w:rPr>
          <w:rFonts w:ascii="Times New Roman" w:hAnsi="Times New Roman"/>
          <w:sz w:val="28"/>
          <w:szCs w:val="28"/>
        </w:rPr>
        <w:t xml:space="preserve"> </w:t>
      </w:r>
      <w:r w:rsidR="00F61EF6">
        <w:rPr>
          <w:rFonts w:ascii="Times New Roman" w:hAnsi="Times New Roman"/>
          <w:sz w:val="28"/>
          <w:szCs w:val="28"/>
        </w:rPr>
        <w:t xml:space="preserve">, </w:t>
      </w:r>
      <w:r w:rsidR="006B5B0B">
        <w:rPr>
          <w:rFonts w:ascii="Times New Roman" w:hAnsi="Times New Roman"/>
          <w:b/>
          <w:sz w:val="28"/>
          <w:szCs w:val="28"/>
        </w:rPr>
        <w:t>до 21 июня 2021</w:t>
      </w:r>
      <w:r w:rsidRPr="00F61EF6">
        <w:rPr>
          <w:rFonts w:ascii="Times New Roman" w:hAnsi="Times New Roman"/>
          <w:b/>
          <w:sz w:val="28"/>
          <w:szCs w:val="28"/>
        </w:rPr>
        <w:t xml:space="preserve"> г</w:t>
      </w:r>
      <w:r w:rsidRPr="006C22CE">
        <w:rPr>
          <w:rFonts w:ascii="Times New Roman" w:hAnsi="Times New Roman"/>
          <w:sz w:val="28"/>
          <w:szCs w:val="28"/>
        </w:rPr>
        <w:t>.</w:t>
      </w:r>
    </w:p>
    <w:p w:rsidR="004023E0" w:rsidRPr="000D5D70" w:rsidRDefault="004023E0" w:rsidP="000D5D70">
      <w:pPr>
        <w:pStyle w:val="ab"/>
        <w:spacing w:before="0" w:beforeAutospacing="0" w:after="0" w:afterAutospacing="0"/>
        <w:jc w:val="center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5D70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3. </w:t>
      </w:r>
      <w:r w:rsidRPr="000D5D70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</w:rPr>
        <w:t> </w:t>
      </w:r>
      <w:r w:rsidR="000D5D70" w:rsidRPr="000D5D70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Порядок организации и проведения Конференции</w:t>
      </w:r>
    </w:p>
    <w:p w:rsidR="004023E0" w:rsidRPr="000D5D70" w:rsidRDefault="004023E0" w:rsidP="008D40F0">
      <w:pPr>
        <w:pStyle w:val="ab"/>
        <w:spacing w:before="240" w:beforeAutospacing="0" w:after="240" w:afterAutospacing="0"/>
        <w:ind w:firstLine="708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5D7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3.1. Для проведения Конференции формируется Оргкомитет.</w:t>
      </w:r>
    </w:p>
    <w:p w:rsidR="004023E0" w:rsidRPr="000D5D70" w:rsidRDefault="004023E0" w:rsidP="004D1D17">
      <w:pPr>
        <w:pStyle w:val="ab"/>
        <w:spacing w:before="0" w:beforeAutospacing="0" w:after="0" w:afterAutospacing="0"/>
        <w:ind w:firstLine="708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5D7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3.2. Оргкомитет осуществляет всю организационную работу по проведению конференции:</w:t>
      </w:r>
    </w:p>
    <w:p w:rsidR="004023E0" w:rsidRPr="000D5D70" w:rsidRDefault="004023E0" w:rsidP="004D1D17">
      <w:pPr>
        <w:pStyle w:val="ab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5D7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определяет порядок проведения Конференции;</w:t>
      </w:r>
    </w:p>
    <w:p w:rsidR="004023E0" w:rsidRPr="000D5D70" w:rsidRDefault="004023E0" w:rsidP="004D1D17">
      <w:pPr>
        <w:pStyle w:val="ab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5D7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разрабатывает тематику направлений Конференции;</w:t>
      </w:r>
    </w:p>
    <w:p w:rsidR="004023E0" w:rsidRPr="000D5D70" w:rsidRDefault="004023E0" w:rsidP="004D1D17">
      <w:pPr>
        <w:pStyle w:val="ab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5D7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разрабатывает и утверждает требования к оформлению материалов, представляемых на Конференцию;</w:t>
      </w:r>
    </w:p>
    <w:p w:rsidR="004023E0" w:rsidRPr="000D5D70" w:rsidRDefault="004023E0" w:rsidP="004D1D17">
      <w:pPr>
        <w:pStyle w:val="ab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5D7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принимает заявки от участников Конференции;</w:t>
      </w:r>
    </w:p>
    <w:p w:rsidR="004023E0" w:rsidRPr="000D5D70" w:rsidRDefault="004023E0" w:rsidP="004D1D17">
      <w:pPr>
        <w:pStyle w:val="ab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5D7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организует работу экспертной комиссии, которая осуществляет отбор материалов для публикации в сборнике Конференции;</w:t>
      </w:r>
    </w:p>
    <w:p w:rsidR="004023E0" w:rsidRPr="000D5D70" w:rsidRDefault="004023E0" w:rsidP="004D1D17">
      <w:pPr>
        <w:pStyle w:val="ab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5D7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обеспечивает информационную поддержку проведения Конференции;</w:t>
      </w:r>
    </w:p>
    <w:p w:rsidR="004023E0" w:rsidRPr="000D5D70" w:rsidRDefault="004023E0" w:rsidP="004D1D17">
      <w:pPr>
        <w:pStyle w:val="ab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5D7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осуществляет подготовку необходимой доку</w:t>
      </w:r>
      <w:r w:rsidRPr="000D5D7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  <w:t>ментации.</w:t>
      </w:r>
    </w:p>
    <w:p w:rsidR="000D5D70" w:rsidRDefault="000D5D70" w:rsidP="008D40F0">
      <w:pPr>
        <w:pStyle w:val="ab"/>
        <w:spacing w:before="240" w:beforeAutospacing="0" w:after="24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4023E0" w:rsidRPr="000D5D70" w:rsidRDefault="004023E0" w:rsidP="008D40F0">
      <w:pPr>
        <w:pStyle w:val="ab"/>
        <w:spacing w:before="240" w:beforeAutospacing="0" w:after="240" w:afterAutospacing="0"/>
        <w:jc w:val="center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5D70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4. </w:t>
      </w:r>
      <w:r w:rsidRPr="000D5D70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</w:rPr>
        <w:t> </w:t>
      </w:r>
      <w:r w:rsidR="000D5D70" w:rsidRPr="000D5D70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</w:rPr>
        <w:t>Требования к оформлению материалов, представляемых на Конференцию</w:t>
      </w:r>
    </w:p>
    <w:p w:rsidR="004023E0" w:rsidRPr="007A0742" w:rsidRDefault="004023E0" w:rsidP="008D40F0">
      <w:pPr>
        <w:pStyle w:val="ab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0D5D7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4.1. Участники представляют только авторские работы. </w:t>
      </w:r>
      <w:r w:rsidR="000D5D70" w:rsidRPr="002139B8">
        <w:rPr>
          <w:sz w:val="28"/>
          <w:szCs w:val="28"/>
        </w:rPr>
        <w:t>Все статьи, направленные на конференцию, проходят экспертизу и проверку на плагиат. Оригинальность текста должна составлять</w:t>
      </w:r>
      <w:r w:rsidR="007A0742">
        <w:rPr>
          <w:sz w:val="28"/>
          <w:szCs w:val="28"/>
        </w:rPr>
        <w:t xml:space="preserve"> не менее 70% от объема статьи.</w:t>
      </w:r>
    </w:p>
    <w:p w:rsidR="004023E0" w:rsidRPr="000D5D70" w:rsidRDefault="004023E0" w:rsidP="008D40F0">
      <w:pPr>
        <w:pStyle w:val="ab"/>
        <w:spacing w:before="240" w:beforeAutospacing="0" w:after="240" w:afterAutospacing="0"/>
        <w:ind w:firstLine="708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5D7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4.2.  Статьи на Конференцию предоставляются в электронном виде объёмом не более 5 страниц печатного текста формата А-4.</w:t>
      </w:r>
    </w:p>
    <w:p w:rsidR="004023E0" w:rsidRPr="00B039A0" w:rsidRDefault="004023E0" w:rsidP="00B039A0">
      <w:pPr>
        <w:pStyle w:val="ab"/>
        <w:spacing w:before="0" w:beforeAutospacing="0" w:after="0" w:afterAutospacing="0"/>
        <w:ind w:firstLine="709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5D7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4.3.  Для набора текста статьи необходимо использовать редактор</w:t>
      </w:r>
      <w:r w:rsidRPr="000D5D70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9" w:tooltip="Microsoft" w:history="1">
        <w:r w:rsidRPr="007A0742">
          <w:rPr>
            <w:rStyle w:val="a4"/>
            <w:color w:val="auto"/>
            <w:sz w:val="28"/>
            <w:szCs w:val="28"/>
            <w:u w:val="none"/>
          </w:rPr>
          <w:t>Microsoft</w:t>
        </w:r>
      </w:hyperlink>
      <w:r w:rsidRPr="007A0742">
        <w:rPr>
          <w:sz w:val="28"/>
          <w:szCs w:val="28"/>
        </w:rPr>
        <w:t> </w:t>
      </w:r>
      <w:r w:rsidRPr="000D5D7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Word для Windows</w:t>
      </w:r>
      <w:r w:rsidR="004D1D1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D1D17" w:rsidRPr="004D1D17">
        <w:t xml:space="preserve"> </w:t>
      </w:r>
      <w:r w:rsidR="004D1D1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ориентация листа – книжная</w:t>
      </w:r>
      <w:r w:rsidRPr="000D5D7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При этом можно использовать zip-, rar - архивирование. Перед набором текста настройте указанные ниже параметры текстового редактора: поля верхнее, нижнее, левое, правое – 2,0 см, шрифт Times New Roman, высота 14,</w:t>
      </w:r>
      <w:r w:rsidR="00B039A0" w:rsidRPr="00B039A0">
        <w:t xml:space="preserve"> </w:t>
      </w:r>
      <w:r w:rsidR="00B039A0" w:rsidRPr="00B039A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размер шрифта для таблиц – 12 пт</w:t>
      </w:r>
      <w:r w:rsidR="00B039A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0D5D7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межстрочный интервал – </w:t>
      </w:r>
      <w:r w:rsidRPr="00B039A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одинарный, выравнивание по ширине.</w:t>
      </w:r>
    </w:p>
    <w:p w:rsidR="00B039A0" w:rsidRDefault="00B039A0" w:rsidP="00B039A0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39A0">
        <w:rPr>
          <w:sz w:val="28"/>
          <w:szCs w:val="28"/>
        </w:rPr>
        <w:lastRenderedPageBreak/>
        <w:t>В конце статьи приводится список основных источников, на которые в тексте работы были сделаны ссылки. Ссылки на литературу печатаются внутри статьи в квадратных скобках после цитаты. Сначала указывается номер источника, а затем, после запятой – номер страницы.</w:t>
      </w:r>
    </w:p>
    <w:p w:rsidR="00B039A0" w:rsidRPr="00B039A0" w:rsidRDefault="00B039A0" w:rsidP="00B039A0">
      <w:pPr>
        <w:pStyle w:val="ab"/>
        <w:spacing w:before="0" w:beforeAutospacing="0" w:after="0" w:afterAutospacing="0"/>
        <w:ind w:firstLine="709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39A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статье допускается наличие таблиц, диаграмм, схем, рисунков.</w:t>
      </w:r>
    </w:p>
    <w:p w:rsidR="00B039A0" w:rsidRPr="00B039A0" w:rsidRDefault="00B039A0" w:rsidP="008D40F0">
      <w:pPr>
        <w:pStyle w:val="ab"/>
        <w:spacing w:before="24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B039A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4.4. </w:t>
      </w:r>
      <w:r w:rsidRPr="00B039A0">
        <w:rPr>
          <w:sz w:val="28"/>
          <w:szCs w:val="28"/>
        </w:rPr>
        <w:t xml:space="preserve">Порядок расположения (структура) текста: </w:t>
      </w:r>
    </w:p>
    <w:p w:rsidR="00B039A0" w:rsidRPr="00B039A0" w:rsidRDefault="00B039A0" w:rsidP="00B039A0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39A0">
        <w:rPr>
          <w:sz w:val="28"/>
          <w:szCs w:val="28"/>
        </w:rPr>
        <w:t xml:space="preserve">название статьи (заглавными буквами, полужирный шрифт, по центру); </w:t>
      </w:r>
    </w:p>
    <w:p w:rsidR="00B039A0" w:rsidRPr="00B039A0" w:rsidRDefault="00B039A0" w:rsidP="00B039A0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39A0">
        <w:rPr>
          <w:sz w:val="28"/>
          <w:szCs w:val="28"/>
        </w:rPr>
        <w:t xml:space="preserve">фамилия и инициалы автора (полужирный шрифт, выравнивание по правому краю); </w:t>
      </w:r>
    </w:p>
    <w:p w:rsidR="00B039A0" w:rsidRPr="00B039A0" w:rsidRDefault="00B039A0" w:rsidP="00B039A0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39A0">
        <w:rPr>
          <w:sz w:val="28"/>
          <w:szCs w:val="28"/>
        </w:rPr>
        <w:t>основной текст статьи;</w:t>
      </w:r>
    </w:p>
    <w:p w:rsidR="00B039A0" w:rsidRPr="00B039A0" w:rsidRDefault="00B039A0" w:rsidP="00B039A0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39A0">
        <w:rPr>
          <w:sz w:val="28"/>
          <w:szCs w:val="28"/>
        </w:rPr>
        <w:t xml:space="preserve"> литература (источники). Список использованной литературы даётся в алфавитном порядке с соблюдением принятых норм.</w:t>
      </w:r>
    </w:p>
    <w:p w:rsidR="004023E0" w:rsidRPr="007A0742" w:rsidRDefault="00B039A0" w:rsidP="008D40F0">
      <w:pPr>
        <w:pStyle w:val="ab"/>
        <w:spacing w:before="240" w:beforeAutospacing="0" w:after="240" w:afterAutospacing="0"/>
        <w:ind w:firstLine="709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>4.5</w:t>
      </w:r>
      <w:r w:rsidR="004023E0" w:rsidRPr="007A0742">
        <w:rPr>
          <w:bCs/>
          <w:iCs/>
          <w:color w:val="000000"/>
          <w:sz w:val="28"/>
          <w:szCs w:val="28"/>
          <w:bdr w:val="none" w:sz="0" w:space="0" w:color="auto" w:frame="1"/>
        </w:rPr>
        <w:t>. </w:t>
      </w:r>
      <w:r w:rsidR="004023E0" w:rsidRPr="007A0742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</w:rPr>
        <w:t> </w:t>
      </w:r>
      <w:r w:rsidR="004023E0" w:rsidRPr="007A074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Оргкомитет Конференции оставляет за собой право технического редактирования или отклонения материала, который не соответствует теме Конференции или оформлен с нарушением предъявляемых требований</w:t>
      </w:r>
      <w:r w:rsidR="007A0742" w:rsidRPr="007A0742">
        <w:rPr>
          <w:bCs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7A0742" w:rsidRDefault="007A0742" w:rsidP="008D40F0">
      <w:pPr>
        <w:pStyle w:val="ab"/>
        <w:spacing w:before="240" w:beforeAutospacing="0" w:after="24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  <w:bookmarkStart w:id="0" w:name="_GoBack"/>
      <w:bookmarkEnd w:id="0"/>
    </w:p>
    <w:p w:rsidR="004023E0" w:rsidRPr="007A0742" w:rsidRDefault="004023E0" w:rsidP="008D40F0">
      <w:pPr>
        <w:pStyle w:val="ab"/>
        <w:spacing w:before="240" w:beforeAutospacing="0" w:after="240" w:afterAutospacing="0" w:line="456" w:lineRule="atLeast"/>
        <w:jc w:val="center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A0742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5. </w:t>
      </w:r>
      <w:r w:rsidRPr="007A0742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</w:rPr>
        <w:t> </w:t>
      </w:r>
      <w:r w:rsidR="007A0742" w:rsidRPr="007A0742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</w:rPr>
        <w:t>Подведение итогов Конференции</w:t>
      </w:r>
    </w:p>
    <w:p w:rsidR="004023E0" w:rsidRPr="007A0742" w:rsidRDefault="003253D2" w:rsidP="00B039A0">
      <w:pPr>
        <w:pStyle w:val="ab"/>
        <w:spacing w:before="0" w:beforeAutospacing="0" w:after="0" w:afterAutospacing="0"/>
        <w:ind w:firstLine="709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5.1</w:t>
      </w:r>
      <w:r w:rsidR="004023E0" w:rsidRPr="007A074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  По итогам конференции будет выпущен </w:t>
      </w:r>
      <w:r w:rsidR="00B039A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электронный сборник</w:t>
      </w:r>
      <w:r w:rsidR="004023E0" w:rsidRPr="007A074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7A0742" w:rsidRDefault="007A0742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7A0742" w:rsidRDefault="007A0742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7A0742" w:rsidRDefault="007A0742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7A0742" w:rsidRDefault="007A0742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7A0742" w:rsidRDefault="007A0742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7A0742" w:rsidRDefault="007A0742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2A5825" w:rsidRDefault="002A5825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B039A0" w:rsidRDefault="00B039A0" w:rsidP="007A0742">
      <w:pPr>
        <w:pStyle w:val="ab"/>
        <w:spacing w:before="0" w:beforeAutospacing="0" w:after="0" w:afterAutospacing="0" w:line="456" w:lineRule="atLeast"/>
        <w:jc w:val="righ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B039A0" w:rsidRDefault="00B039A0" w:rsidP="007A0742">
      <w:pPr>
        <w:pStyle w:val="ab"/>
        <w:spacing w:before="0" w:beforeAutospacing="0" w:after="0" w:afterAutospacing="0" w:line="456" w:lineRule="atLeast"/>
        <w:jc w:val="righ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6B5B0B" w:rsidRDefault="006B5B0B" w:rsidP="007A0742">
      <w:pPr>
        <w:pStyle w:val="ab"/>
        <w:spacing w:before="0" w:beforeAutospacing="0" w:after="0" w:afterAutospacing="0" w:line="456" w:lineRule="atLeast"/>
        <w:jc w:val="righ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6B5B0B" w:rsidRDefault="006B5B0B" w:rsidP="007A0742">
      <w:pPr>
        <w:pStyle w:val="ab"/>
        <w:spacing w:before="0" w:beforeAutospacing="0" w:after="0" w:afterAutospacing="0" w:line="456" w:lineRule="atLeast"/>
        <w:jc w:val="righ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6B5B0B" w:rsidRDefault="006B5B0B" w:rsidP="007A0742">
      <w:pPr>
        <w:pStyle w:val="ab"/>
        <w:spacing w:before="0" w:beforeAutospacing="0" w:after="0" w:afterAutospacing="0" w:line="456" w:lineRule="atLeast"/>
        <w:jc w:val="righ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6B5B0B" w:rsidRDefault="006B5B0B" w:rsidP="007A0742">
      <w:pPr>
        <w:pStyle w:val="ab"/>
        <w:spacing w:before="0" w:beforeAutospacing="0" w:after="0" w:afterAutospacing="0" w:line="456" w:lineRule="atLeast"/>
        <w:jc w:val="righ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6B5B0B" w:rsidRDefault="006B5B0B" w:rsidP="007A0742">
      <w:pPr>
        <w:pStyle w:val="ab"/>
        <w:spacing w:before="0" w:beforeAutospacing="0" w:after="0" w:afterAutospacing="0" w:line="456" w:lineRule="atLeast"/>
        <w:jc w:val="righ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3253D2" w:rsidRDefault="003253D2" w:rsidP="007A0742">
      <w:pPr>
        <w:pStyle w:val="ab"/>
        <w:spacing w:before="0" w:beforeAutospacing="0" w:after="0" w:afterAutospacing="0" w:line="456" w:lineRule="atLeast"/>
        <w:jc w:val="righ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4023E0" w:rsidRPr="002A5825" w:rsidRDefault="004023E0" w:rsidP="007A0742">
      <w:pPr>
        <w:pStyle w:val="ab"/>
        <w:spacing w:before="0" w:beforeAutospacing="0" w:after="0" w:afterAutospacing="0" w:line="456" w:lineRule="atLeast"/>
        <w:jc w:val="righ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A5825">
        <w:rPr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  <w:r w:rsidR="002A5825" w:rsidRPr="002A5825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05F74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1 </w:t>
      </w:r>
      <w:r w:rsidR="002A5825" w:rsidRPr="002A5825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к положению </w:t>
      </w:r>
      <w:r w:rsidR="00605F74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05F74" w:rsidRDefault="00B039A0" w:rsidP="00605F74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B039A0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Заявка </w:t>
      </w:r>
    </w:p>
    <w:p w:rsidR="004023E0" w:rsidRDefault="00B039A0" w:rsidP="00605F74">
      <w:pPr>
        <w:pStyle w:val="ab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B039A0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на участие в </w:t>
      </w: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заочной</w:t>
      </w:r>
      <w:r w:rsidRPr="00B039A0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научно-практической конференции </w:t>
      </w:r>
      <w:r w:rsidR="003253D2" w:rsidRPr="003253D2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«Современный детский сад: инновационные идеи развития»</w:t>
      </w:r>
    </w:p>
    <w:p w:rsidR="007A0742" w:rsidRPr="007A0742" w:rsidRDefault="007A0742" w:rsidP="007A0742">
      <w:pPr>
        <w:pStyle w:val="ab"/>
        <w:spacing w:before="0" w:beforeAutospacing="0" w:after="0" w:afterAutospacing="0" w:line="456" w:lineRule="atLeast"/>
        <w:jc w:val="center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e"/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605F74" w:rsidTr="00605F74">
        <w:tc>
          <w:tcPr>
            <w:tcW w:w="4857" w:type="dxa"/>
          </w:tcPr>
          <w:p w:rsidR="00605F74" w:rsidRPr="00605F74" w:rsidRDefault="00605F74" w:rsidP="00605F74">
            <w:pPr>
              <w:pStyle w:val="ab"/>
              <w:spacing w:before="0" w:beforeAutospacing="0" w:after="0" w:afterAutospacing="0" w:line="456" w:lineRule="atLeast"/>
              <w:textAlignment w:val="baseline"/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05F74"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ФИО (полностью)</w:t>
            </w:r>
          </w:p>
        </w:tc>
        <w:tc>
          <w:tcPr>
            <w:tcW w:w="4857" w:type="dxa"/>
          </w:tcPr>
          <w:p w:rsidR="00605F74" w:rsidRDefault="00605F74" w:rsidP="00605F74">
            <w:pPr>
              <w:pStyle w:val="ab"/>
              <w:spacing w:before="0" w:beforeAutospacing="0" w:after="0" w:afterAutospacing="0" w:line="456" w:lineRule="atLeast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605F74" w:rsidTr="00605F74">
        <w:tc>
          <w:tcPr>
            <w:tcW w:w="4857" w:type="dxa"/>
          </w:tcPr>
          <w:p w:rsidR="00605F74" w:rsidRPr="00605F74" w:rsidRDefault="00605F74" w:rsidP="00605F74">
            <w:pPr>
              <w:pStyle w:val="ab"/>
              <w:spacing w:before="0" w:beforeAutospacing="0" w:after="0" w:afterAutospacing="0" w:line="456" w:lineRule="atLeast"/>
              <w:textAlignment w:val="baseline"/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05F74"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Место работы (полное название организации)</w:t>
            </w:r>
          </w:p>
        </w:tc>
        <w:tc>
          <w:tcPr>
            <w:tcW w:w="4857" w:type="dxa"/>
          </w:tcPr>
          <w:p w:rsidR="00605F74" w:rsidRDefault="00605F74" w:rsidP="00605F74">
            <w:pPr>
              <w:pStyle w:val="ab"/>
              <w:spacing w:before="0" w:beforeAutospacing="0" w:after="0" w:afterAutospacing="0" w:line="456" w:lineRule="atLeast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605F74" w:rsidTr="00605F74">
        <w:tc>
          <w:tcPr>
            <w:tcW w:w="4857" w:type="dxa"/>
          </w:tcPr>
          <w:p w:rsidR="00605F74" w:rsidRPr="00605F74" w:rsidRDefault="00605F74" w:rsidP="00605F74">
            <w:pPr>
              <w:pStyle w:val="ab"/>
              <w:spacing w:before="0" w:beforeAutospacing="0" w:after="0" w:afterAutospacing="0" w:line="456" w:lineRule="atLeast"/>
              <w:textAlignment w:val="baseline"/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05F74"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Должность</w:t>
            </w:r>
          </w:p>
        </w:tc>
        <w:tc>
          <w:tcPr>
            <w:tcW w:w="4857" w:type="dxa"/>
          </w:tcPr>
          <w:p w:rsidR="00605F74" w:rsidRDefault="00605F74" w:rsidP="00605F74">
            <w:pPr>
              <w:pStyle w:val="ab"/>
              <w:spacing w:before="0" w:beforeAutospacing="0" w:after="0" w:afterAutospacing="0" w:line="456" w:lineRule="atLeast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605F74" w:rsidTr="00605F74">
        <w:tc>
          <w:tcPr>
            <w:tcW w:w="4857" w:type="dxa"/>
          </w:tcPr>
          <w:p w:rsidR="00605F74" w:rsidRPr="00605F74" w:rsidRDefault="00605F74" w:rsidP="00605F74">
            <w:pPr>
              <w:pStyle w:val="ab"/>
              <w:spacing w:before="0" w:beforeAutospacing="0" w:after="0" w:afterAutospacing="0" w:line="456" w:lineRule="atLeast"/>
              <w:textAlignment w:val="baseline"/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05F74"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Название статьи</w:t>
            </w:r>
          </w:p>
        </w:tc>
        <w:tc>
          <w:tcPr>
            <w:tcW w:w="4857" w:type="dxa"/>
          </w:tcPr>
          <w:p w:rsidR="00605F74" w:rsidRDefault="00605F74" w:rsidP="00605F74">
            <w:pPr>
              <w:pStyle w:val="ab"/>
              <w:spacing w:before="0" w:beforeAutospacing="0" w:after="0" w:afterAutospacing="0" w:line="456" w:lineRule="atLeast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605F74" w:rsidTr="00605F74">
        <w:tc>
          <w:tcPr>
            <w:tcW w:w="4857" w:type="dxa"/>
          </w:tcPr>
          <w:p w:rsidR="00605F74" w:rsidRPr="00605F74" w:rsidRDefault="00605F74" w:rsidP="00605F74">
            <w:pPr>
              <w:pStyle w:val="ab"/>
              <w:spacing w:before="0" w:beforeAutospacing="0" w:after="0" w:afterAutospacing="0" w:line="456" w:lineRule="atLeast"/>
              <w:textAlignment w:val="baseline"/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05F74"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Направление конференции</w:t>
            </w:r>
          </w:p>
        </w:tc>
        <w:tc>
          <w:tcPr>
            <w:tcW w:w="4857" w:type="dxa"/>
          </w:tcPr>
          <w:p w:rsidR="00605F74" w:rsidRDefault="00605F74" w:rsidP="00605F74">
            <w:pPr>
              <w:pStyle w:val="ab"/>
              <w:spacing w:before="0" w:beforeAutospacing="0" w:after="0" w:afterAutospacing="0" w:line="456" w:lineRule="atLeast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605F74" w:rsidTr="00605F74">
        <w:tc>
          <w:tcPr>
            <w:tcW w:w="4857" w:type="dxa"/>
          </w:tcPr>
          <w:p w:rsidR="00605F74" w:rsidRPr="00605F74" w:rsidRDefault="00605F74" w:rsidP="00605F74">
            <w:pPr>
              <w:pStyle w:val="ab"/>
              <w:spacing w:before="0" w:beforeAutospacing="0" w:after="0" w:afterAutospacing="0" w:line="456" w:lineRule="atLeast"/>
              <w:textAlignment w:val="baseline"/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05F74"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Контактные телефоны</w:t>
            </w:r>
          </w:p>
        </w:tc>
        <w:tc>
          <w:tcPr>
            <w:tcW w:w="4857" w:type="dxa"/>
          </w:tcPr>
          <w:p w:rsidR="00605F74" w:rsidRDefault="00605F74" w:rsidP="00605F74">
            <w:pPr>
              <w:pStyle w:val="ab"/>
              <w:spacing w:before="0" w:beforeAutospacing="0" w:after="0" w:afterAutospacing="0" w:line="456" w:lineRule="atLeast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605F74" w:rsidRDefault="00605F74" w:rsidP="004023E0">
      <w:pPr>
        <w:pStyle w:val="ab"/>
        <w:spacing w:before="0" w:beforeAutospacing="0" w:after="0" w:afterAutospacing="0" w:line="456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05F74" w:rsidRDefault="00605F74" w:rsidP="004023E0">
      <w:pPr>
        <w:pStyle w:val="ab"/>
        <w:spacing w:before="0" w:beforeAutospacing="0" w:after="0" w:afterAutospacing="0" w:line="456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05F74" w:rsidRDefault="00605F74" w:rsidP="004023E0">
      <w:pPr>
        <w:pStyle w:val="ab"/>
        <w:spacing w:before="0" w:beforeAutospacing="0" w:after="0" w:afterAutospacing="0" w:line="456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023E0" w:rsidRPr="007A0742" w:rsidRDefault="004023E0" w:rsidP="00605F74">
      <w:pPr>
        <w:pStyle w:val="ab"/>
        <w:spacing w:before="0" w:beforeAutospacing="0" w:after="0" w:afterAutospacing="0" w:line="456" w:lineRule="atLeast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A074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Заявку необходимо оформить и отправить отдельным файлом, </w:t>
      </w:r>
      <w:r w:rsidR="001006C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например</w:t>
      </w:r>
      <w:r w:rsidRPr="007A074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A074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A0742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Петрова заявка.doc</w:t>
      </w:r>
      <w:r w:rsidRPr="007A0742">
        <w:rPr>
          <w:rStyle w:val="apple-converted-space"/>
          <w:b/>
          <w:bCs/>
          <w:iCs/>
          <w:color w:val="000000"/>
          <w:sz w:val="28"/>
          <w:szCs w:val="28"/>
          <w:bdr w:val="none" w:sz="0" w:space="0" w:color="auto" w:frame="1"/>
        </w:rPr>
        <w:t> </w:t>
      </w:r>
      <w:r w:rsidRPr="007A074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адрес</w:t>
      </w:r>
      <w:r w:rsidRPr="007A0742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0" w:history="1">
        <w:r w:rsidR="007A0742" w:rsidRPr="002078A3">
          <w:rPr>
            <w:rStyle w:val="a4"/>
            <w:sz w:val="28"/>
            <w:szCs w:val="28"/>
          </w:rPr>
          <w:t>ekaterinavyzhanova</w:t>
        </w:r>
        <w:r w:rsidR="007A0742" w:rsidRPr="00F61EF6">
          <w:rPr>
            <w:rStyle w:val="a4"/>
            <w:sz w:val="28"/>
            <w:szCs w:val="28"/>
          </w:rPr>
          <w:t>@</w:t>
        </w:r>
        <w:r w:rsidR="007A0742" w:rsidRPr="002078A3">
          <w:rPr>
            <w:rStyle w:val="a4"/>
            <w:sz w:val="28"/>
            <w:szCs w:val="28"/>
            <w:lang w:val="en-US"/>
          </w:rPr>
          <w:t>yandex</w:t>
        </w:r>
        <w:r w:rsidR="007A0742" w:rsidRPr="00F61EF6">
          <w:rPr>
            <w:rStyle w:val="a4"/>
            <w:sz w:val="28"/>
            <w:szCs w:val="28"/>
          </w:rPr>
          <w:t>.</w:t>
        </w:r>
        <w:r w:rsidR="007A0742" w:rsidRPr="002078A3">
          <w:rPr>
            <w:rStyle w:val="a4"/>
            <w:sz w:val="28"/>
            <w:szCs w:val="28"/>
            <w:lang w:val="en-US"/>
          </w:rPr>
          <w:t>ru</w:t>
        </w:r>
      </w:hyperlink>
    </w:p>
    <w:p w:rsidR="00496BD3" w:rsidRDefault="00496BD3" w:rsidP="004023E0">
      <w:pPr>
        <w:rPr>
          <w:rFonts w:ascii="Times New Roman" w:hAnsi="Times New Roman"/>
          <w:sz w:val="28"/>
          <w:szCs w:val="28"/>
        </w:rPr>
      </w:pPr>
    </w:p>
    <w:p w:rsidR="007A0742" w:rsidRDefault="007A0742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7A0742" w:rsidRDefault="007A0742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7A0742" w:rsidRDefault="007A0742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7A0742" w:rsidRDefault="007A0742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7A0742" w:rsidRDefault="007A0742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7A0742" w:rsidRDefault="007A0742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7A0742" w:rsidRDefault="007A0742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7A0742" w:rsidRDefault="007A0742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7A0742" w:rsidRDefault="007A0742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7A0742" w:rsidRDefault="007A0742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7A0742" w:rsidRDefault="007A0742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7A0742" w:rsidRDefault="007A0742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7A0742" w:rsidRDefault="007A0742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3253D2" w:rsidRDefault="003253D2" w:rsidP="004023E0">
      <w:pPr>
        <w:pStyle w:val="ab"/>
        <w:spacing w:before="0" w:beforeAutospacing="0" w:after="0" w:afterAutospacing="0" w:line="456" w:lineRule="atLeast"/>
        <w:textAlignment w:val="baseline"/>
        <w:rPr>
          <w:rFonts w:asciiTheme="minorHAnsi" w:hAnsiTheme="minorHAnsi"/>
          <w:b/>
          <w:bCs/>
          <w:i/>
          <w:iCs/>
          <w:color w:val="000000"/>
          <w:bdr w:val="none" w:sz="0" w:space="0" w:color="auto" w:frame="1"/>
        </w:rPr>
      </w:pPr>
    </w:p>
    <w:p w:rsidR="00605F74" w:rsidRDefault="00605F74" w:rsidP="00605F74">
      <w:pPr>
        <w:pStyle w:val="ab"/>
        <w:spacing w:before="0" w:beforeAutospacing="0" w:after="0" w:afterAutospacing="0" w:line="456" w:lineRule="atLeast"/>
        <w:jc w:val="righ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605F74">
        <w:rPr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2 к положению </w:t>
      </w:r>
    </w:p>
    <w:p w:rsidR="00457113" w:rsidRDefault="00457113" w:rsidP="004571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5F74" w:rsidRPr="00457113" w:rsidRDefault="00605F74" w:rsidP="004571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5F74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457113" w:rsidRDefault="00457113" w:rsidP="004571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57113" w:rsidRDefault="00457113" w:rsidP="004571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511B6" w:rsidRPr="00C511B6" w:rsidRDefault="00457113" w:rsidP="004571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Я,</w:t>
      </w:r>
      <w:r w:rsidR="00C511B6" w:rsidRPr="00C511B6">
        <w:rPr>
          <w:rFonts w:ascii="Times New Roman" w:hAnsi="Times New Roman"/>
          <w:color w:val="000000"/>
          <w:sz w:val="25"/>
          <w:szCs w:val="25"/>
        </w:rPr>
        <w:t>____________________________________</w:t>
      </w:r>
      <w:r>
        <w:rPr>
          <w:rFonts w:ascii="Times New Roman" w:hAnsi="Times New Roman"/>
          <w:color w:val="000000"/>
          <w:sz w:val="25"/>
          <w:szCs w:val="25"/>
        </w:rPr>
        <w:t>_______________________________</w:t>
      </w:r>
      <w:r w:rsidR="00C511B6" w:rsidRPr="00C511B6">
        <w:rPr>
          <w:rFonts w:ascii="Times New Roman" w:hAnsi="Times New Roman"/>
          <w:color w:val="000000"/>
          <w:sz w:val="25"/>
          <w:szCs w:val="25"/>
        </w:rPr>
        <w:t>,</w:t>
      </w:r>
    </w:p>
    <w:p w:rsidR="00C511B6" w:rsidRPr="00C511B6" w:rsidRDefault="00C511B6" w:rsidP="00C511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C511B6">
        <w:rPr>
          <w:rFonts w:ascii="Times New Roman" w:hAnsi="Times New Roman"/>
          <w:color w:val="000000"/>
          <w:sz w:val="25"/>
          <w:szCs w:val="25"/>
        </w:rPr>
        <w:t>(ФИО)</w:t>
      </w:r>
    </w:p>
    <w:p w:rsidR="00C511B6" w:rsidRPr="00C511B6" w:rsidRDefault="00C511B6" w:rsidP="004571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511B6">
        <w:rPr>
          <w:rFonts w:ascii="Times New Roman" w:hAnsi="Times New Roman"/>
          <w:color w:val="000000"/>
          <w:sz w:val="25"/>
          <w:szCs w:val="25"/>
        </w:rPr>
        <w:t>зарегистрированный (-ая) по</w:t>
      </w:r>
      <w:r w:rsidR="0045711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511B6">
        <w:rPr>
          <w:rFonts w:ascii="Times New Roman" w:hAnsi="Times New Roman"/>
          <w:color w:val="000000"/>
          <w:sz w:val="25"/>
          <w:szCs w:val="25"/>
        </w:rPr>
        <w:t>адресу:____________</w:t>
      </w:r>
      <w:r w:rsidR="00457113">
        <w:rPr>
          <w:rFonts w:ascii="Times New Roman" w:hAnsi="Times New Roman"/>
          <w:color w:val="000000"/>
          <w:sz w:val="25"/>
          <w:szCs w:val="25"/>
        </w:rPr>
        <w:t>________________________</w:t>
      </w:r>
      <w:r w:rsidRPr="00C511B6">
        <w:rPr>
          <w:rFonts w:ascii="Times New Roman" w:hAnsi="Times New Roman"/>
          <w:color w:val="000000"/>
          <w:sz w:val="25"/>
          <w:szCs w:val="25"/>
        </w:rPr>
        <w:t>___</w:t>
      </w:r>
    </w:p>
    <w:p w:rsidR="00C511B6" w:rsidRPr="00C511B6" w:rsidRDefault="00C511B6" w:rsidP="004571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511B6">
        <w:rPr>
          <w:rFonts w:ascii="Times New Roman" w:hAnsi="Times New Roman"/>
          <w:color w:val="000000"/>
          <w:sz w:val="25"/>
          <w:szCs w:val="25"/>
        </w:rPr>
        <w:t>___________________________________________</w:t>
      </w:r>
      <w:r w:rsidR="00457113">
        <w:rPr>
          <w:rFonts w:ascii="Times New Roman" w:hAnsi="Times New Roman"/>
          <w:color w:val="000000"/>
          <w:sz w:val="25"/>
          <w:szCs w:val="25"/>
        </w:rPr>
        <w:t>___________________________</w:t>
      </w:r>
      <w:r w:rsidRPr="00C511B6">
        <w:rPr>
          <w:rFonts w:ascii="Times New Roman" w:hAnsi="Times New Roman"/>
          <w:color w:val="000000"/>
          <w:sz w:val="25"/>
          <w:szCs w:val="25"/>
        </w:rPr>
        <w:t>,</w:t>
      </w:r>
    </w:p>
    <w:p w:rsidR="00C511B6" w:rsidRPr="00C511B6" w:rsidRDefault="00C511B6" w:rsidP="00C511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C511B6">
        <w:rPr>
          <w:rFonts w:ascii="Times New Roman" w:hAnsi="Times New Roman"/>
          <w:color w:val="000000"/>
          <w:sz w:val="25"/>
          <w:szCs w:val="25"/>
        </w:rPr>
        <w:t>(адрес места регистрации)</w:t>
      </w:r>
    </w:p>
    <w:p w:rsidR="00C511B6" w:rsidRPr="00C511B6" w:rsidRDefault="00C511B6" w:rsidP="004571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511B6">
        <w:rPr>
          <w:rFonts w:ascii="Times New Roman" w:hAnsi="Times New Roman"/>
          <w:color w:val="000000"/>
          <w:sz w:val="25"/>
          <w:szCs w:val="25"/>
        </w:rPr>
        <w:t>наименование документа удостоверяющего личность ___________ серия____ №________выдан_________________________________________</w:t>
      </w:r>
      <w:r w:rsidR="00457113">
        <w:rPr>
          <w:rFonts w:ascii="Times New Roman" w:hAnsi="Times New Roman"/>
          <w:color w:val="000000"/>
          <w:sz w:val="25"/>
          <w:szCs w:val="25"/>
        </w:rPr>
        <w:t>_________________________________________________________________________________________</w:t>
      </w:r>
    </w:p>
    <w:p w:rsidR="00C511B6" w:rsidRPr="00C511B6" w:rsidRDefault="00457113" w:rsidP="00457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(когда и кем выдан)</w:t>
      </w:r>
    </w:p>
    <w:p w:rsidR="00C511B6" w:rsidRPr="00C511B6" w:rsidRDefault="00C511B6" w:rsidP="00C511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511B6" w:rsidRPr="00C511B6" w:rsidRDefault="00C511B6" w:rsidP="00457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C511B6">
        <w:rPr>
          <w:rFonts w:ascii="Times New Roman" w:hAnsi="Times New Roman"/>
          <w:color w:val="000000"/>
          <w:sz w:val="25"/>
          <w:szCs w:val="25"/>
        </w:rPr>
        <w:t xml:space="preserve">даю свое согласие на обработку </w:t>
      </w:r>
      <w:r w:rsidR="00457113">
        <w:rPr>
          <w:rFonts w:ascii="Times New Roman" w:hAnsi="Times New Roman"/>
          <w:color w:val="000000"/>
          <w:sz w:val="25"/>
          <w:szCs w:val="25"/>
        </w:rPr>
        <w:t>МБУ «Учебно – методический и информационный центр»</w:t>
      </w:r>
      <w:r w:rsidRPr="00C511B6">
        <w:rPr>
          <w:rFonts w:ascii="Times New Roman" w:hAnsi="Times New Roman"/>
          <w:color w:val="000000"/>
          <w:sz w:val="25"/>
          <w:szCs w:val="25"/>
        </w:rPr>
        <w:t>, расположенному по адресу: г.</w:t>
      </w:r>
      <w:r w:rsidR="00457113">
        <w:rPr>
          <w:rFonts w:ascii="Times New Roman" w:hAnsi="Times New Roman"/>
          <w:color w:val="000000"/>
          <w:sz w:val="25"/>
          <w:szCs w:val="25"/>
        </w:rPr>
        <w:t>Мичуринск</w:t>
      </w:r>
      <w:r w:rsidRPr="00C511B6">
        <w:rPr>
          <w:rFonts w:ascii="Times New Roman" w:hAnsi="Times New Roman"/>
          <w:color w:val="000000"/>
          <w:sz w:val="25"/>
          <w:szCs w:val="25"/>
        </w:rPr>
        <w:t xml:space="preserve">, ул. </w:t>
      </w:r>
      <w:r w:rsidR="00457113">
        <w:rPr>
          <w:rFonts w:ascii="Times New Roman" w:hAnsi="Times New Roman"/>
          <w:color w:val="000000"/>
          <w:sz w:val="25"/>
          <w:szCs w:val="25"/>
        </w:rPr>
        <w:t>Федеративная, 4</w:t>
      </w:r>
      <w:r w:rsidRPr="00C511B6">
        <w:rPr>
          <w:rFonts w:ascii="Times New Roman" w:hAnsi="Times New Roman"/>
          <w:color w:val="000000"/>
          <w:sz w:val="25"/>
          <w:szCs w:val="25"/>
        </w:rPr>
        <w:t xml:space="preserve">8, моих персональных данных, относящихся исключительно к перечисленным ниже категориям персональных данных: </w:t>
      </w:r>
      <w:r w:rsidRPr="00C511B6">
        <w:rPr>
          <w:rFonts w:ascii="Times New Roman" w:hAnsi="Times New Roman"/>
          <w:i/>
          <w:iCs/>
          <w:color w:val="000000"/>
          <w:sz w:val="25"/>
          <w:szCs w:val="25"/>
        </w:rPr>
        <w:t>фамилия, имя, отчество; должность; место работы; номе</w:t>
      </w:r>
      <w:r w:rsidR="00E84614">
        <w:rPr>
          <w:rFonts w:ascii="Times New Roman" w:hAnsi="Times New Roman"/>
          <w:i/>
          <w:iCs/>
          <w:color w:val="000000"/>
          <w:sz w:val="25"/>
          <w:szCs w:val="25"/>
        </w:rPr>
        <w:t>р телефона (рабочий, мобильный)</w:t>
      </w:r>
      <w:r w:rsidRPr="00C511B6">
        <w:rPr>
          <w:rFonts w:ascii="Times New Roman" w:hAnsi="Times New Roman"/>
          <w:i/>
          <w:iCs/>
          <w:color w:val="000000"/>
          <w:sz w:val="25"/>
          <w:szCs w:val="25"/>
        </w:rPr>
        <w:t>.</w:t>
      </w:r>
      <w:r w:rsidRPr="00C511B6">
        <w:rPr>
          <w:rFonts w:ascii="Times New Roman" w:hAnsi="Times New Roman"/>
          <w:i/>
          <w:iCs/>
          <w:color w:val="000000"/>
          <w:sz w:val="25"/>
          <w:szCs w:val="25"/>
          <w:vertAlign w:val="superscript"/>
        </w:rPr>
        <w:t>1</w:t>
      </w:r>
    </w:p>
    <w:p w:rsidR="00C511B6" w:rsidRPr="00C511B6" w:rsidRDefault="00457113" w:rsidP="004571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Я </w:t>
      </w:r>
      <w:r w:rsidR="00C511B6" w:rsidRPr="00C511B6">
        <w:rPr>
          <w:rFonts w:ascii="Times New Roman" w:hAnsi="Times New Roman"/>
          <w:color w:val="000000"/>
          <w:sz w:val="25"/>
          <w:szCs w:val="25"/>
        </w:rPr>
        <w:t xml:space="preserve">даю согласие на использование моих персональных данных и всех необходимых документов, требующихся в процессе организации и проведения </w:t>
      </w:r>
      <w:r w:rsidRPr="00457113">
        <w:rPr>
          <w:rFonts w:ascii="Times New Roman" w:hAnsi="Times New Roman"/>
          <w:color w:val="000000"/>
          <w:sz w:val="25"/>
          <w:szCs w:val="25"/>
        </w:rPr>
        <w:t xml:space="preserve">заочной научно-практической конференции </w:t>
      </w:r>
      <w:r w:rsidR="006B5B0B" w:rsidRPr="006B5B0B">
        <w:rPr>
          <w:rFonts w:ascii="Times New Roman" w:hAnsi="Times New Roman"/>
          <w:color w:val="000000"/>
          <w:sz w:val="25"/>
          <w:szCs w:val="25"/>
        </w:rPr>
        <w:t xml:space="preserve">«Современный детский сад: инновационные идеи развития» </w:t>
      </w:r>
      <w:r w:rsidR="00C511B6" w:rsidRPr="00C511B6">
        <w:rPr>
          <w:rFonts w:ascii="Times New Roman" w:hAnsi="Times New Roman"/>
          <w:color w:val="000000"/>
          <w:sz w:val="25"/>
          <w:szCs w:val="25"/>
        </w:rPr>
        <w:t>(далее – Конференция), а также последующих мероприятий, сопряжённых с Конференцией.</w:t>
      </w:r>
    </w:p>
    <w:p w:rsidR="00C511B6" w:rsidRPr="00C511B6" w:rsidRDefault="00C511B6" w:rsidP="00457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C511B6">
        <w:rPr>
          <w:rFonts w:ascii="Times New Roman" w:hAnsi="Times New Roman"/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Интернет, на информационных стендах).</w:t>
      </w:r>
    </w:p>
    <w:p w:rsidR="00C511B6" w:rsidRPr="00C511B6" w:rsidRDefault="00457113" w:rsidP="004571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Я </w:t>
      </w:r>
      <w:r w:rsidR="00C511B6" w:rsidRPr="00C511B6">
        <w:rPr>
          <w:rFonts w:ascii="Times New Roman" w:hAnsi="Times New Roman"/>
          <w:color w:val="000000"/>
          <w:sz w:val="25"/>
          <w:szCs w:val="25"/>
        </w:rPr>
        <w:t>проинформирован (а), что О</w:t>
      </w:r>
      <w:r>
        <w:rPr>
          <w:rFonts w:ascii="Times New Roman" w:hAnsi="Times New Roman"/>
          <w:color w:val="000000"/>
          <w:sz w:val="25"/>
          <w:szCs w:val="25"/>
        </w:rPr>
        <w:t>рганизаторы</w:t>
      </w:r>
      <w:r w:rsidR="00C511B6" w:rsidRPr="00C511B6">
        <w:rPr>
          <w:rFonts w:ascii="Times New Roman" w:hAnsi="Times New Roman"/>
          <w:color w:val="000000"/>
          <w:sz w:val="25"/>
          <w:szCs w:val="25"/>
        </w:rPr>
        <w:t xml:space="preserve">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C511B6" w:rsidRPr="00C511B6" w:rsidRDefault="00C511B6" w:rsidP="00457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C511B6">
        <w:rPr>
          <w:rFonts w:ascii="Times New Roman" w:hAnsi="Times New Roman"/>
          <w:color w:val="000000"/>
          <w:sz w:val="25"/>
          <w:szCs w:val="25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C511B6" w:rsidRPr="00C511B6" w:rsidRDefault="00C511B6" w:rsidP="00C511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C511B6">
        <w:rPr>
          <w:rFonts w:ascii="Times New Roman" w:hAnsi="Times New Roman"/>
          <w:color w:val="000000"/>
          <w:sz w:val="25"/>
          <w:szCs w:val="25"/>
        </w:rPr>
        <w:t>Данное согласие может быть отозвано в любой момент по моему письменному заявлению.</w:t>
      </w:r>
    </w:p>
    <w:p w:rsidR="00C511B6" w:rsidRPr="00C511B6" w:rsidRDefault="00C511B6" w:rsidP="00C511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511B6" w:rsidRPr="00C511B6" w:rsidRDefault="00C511B6" w:rsidP="004571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511B6">
        <w:rPr>
          <w:rFonts w:ascii="Times New Roman" w:hAnsi="Times New Roman"/>
          <w:color w:val="000000"/>
          <w:sz w:val="25"/>
          <w:szCs w:val="25"/>
        </w:rPr>
        <w:t>"____" ___________20</w:t>
      </w:r>
      <w:r w:rsidR="00457113">
        <w:rPr>
          <w:rFonts w:ascii="Times New Roman" w:hAnsi="Times New Roman"/>
          <w:color w:val="000000"/>
          <w:sz w:val="25"/>
          <w:szCs w:val="25"/>
        </w:rPr>
        <w:t xml:space="preserve">20 </w:t>
      </w:r>
      <w:r w:rsidRPr="00C511B6">
        <w:rPr>
          <w:rFonts w:ascii="Times New Roman" w:hAnsi="Times New Roman"/>
          <w:color w:val="000000"/>
          <w:sz w:val="25"/>
          <w:szCs w:val="25"/>
        </w:rPr>
        <w:t>г.</w:t>
      </w:r>
      <w:r w:rsidR="00457113">
        <w:rPr>
          <w:rFonts w:ascii="Times New Roman" w:hAnsi="Times New Roman"/>
          <w:color w:val="000000"/>
          <w:sz w:val="25"/>
          <w:szCs w:val="25"/>
        </w:rPr>
        <w:t xml:space="preserve">                               _________</w:t>
      </w:r>
      <w:r w:rsidRPr="00C511B6">
        <w:rPr>
          <w:rFonts w:ascii="Times New Roman" w:hAnsi="Times New Roman"/>
          <w:color w:val="000000"/>
          <w:sz w:val="25"/>
          <w:szCs w:val="25"/>
        </w:rPr>
        <w:t>__________/______________/</w:t>
      </w:r>
    </w:p>
    <w:p w:rsidR="00C511B6" w:rsidRPr="00C511B6" w:rsidRDefault="00C511B6" w:rsidP="00C511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511B6" w:rsidRPr="00C511B6" w:rsidRDefault="00457113" w:rsidP="00457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i/>
          <w:iCs/>
          <w:color w:val="000000"/>
          <w:sz w:val="25"/>
          <w:szCs w:val="25"/>
        </w:rPr>
        <w:t xml:space="preserve">                                                                   </w:t>
      </w:r>
      <w:r w:rsidR="00C511B6" w:rsidRPr="00C511B6">
        <w:rPr>
          <w:rFonts w:ascii="Times New Roman" w:hAnsi="Times New Roman"/>
          <w:i/>
          <w:iCs/>
          <w:color w:val="000000"/>
          <w:sz w:val="25"/>
          <w:szCs w:val="25"/>
        </w:rPr>
        <w:t>Расшифровка подписи</w:t>
      </w:r>
      <w:r w:rsidR="00C511B6" w:rsidRPr="00C511B6">
        <w:rPr>
          <w:rFonts w:ascii="Times New Roman" w:hAnsi="Times New Roman"/>
          <w:color w:val="000000"/>
          <w:sz w:val="25"/>
          <w:szCs w:val="25"/>
        </w:rPr>
        <w:tab/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color w:val="000000"/>
          <w:sz w:val="25"/>
          <w:szCs w:val="25"/>
        </w:rPr>
        <w:t>Подпись</w:t>
      </w:r>
      <w:r w:rsidR="000B6C8F">
        <w:rPr>
          <w:rFonts w:ascii="Times New Roman" w:hAnsi="Times New Roman"/>
          <w:color w:val="000000"/>
          <w:sz w:val="25"/>
          <w:szCs w:val="25"/>
        </w:rPr>
        <w:pict>
          <v:line id="Shape 13" o:spid="_x0000_s1026" style="position:absolute;left:0;text-align:lef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69.75pt" to="157.1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" o:allowincell="f" filled="t" strokeweight=".6pt">
            <v:stroke joinstyle="miter"/>
            <o:lock v:ext="edit" shapetype="f"/>
          </v:line>
        </w:pict>
      </w:r>
    </w:p>
    <w:p w:rsidR="00C511B6" w:rsidRDefault="00C511B6" w:rsidP="00C511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57113" w:rsidRDefault="00457113" w:rsidP="00C511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57113" w:rsidRPr="00C511B6" w:rsidRDefault="00457113" w:rsidP="00C511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511B6" w:rsidRPr="00C511B6" w:rsidRDefault="00C511B6" w:rsidP="00C511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2A5825" w:rsidRPr="00457113" w:rsidRDefault="00C511B6" w:rsidP="004571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57113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Pr="00457113">
        <w:rPr>
          <w:rFonts w:ascii="Times New Roman" w:hAnsi="Times New Roman"/>
          <w:color w:val="000000"/>
          <w:sz w:val="20"/>
          <w:szCs w:val="20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E84614" w:rsidRDefault="00E84614" w:rsidP="002A5825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E84614" w:rsidRDefault="00E84614" w:rsidP="002A5825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2A5825" w:rsidRPr="00496BD3" w:rsidRDefault="002A5825" w:rsidP="002A5825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 w:rsidRPr="00496BD3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lastRenderedPageBreak/>
        <w:t xml:space="preserve">Приложение </w:t>
      </w:r>
      <w:r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2</w:t>
      </w:r>
    </w:p>
    <w:p w:rsidR="002A5825" w:rsidRPr="00496BD3" w:rsidRDefault="002A5825" w:rsidP="002A5825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</w:p>
    <w:p w:rsidR="002A5825" w:rsidRDefault="002A5825" w:rsidP="002A5825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  <w:r w:rsidRPr="00496BD3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Утвержд</w:t>
      </w:r>
      <w:r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аю</w:t>
      </w:r>
    </w:p>
    <w:p w:rsidR="002A5825" w:rsidRDefault="002A5825" w:rsidP="002A5825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Директор МБУ «Учебно – методический и информационный центр» </w:t>
      </w:r>
    </w:p>
    <w:p w:rsidR="002A5825" w:rsidRDefault="002A5825" w:rsidP="002A5825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_____________________ </w:t>
      </w:r>
    </w:p>
    <w:p w:rsidR="002A5825" w:rsidRPr="006B1CE4" w:rsidRDefault="002A5825" w:rsidP="002A5825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Л.В. Дедешко</w:t>
      </w:r>
    </w:p>
    <w:p w:rsidR="00AD10BB" w:rsidRPr="00496BD3" w:rsidRDefault="006B5B0B" w:rsidP="00AD10B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приказ</w:t>
      </w:r>
      <w:r w:rsidRPr="00496BD3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 №</w:t>
      </w:r>
      <w:r w:rsidR="002A5825" w:rsidRPr="00496BD3">
        <w:rPr>
          <w:rFonts w:ascii="Times New Roman" w:hAnsi="Times New Roman"/>
          <w:sz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sz w:val="28"/>
          <w:shd w:val="clear" w:color="auto" w:fill="FFFFFF"/>
          <w:lang w:eastAsia="zh-CN" w:bidi="hi-IN"/>
        </w:rPr>
        <w:t>72 – од от 11</w:t>
      </w:r>
      <w:r w:rsidR="00AD10BB" w:rsidRPr="00AD10BB">
        <w:rPr>
          <w:rFonts w:ascii="Times New Roman" w:hAnsi="Times New Roman"/>
          <w:sz w:val="28"/>
          <w:shd w:val="clear" w:color="auto" w:fill="FFFFFF"/>
          <w:lang w:eastAsia="zh-CN" w:bidi="hi-IN"/>
        </w:rPr>
        <w:t>.05</w:t>
      </w:r>
      <w:r>
        <w:rPr>
          <w:rFonts w:ascii="Times New Roman" w:hAnsi="Times New Roman"/>
          <w:sz w:val="28"/>
          <w:shd w:val="clear" w:color="auto" w:fill="FFFFFF"/>
          <w:lang w:eastAsia="zh-CN" w:bidi="hi-IN"/>
        </w:rPr>
        <w:t>.2021</w:t>
      </w:r>
    </w:p>
    <w:p w:rsidR="002A5825" w:rsidRPr="00496BD3" w:rsidRDefault="002A5825" w:rsidP="002A582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hd w:val="clear" w:color="auto" w:fill="FFFFFF"/>
          <w:lang w:eastAsia="zh-CN" w:bidi="hi-IN"/>
        </w:rPr>
      </w:pPr>
    </w:p>
    <w:p w:rsidR="002A5825" w:rsidRPr="002A5825" w:rsidRDefault="002A5825" w:rsidP="004023E0">
      <w:pPr>
        <w:pStyle w:val="ab"/>
        <w:spacing w:before="0" w:beforeAutospacing="0" w:after="0" w:afterAutospacing="0" w:line="456" w:lineRule="atLeas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2A5825" w:rsidRPr="00740EBA" w:rsidRDefault="002A5825" w:rsidP="002A5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EBA">
        <w:rPr>
          <w:rFonts w:ascii="Times New Roman" w:hAnsi="Times New Roman"/>
          <w:b/>
          <w:sz w:val="28"/>
          <w:szCs w:val="28"/>
        </w:rPr>
        <w:t xml:space="preserve">СОСТАВ ОРГКОМИТЕТА </w:t>
      </w:r>
    </w:p>
    <w:p w:rsidR="002A5825" w:rsidRDefault="006B5B0B" w:rsidP="002A5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заочной</w:t>
      </w:r>
      <w:r w:rsidR="002A5825">
        <w:rPr>
          <w:rFonts w:ascii="Times New Roman" w:hAnsi="Times New Roman"/>
          <w:sz w:val="28"/>
          <w:szCs w:val="28"/>
        </w:rPr>
        <w:t xml:space="preserve"> научно-практической конференции</w:t>
      </w:r>
    </w:p>
    <w:p w:rsidR="003F6CAB" w:rsidRDefault="003F6CAB" w:rsidP="002A5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CAB">
        <w:rPr>
          <w:rFonts w:ascii="Times New Roman" w:hAnsi="Times New Roman"/>
          <w:sz w:val="28"/>
          <w:szCs w:val="28"/>
        </w:rPr>
        <w:t xml:space="preserve"> </w:t>
      </w:r>
      <w:r w:rsidR="006B5B0B" w:rsidRPr="006B5B0B">
        <w:rPr>
          <w:rFonts w:ascii="Times New Roman" w:hAnsi="Times New Roman"/>
          <w:sz w:val="28"/>
          <w:szCs w:val="28"/>
        </w:rPr>
        <w:t>«Современный детский сад: инновационные идеи развития»</w:t>
      </w:r>
    </w:p>
    <w:p w:rsidR="006B5B0B" w:rsidRPr="00740EBA" w:rsidRDefault="006B5B0B" w:rsidP="002A5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825" w:rsidRPr="00740EBA" w:rsidRDefault="008D40F0" w:rsidP="002A582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5825" w:rsidRPr="00740EB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A5825">
        <w:rPr>
          <w:rFonts w:ascii="Times New Roman" w:hAnsi="Times New Roman"/>
          <w:color w:val="000000"/>
          <w:sz w:val="28"/>
          <w:szCs w:val="28"/>
        </w:rPr>
        <w:t>Дедешко Людмила Викторовна</w:t>
      </w:r>
      <w:r w:rsidR="002A5825" w:rsidRPr="00740EB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A5825">
        <w:rPr>
          <w:rFonts w:ascii="Times New Roman" w:hAnsi="Times New Roman"/>
          <w:color w:val="000000"/>
          <w:sz w:val="28"/>
          <w:szCs w:val="28"/>
        </w:rPr>
        <w:t xml:space="preserve">директор МБУ «Учебно – методический и информационный </w:t>
      </w:r>
      <w:r w:rsidR="006B5B0B">
        <w:rPr>
          <w:rFonts w:ascii="Times New Roman" w:hAnsi="Times New Roman"/>
          <w:color w:val="000000"/>
          <w:sz w:val="28"/>
          <w:szCs w:val="28"/>
        </w:rPr>
        <w:t xml:space="preserve">центр» </w:t>
      </w:r>
      <w:r w:rsidR="006B5B0B" w:rsidRPr="00740EBA">
        <w:rPr>
          <w:rFonts w:ascii="Times New Roman" w:hAnsi="Times New Roman"/>
          <w:color w:val="000000"/>
          <w:sz w:val="28"/>
          <w:szCs w:val="28"/>
        </w:rPr>
        <w:t>–</w:t>
      </w:r>
      <w:r w:rsidR="002A5825" w:rsidRPr="00740EBA">
        <w:rPr>
          <w:rFonts w:ascii="Times New Roman" w:hAnsi="Times New Roman"/>
          <w:color w:val="000000"/>
          <w:sz w:val="28"/>
          <w:szCs w:val="28"/>
        </w:rPr>
        <w:t xml:space="preserve"> председатель Оргкомитета.</w:t>
      </w:r>
    </w:p>
    <w:p w:rsidR="002A5825" w:rsidRPr="00740EBA" w:rsidRDefault="002A5825" w:rsidP="002A5825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0EBA"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Выжанова Екатерина Геннадиевна</w:t>
      </w:r>
      <w:r w:rsidRPr="00740EBA">
        <w:rPr>
          <w:rFonts w:ascii="Times New Roman" w:hAnsi="Times New Roman"/>
          <w:color w:val="000000"/>
          <w:sz w:val="28"/>
          <w:szCs w:val="28"/>
        </w:rPr>
        <w:t>,</w:t>
      </w:r>
      <w:r w:rsidRPr="002A58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методист МБУ «Учебно – методический и информационный центр» </w:t>
      </w:r>
      <w:r w:rsidRPr="00740EBA">
        <w:rPr>
          <w:rFonts w:ascii="Times New Roman" w:hAnsi="Times New Roman"/>
          <w:sz w:val="28"/>
          <w:szCs w:val="28"/>
        </w:rPr>
        <w:t>–</w:t>
      </w:r>
      <w:r w:rsidRPr="00740EBA">
        <w:rPr>
          <w:rFonts w:ascii="Times New Roman" w:hAnsi="Times New Roman"/>
          <w:color w:val="000000"/>
          <w:sz w:val="28"/>
          <w:szCs w:val="28"/>
        </w:rPr>
        <w:t xml:space="preserve"> заместитель председателя Оргкомитета. </w:t>
      </w:r>
    </w:p>
    <w:p w:rsidR="00BD5F52" w:rsidRDefault="002A5825" w:rsidP="00BD5F52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740E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D5F52">
        <w:rPr>
          <w:rFonts w:ascii="Times New Roman" w:hAnsi="Times New Roman"/>
          <w:color w:val="000000"/>
          <w:sz w:val="28"/>
          <w:szCs w:val="28"/>
        </w:rPr>
        <w:t>Касандрова Наталья Глебовна, методист МБУ «Учебно – методический и информационный центр»</w:t>
      </w:r>
      <w:r w:rsidR="00BD5F52" w:rsidRPr="00740EB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45DF0" w:rsidRDefault="00BD5F52" w:rsidP="003F6CAB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3F6CAB">
        <w:rPr>
          <w:rFonts w:ascii="Times New Roman" w:hAnsi="Times New Roman"/>
          <w:color w:val="000000"/>
          <w:sz w:val="28"/>
          <w:szCs w:val="28"/>
        </w:rPr>
        <w:t xml:space="preserve">Винокурова Ирина Юрьевна, </w:t>
      </w:r>
      <w:r w:rsidR="003F6CAB" w:rsidRPr="003F6CAB">
        <w:rPr>
          <w:rFonts w:ascii="Times New Roman" w:hAnsi="Times New Roman"/>
          <w:color w:val="000000"/>
          <w:sz w:val="28"/>
          <w:szCs w:val="28"/>
        </w:rPr>
        <w:t>методист МБУ «Учебно – методический и информационный центр»</w:t>
      </w:r>
      <w:r w:rsidR="003F6CAB">
        <w:rPr>
          <w:rFonts w:ascii="Times New Roman" w:hAnsi="Times New Roman"/>
          <w:color w:val="000000"/>
          <w:sz w:val="28"/>
          <w:szCs w:val="28"/>
        </w:rPr>
        <w:t>.</w:t>
      </w:r>
    </w:p>
    <w:p w:rsidR="00A45DF0" w:rsidRDefault="00A45DF0" w:rsidP="002A5825">
      <w:pPr>
        <w:widowControl w:val="0"/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023E0" w:rsidRPr="004023E0" w:rsidRDefault="004023E0" w:rsidP="004023E0">
      <w:pPr>
        <w:rPr>
          <w:rFonts w:ascii="Times New Roman" w:hAnsi="Times New Roman"/>
          <w:sz w:val="28"/>
          <w:szCs w:val="28"/>
        </w:rPr>
      </w:pPr>
    </w:p>
    <w:sectPr w:rsidR="004023E0" w:rsidRPr="004023E0" w:rsidSect="009B5ABE">
      <w:pgSz w:w="11906" w:h="16838"/>
      <w:pgMar w:top="907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8F" w:rsidRDefault="000B6C8F" w:rsidP="00496BD3">
      <w:pPr>
        <w:spacing w:after="0" w:line="240" w:lineRule="auto"/>
      </w:pPr>
      <w:r>
        <w:separator/>
      </w:r>
    </w:p>
  </w:endnote>
  <w:endnote w:type="continuationSeparator" w:id="0">
    <w:p w:rsidR="000B6C8F" w:rsidRDefault="000B6C8F" w:rsidP="0049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8F" w:rsidRDefault="000B6C8F" w:rsidP="00496BD3">
      <w:pPr>
        <w:spacing w:after="0" w:line="240" w:lineRule="auto"/>
      </w:pPr>
      <w:r>
        <w:separator/>
      </w:r>
    </w:p>
  </w:footnote>
  <w:footnote w:type="continuationSeparator" w:id="0">
    <w:p w:rsidR="000B6C8F" w:rsidRDefault="000B6C8F" w:rsidP="00496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2D244B96"/>
    <w:lvl w:ilvl="0" w:tplc="19BEE62E">
      <w:start w:val="1"/>
      <w:numFmt w:val="bullet"/>
      <w:lvlText w:val="г."/>
      <w:lvlJc w:val="left"/>
    </w:lvl>
    <w:lvl w:ilvl="1" w:tplc="F3C2F452">
      <w:start w:val="1"/>
      <w:numFmt w:val="bullet"/>
      <w:lvlText w:val="Я"/>
      <w:lvlJc w:val="left"/>
    </w:lvl>
    <w:lvl w:ilvl="2" w:tplc="96E41D92">
      <w:numFmt w:val="decimal"/>
      <w:lvlText w:val=""/>
      <w:lvlJc w:val="left"/>
    </w:lvl>
    <w:lvl w:ilvl="3" w:tplc="CA8E363E">
      <w:numFmt w:val="decimal"/>
      <w:lvlText w:val=""/>
      <w:lvlJc w:val="left"/>
    </w:lvl>
    <w:lvl w:ilvl="4" w:tplc="3A6825AC">
      <w:numFmt w:val="decimal"/>
      <w:lvlText w:val=""/>
      <w:lvlJc w:val="left"/>
    </w:lvl>
    <w:lvl w:ilvl="5" w:tplc="7F80D74A">
      <w:numFmt w:val="decimal"/>
      <w:lvlText w:val=""/>
      <w:lvlJc w:val="left"/>
    </w:lvl>
    <w:lvl w:ilvl="6" w:tplc="ED4E5C60">
      <w:numFmt w:val="decimal"/>
      <w:lvlText w:val=""/>
      <w:lvlJc w:val="left"/>
    </w:lvl>
    <w:lvl w:ilvl="7" w:tplc="415CB4A6">
      <w:numFmt w:val="decimal"/>
      <w:lvlText w:val=""/>
      <w:lvlJc w:val="left"/>
    </w:lvl>
    <w:lvl w:ilvl="8" w:tplc="BBCAAF0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E7CD224"/>
    <w:lvl w:ilvl="0" w:tplc="69AA265A">
      <w:start w:val="1"/>
      <w:numFmt w:val="bullet"/>
      <w:lvlText w:val="-"/>
      <w:lvlJc w:val="left"/>
    </w:lvl>
    <w:lvl w:ilvl="1" w:tplc="A5507F02">
      <w:start w:val="1"/>
      <w:numFmt w:val="bullet"/>
      <w:lvlText w:val="К"/>
      <w:lvlJc w:val="left"/>
    </w:lvl>
    <w:lvl w:ilvl="2" w:tplc="FD706F74">
      <w:numFmt w:val="decimal"/>
      <w:lvlText w:val=""/>
      <w:lvlJc w:val="left"/>
    </w:lvl>
    <w:lvl w:ilvl="3" w:tplc="2E54CB22">
      <w:numFmt w:val="decimal"/>
      <w:lvlText w:val=""/>
      <w:lvlJc w:val="left"/>
    </w:lvl>
    <w:lvl w:ilvl="4" w:tplc="62968E6C">
      <w:numFmt w:val="decimal"/>
      <w:lvlText w:val=""/>
      <w:lvlJc w:val="left"/>
    </w:lvl>
    <w:lvl w:ilvl="5" w:tplc="419C5F2A">
      <w:numFmt w:val="decimal"/>
      <w:lvlText w:val=""/>
      <w:lvlJc w:val="left"/>
    </w:lvl>
    <w:lvl w:ilvl="6" w:tplc="5596DCF8">
      <w:numFmt w:val="decimal"/>
      <w:lvlText w:val=""/>
      <w:lvlJc w:val="left"/>
    </w:lvl>
    <w:lvl w:ilvl="7" w:tplc="AB9E5DAC">
      <w:numFmt w:val="decimal"/>
      <w:lvlText w:val=""/>
      <w:lvlJc w:val="left"/>
    </w:lvl>
    <w:lvl w:ilvl="8" w:tplc="EC5AC520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F96C4BFE"/>
    <w:lvl w:ilvl="0" w:tplc="A10E02B4">
      <w:start w:val="1"/>
      <w:numFmt w:val="bullet"/>
      <w:lvlText w:val="В"/>
      <w:lvlJc w:val="left"/>
    </w:lvl>
    <w:lvl w:ilvl="1" w:tplc="F7AE97DC">
      <w:numFmt w:val="decimal"/>
      <w:lvlText w:val=""/>
      <w:lvlJc w:val="left"/>
    </w:lvl>
    <w:lvl w:ilvl="2" w:tplc="39D4EC86">
      <w:numFmt w:val="decimal"/>
      <w:lvlText w:val=""/>
      <w:lvlJc w:val="left"/>
    </w:lvl>
    <w:lvl w:ilvl="3" w:tplc="63B226A0">
      <w:numFmt w:val="decimal"/>
      <w:lvlText w:val=""/>
      <w:lvlJc w:val="left"/>
    </w:lvl>
    <w:lvl w:ilvl="4" w:tplc="2DEE6F18">
      <w:numFmt w:val="decimal"/>
      <w:lvlText w:val=""/>
      <w:lvlJc w:val="left"/>
    </w:lvl>
    <w:lvl w:ilvl="5" w:tplc="5052F360">
      <w:numFmt w:val="decimal"/>
      <w:lvlText w:val=""/>
      <w:lvlJc w:val="left"/>
    </w:lvl>
    <w:lvl w:ilvl="6" w:tplc="3656F838">
      <w:numFmt w:val="decimal"/>
      <w:lvlText w:val=""/>
      <w:lvlJc w:val="left"/>
    </w:lvl>
    <w:lvl w:ilvl="7" w:tplc="2F3EC4BE">
      <w:numFmt w:val="decimal"/>
      <w:lvlText w:val=""/>
      <w:lvlJc w:val="left"/>
    </w:lvl>
    <w:lvl w:ilvl="8" w:tplc="5CAA45C2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1658A41A"/>
    <w:lvl w:ilvl="0" w:tplc="10EC83A6">
      <w:start w:val="1"/>
      <w:numFmt w:val="decimal"/>
      <w:lvlText w:val="%1."/>
      <w:lvlJc w:val="left"/>
      <w:rPr>
        <w:b w:val="0"/>
      </w:rPr>
    </w:lvl>
    <w:lvl w:ilvl="1" w:tplc="0BA05FB6">
      <w:numFmt w:val="decimal"/>
      <w:lvlText w:val=""/>
      <w:lvlJc w:val="left"/>
    </w:lvl>
    <w:lvl w:ilvl="2" w:tplc="2C4E17E2">
      <w:numFmt w:val="decimal"/>
      <w:lvlText w:val=""/>
      <w:lvlJc w:val="left"/>
    </w:lvl>
    <w:lvl w:ilvl="3" w:tplc="91141770">
      <w:numFmt w:val="decimal"/>
      <w:lvlText w:val=""/>
      <w:lvlJc w:val="left"/>
    </w:lvl>
    <w:lvl w:ilvl="4" w:tplc="A6C0AF24">
      <w:numFmt w:val="decimal"/>
      <w:lvlText w:val=""/>
      <w:lvlJc w:val="left"/>
    </w:lvl>
    <w:lvl w:ilvl="5" w:tplc="6BE46BAE">
      <w:numFmt w:val="decimal"/>
      <w:lvlText w:val=""/>
      <w:lvlJc w:val="left"/>
    </w:lvl>
    <w:lvl w:ilvl="6" w:tplc="746252CC">
      <w:numFmt w:val="decimal"/>
      <w:lvlText w:val=""/>
      <w:lvlJc w:val="left"/>
    </w:lvl>
    <w:lvl w:ilvl="7" w:tplc="C812F946">
      <w:numFmt w:val="decimal"/>
      <w:lvlText w:val=""/>
      <w:lvlJc w:val="left"/>
    </w:lvl>
    <w:lvl w:ilvl="8" w:tplc="AE92BDB2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9586B3EA"/>
    <w:lvl w:ilvl="0" w:tplc="859644BA">
      <w:start w:val="1"/>
      <w:numFmt w:val="bullet"/>
      <w:lvlText w:val="о"/>
      <w:lvlJc w:val="left"/>
    </w:lvl>
    <w:lvl w:ilvl="1" w:tplc="F49EFDF0">
      <w:numFmt w:val="decimal"/>
      <w:lvlText w:val=""/>
      <w:lvlJc w:val="left"/>
    </w:lvl>
    <w:lvl w:ilvl="2" w:tplc="950A13F6">
      <w:numFmt w:val="decimal"/>
      <w:lvlText w:val=""/>
      <w:lvlJc w:val="left"/>
    </w:lvl>
    <w:lvl w:ilvl="3" w:tplc="2F3C5DF4">
      <w:numFmt w:val="decimal"/>
      <w:lvlText w:val=""/>
      <w:lvlJc w:val="left"/>
    </w:lvl>
    <w:lvl w:ilvl="4" w:tplc="D0B40B64">
      <w:numFmt w:val="decimal"/>
      <w:lvlText w:val=""/>
      <w:lvlJc w:val="left"/>
    </w:lvl>
    <w:lvl w:ilvl="5" w:tplc="3B5C88FC">
      <w:numFmt w:val="decimal"/>
      <w:lvlText w:val=""/>
      <w:lvlJc w:val="left"/>
    </w:lvl>
    <w:lvl w:ilvl="6" w:tplc="A6E2A41E">
      <w:numFmt w:val="decimal"/>
      <w:lvlText w:val=""/>
      <w:lvlJc w:val="left"/>
    </w:lvl>
    <w:lvl w:ilvl="7" w:tplc="815ABF90">
      <w:numFmt w:val="decimal"/>
      <w:lvlText w:val=""/>
      <w:lvlJc w:val="left"/>
    </w:lvl>
    <w:lvl w:ilvl="8" w:tplc="7EA88CDA">
      <w:numFmt w:val="decimal"/>
      <w:lvlText w:val=""/>
      <w:lvlJc w:val="left"/>
    </w:lvl>
  </w:abstractNum>
  <w:abstractNum w:abstractNumId="5" w15:restartNumberingAfterBreak="0">
    <w:nsid w:val="28BC78E9"/>
    <w:multiLevelType w:val="hybridMultilevel"/>
    <w:tmpl w:val="06B0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43A36"/>
    <w:multiLevelType w:val="multilevel"/>
    <w:tmpl w:val="AFC6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52E2A"/>
    <w:multiLevelType w:val="hybridMultilevel"/>
    <w:tmpl w:val="954C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3EA"/>
    <w:rsid w:val="00050F83"/>
    <w:rsid w:val="00093AAF"/>
    <w:rsid w:val="000B6C8F"/>
    <w:rsid w:val="000D5D70"/>
    <w:rsid w:val="000F4E63"/>
    <w:rsid w:val="001006C5"/>
    <w:rsid w:val="0015304E"/>
    <w:rsid w:val="00171186"/>
    <w:rsid w:val="001827A2"/>
    <w:rsid w:val="001F35F0"/>
    <w:rsid w:val="002A5825"/>
    <w:rsid w:val="002A61B1"/>
    <w:rsid w:val="002D29D8"/>
    <w:rsid w:val="003253D2"/>
    <w:rsid w:val="00341D8F"/>
    <w:rsid w:val="00381C3B"/>
    <w:rsid w:val="00391832"/>
    <w:rsid w:val="003F6CAB"/>
    <w:rsid w:val="003F6D40"/>
    <w:rsid w:val="004023E0"/>
    <w:rsid w:val="00457113"/>
    <w:rsid w:val="00496BD3"/>
    <w:rsid w:val="004C587A"/>
    <w:rsid w:val="004D1D17"/>
    <w:rsid w:val="004F3427"/>
    <w:rsid w:val="004F3549"/>
    <w:rsid w:val="00536F63"/>
    <w:rsid w:val="005C769B"/>
    <w:rsid w:val="00605F74"/>
    <w:rsid w:val="0063666C"/>
    <w:rsid w:val="006A1D18"/>
    <w:rsid w:val="006B1CE4"/>
    <w:rsid w:val="006B5B0B"/>
    <w:rsid w:val="006C22CE"/>
    <w:rsid w:val="006E4ED6"/>
    <w:rsid w:val="00747D93"/>
    <w:rsid w:val="0079260F"/>
    <w:rsid w:val="007A0742"/>
    <w:rsid w:val="007F22D9"/>
    <w:rsid w:val="0080146B"/>
    <w:rsid w:val="00823293"/>
    <w:rsid w:val="0085476E"/>
    <w:rsid w:val="008828CD"/>
    <w:rsid w:val="00894E7F"/>
    <w:rsid w:val="008A474F"/>
    <w:rsid w:val="008D40F0"/>
    <w:rsid w:val="009006D5"/>
    <w:rsid w:val="009047C5"/>
    <w:rsid w:val="00917B89"/>
    <w:rsid w:val="0098343B"/>
    <w:rsid w:val="00997FEA"/>
    <w:rsid w:val="009B5ABE"/>
    <w:rsid w:val="00A1553C"/>
    <w:rsid w:val="00A41AC1"/>
    <w:rsid w:val="00A45DF0"/>
    <w:rsid w:val="00A733EA"/>
    <w:rsid w:val="00AD10BB"/>
    <w:rsid w:val="00B039A0"/>
    <w:rsid w:val="00B1100B"/>
    <w:rsid w:val="00B2228C"/>
    <w:rsid w:val="00B25331"/>
    <w:rsid w:val="00B81E75"/>
    <w:rsid w:val="00BD5F52"/>
    <w:rsid w:val="00BE47DE"/>
    <w:rsid w:val="00BF3233"/>
    <w:rsid w:val="00C07D0E"/>
    <w:rsid w:val="00C248FA"/>
    <w:rsid w:val="00C274C5"/>
    <w:rsid w:val="00C511B6"/>
    <w:rsid w:val="00CD62E7"/>
    <w:rsid w:val="00CE7309"/>
    <w:rsid w:val="00D02792"/>
    <w:rsid w:val="00D14D46"/>
    <w:rsid w:val="00D234AD"/>
    <w:rsid w:val="00D37278"/>
    <w:rsid w:val="00D4409C"/>
    <w:rsid w:val="00DB19F9"/>
    <w:rsid w:val="00DC65B0"/>
    <w:rsid w:val="00E25506"/>
    <w:rsid w:val="00E84000"/>
    <w:rsid w:val="00E84614"/>
    <w:rsid w:val="00EF7A27"/>
    <w:rsid w:val="00F100F3"/>
    <w:rsid w:val="00F61747"/>
    <w:rsid w:val="00F61EF6"/>
    <w:rsid w:val="00FD136C"/>
    <w:rsid w:val="00FD40F8"/>
    <w:rsid w:val="00FD4BFB"/>
    <w:rsid w:val="00FE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43BF33-BEDB-4C5F-9487-31223365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D5F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A733EA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A733EA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A733EA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nhideWhenUsed/>
    <w:rsid w:val="00A733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C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9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6BD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9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6BD3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894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94E7F"/>
  </w:style>
  <w:style w:type="character" w:customStyle="1" w:styleId="mail-user-avatar">
    <w:name w:val="mail-user-avatar"/>
    <w:basedOn w:val="a0"/>
    <w:rsid w:val="00F61EF6"/>
  </w:style>
  <w:style w:type="character" w:styleId="ac">
    <w:name w:val="Emphasis"/>
    <w:basedOn w:val="a0"/>
    <w:uiPriority w:val="20"/>
    <w:qFormat/>
    <w:rsid w:val="008D40F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5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BD5F52"/>
    <w:pPr>
      <w:ind w:left="720"/>
      <w:contextualSpacing/>
    </w:pPr>
  </w:style>
  <w:style w:type="table" w:styleId="ae">
    <w:name w:val="Table Grid"/>
    <w:basedOn w:val="a1"/>
    <w:uiPriority w:val="39"/>
    <w:rsid w:val="0060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605F74"/>
    <w:pPr>
      <w:spacing w:after="0" w:line="240" w:lineRule="auto"/>
    </w:pPr>
    <w:rPr>
      <w:rFonts w:cs="Calibri"/>
      <w:sz w:val="20"/>
      <w:szCs w:val="20"/>
    </w:rPr>
  </w:style>
  <w:style w:type="character" w:customStyle="1" w:styleId="af0">
    <w:name w:val="Текст сноски Знак"/>
    <w:basedOn w:val="a0"/>
    <w:link w:val="af"/>
    <w:rsid w:val="00605F74"/>
    <w:rPr>
      <w:rFonts w:ascii="Calibri" w:eastAsia="Times New Roman" w:hAnsi="Calibri" w:cs="Calibri"/>
      <w:sz w:val="20"/>
      <w:szCs w:val="20"/>
      <w:lang w:eastAsia="ru-RU"/>
    </w:rPr>
  </w:style>
  <w:style w:type="character" w:styleId="af1">
    <w:name w:val="footnote reference"/>
    <w:rsid w:val="00605F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4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03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vyzhan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ic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katerinavyzhan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microsof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Ilya Semenov</cp:lastModifiedBy>
  <cp:revision>29</cp:revision>
  <cp:lastPrinted>2021-05-13T12:10:00Z</cp:lastPrinted>
  <dcterms:created xsi:type="dcterms:W3CDTF">2019-05-16T13:11:00Z</dcterms:created>
  <dcterms:modified xsi:type="dcterms:W3CDTF">2021-05-13T12:13:00Z</dcterms:modified>
</cp:coreProperties>
</file>