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6A" w:rsidRPr="00377D78" w:rsidRDefault="00F8656A" w:rsidP="00F86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3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Pr="00377D78">
        <w:rPr>
          <w:rFonts w:ascii="Times New Roman" w:hAnsi="Times New Roman" w:cs="Times New Roman"/>
          <w:b/>
          <w:sz w:val="28"/>
          <w:szCs w:val="28"/>
        </w:rPr>
        <w:t>ГПОУ эстетического цикла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7D7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7D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D7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77D78">
        <w:rPr>
          <w:rFonts w:ascii="Times New Roman" w:hAnsi="Times New Roman" w:cs="Times New Roman"/>
          <w:b/>
          <w:sz w:val="28"/>
          <w:szCs w:val="28"/>
        </w:rPr>
        <w:t>.</w:t>
      </w:r>
    </w:p>
    <w:p w:rsidR="00F8656A" w:rsidRDefault="00F8656A" w:rsidP="00F8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6A" w:rsidRPr="00377D78" w:rsidRDefault="00F8656A" w:rsidP="00F865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D78">
        <w:rPr>
          <w:rFonts w:ascii="Times New Roman" w:hAnsi="Times New Roman" w:cs="Times New Roman"/>
          <w:b/>
          <w:sz w:val="28"/>
          <w:szCs w:val="28"/>
          <w:u w:val="single"/>
        </w:rPr>
        <w:t>1. Краткий анализ кадрового состава:</w:t>
      </w:r>
    </w:p>
    <w:p w:rsidR="00F8656A" w:rsidRPr="00377D78" w:rsidRDefault="00F8656A" w:rsidP="00F8656A">
      <w:pPr>
        <w:rPr>
          <w:rFonts w:ascii="Times New Roman" w:hAnsi="Times New Roman" w:cs="Times New Roman"/>
          <w:b/>
          <w:sz w:val="28"/>
          <w:szCs w:val="28"/>
        </w:rPr>
      </w:pPr>
      <w:r w:rsidRPr="00377D78">
        <w:rPr>
          <w:rFonts w:ascii="Times New Roman" w:hAnsi="Times New Roman" w:cs="Times New Roman"/>
          <w:b/>
          <w:sz w:val="28"/>
          <w:szCs w:val="28"/>
        </w:rPr>
        <w:t>1.1. Руководитель ГПОУ</w:t>
      </w:r>
    </w:p>
    <w:p w:rsidR="00F8656A" w:rsidRPr="00CA6833" w:rsidRDefault="00F8656A" w:rsidP="00F86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Мокроусова Оксана Алексеевна</w:t>
      </w:r>
    </w:p>
    <w:p w:rsidR="00F8656A" w:rsidRPr="00CA6833" w:rsidRDefault="00F8656A" w:rsidP="00F86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Pr="00377D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29 лет</w:t>
      </w:r>
      <w:r w:rsidRPr="00CA6833">
        <w:rPr>
          <w:rFonts w:ascii="Times New Roman" w:hAnsi="Times New Roman" w:cs="Times New Roman"/>
          <w:sz w:val="28"/>
          <w:szCs w:val="28"/>
        </w:rPr>
        <w:t>/ стаж работы по предмету</w:t>
      </w:r>
      <w:r w:rsidRPr="00377D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29 лет</w:t>
      </w:r>
    </w:p>
    <w:p w:rsidR="00F8656A" w:rsidRPr="00CA6833" w:rsidRDefault="00F8656A" w:rsidP="00F86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Pr="00377D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F8656A" w:rsidRPr="005A44DC" w:rsidRDefault="00F8656A" w:rsidP="00F86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Pr="00377D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89106569474, </w:t>
      </w:r>
      <w:hyperlink r:id="rId5" w:history="1">
        <w:r w:rsidRPr="00ED57DD">
          <w:rPr>
            <w:rStyle w:val="a4"/>
            <w:rFonts w:ascii="Times New Roman" w:hAnsi="Times New Roman" w:cs="Times New Roman"/>
            <w:sz w:val="28"/>
            <w:szCs w:val="28"/>
          </w:rPr>
          <w:t>ox.mokr@yandex.ru</w:t>
        </w:r>
      </w:hyperlink>
    </w:p>
    <w:p w:rsidR="00F8656A" w:rsidRPr="00377D78" w:rsidRDefault="00F8656A" w:rsidP="00F8656A">
      <w:pPr>
        <w:rPr>
          <w:rFonts w:ascii="Times New Roman" w:hAnsi="Times New Roman" w:cs="Times New Roman"/>
          <w:b/>
          <w:sz w:val="28"/>
          <w:szCs w:val="28"/>
        </w:rPr>
      </w:pPr>
      <w:r w:rsidRPr="00377D78">
        <w:rPr>
          <w:rFonts w:ascii="Times New Roman" w:hAnsi="Times New Roman" w:cs="Times New Roman"/>
          <w:b/>
          <w:sz w:val="28"/>
          <w:szCs w:val="28"/>
        </w:rPr>
        <w:t>1.2. Педагоги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Всего педагогов – _</w:t>
      </w:r>
      <w:r w:rsidRPr="005A4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6833">
        <w:rPr>
          <w:rFonts w:ascii="Times New Roman" w:hAnsi="Times New Roman" w:cs="Times New Roman"/>
          <w:sz w:val="28"/>
          <w:szCs w:val="28"/>
        </w:rPr>
        <w:t xml:space="preserve">__, мужчин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833">
        <w:rPr>
          <w:rFonts w:ascii="Times New Roman" w:hAnsi="Times New Roman" w:cs="Times New Roman"/>
          <w:sz w:val="28"/>
          <w:szCs w:val="28"/>
        </w:rPr>
        <w:t>__, женщин-_</w:t>
      </w:r>
      <w:r w:rsidRPr="005A4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833">
        <w:rPr>
          <w:rFonts w:ascii="Times New Roman" w:hAnsi="Times New Roman" w:cs="Times New Roman"/>
          <w:sz w:val="28"/>
          <w:szCs w:val="28"/>
        </w:rPr>
        <w:t>_.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Возраст: до 20 лет  - </w:t>
      </w:r>
      <w:r w:rsidRPr="005A44DC">
        <w:rPr>
          <w:rFonts w:ascii="Times New Roman" w:hAnsi="Times New Roman" w:cs="Times New Roman"/>
          <w:sz w:val="28"/>
          <w:szCs w:val="28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 xml:space="preserve">___; до 30 лет – </w:t>
      </w:r>
      <w:r w:rsidRPr="005A44DC">
        <w:rPr>
          <w:rFonts w:ascii="Times New Roman" w:hAnsi="Times New Roman" w:cs="Times New Roman"/>
          <w:sz w:val="28"/>
          <w:szCs w:val="28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>___; до 40 л. – __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>_; до 50лет 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6833">
        <w:rPr>
          <w:rFonts w:ascii="Times New Roman" w:hAnsi="Times New Roman" w:cs="Times New Roman"/>
          <w:sz w:val="28"/>
          <w:szCs w:val="28"/>
        </w:rPr>
        <w:t>__; до 55лет  - 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833">
        <w:rPr>
          <w:rFonts w:ascii="Times New Roman" w:hAnsi="Times New Roman" w:cs="Times New Roman"/>
          <w:sz w:val="28"/>
          <w:szCs w:val="28"/>
        </w:rPr>
        <w:t>__; старше 55  - _</w:t>
      </w:r>
      <w:r w:rsidRPr="005A44DC">
        <w:rPr>
          <w:rFonts w:ascii="Times New Roman" w:hAnsi="Times New Roman" w:cs="Times New Roman"/>
          <w:sz w:val="28"/>
          <w:szCs w:val="28"/>
        </w:rPr>
        <w:t>3</w:t>
      </w:r>
      <w:r w:rsidRPr="00CA68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Высшее образование имеют –_</w:t>
      </w:r>
      <w:r w:rsidRPr="00AF17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6833">
        <w:rPr>
          <w:rFonts w:ascii="Times New Roman" w:hAnsi="Times New Roman" w:cs="Times New Roman"/>
          <w:sz w:val="28"/>
          <w:szCs w:val="28"/>
        </w:rPr>
        <w:t>_ учителей.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Среднее – специальное образование имеют– __</w:t>
      </w:r>
      <w:r w:rsidRPr="005A44DC">
        <w:rPr>
          <w:rFonts w:ascii="Times New Roman" w:hAnsi="Times New Roman" w:cs="Times New Roman"/>
          <w:sz w:val="28"/>
          <w:szCs w:val="28"/>
        </w:rPr>
        <w:t>2</w:t>
      </w:r>
      <w:r w:rsidRPr="00CA6833">
        <w:rPr>
          <w:rFonts w:ascii="Times New Roman" w:hAnsi="Times New Roman" w:cs="Times New Roman"/>
          <w:sz w:val="28"/>
          <w:szCs w:val="28"/>
        </w:rPr>
        <w:t xml:space="preserve">  учителя.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Неоконченное высшее образование имеет - _</w:t>
      </w:r>
      <w:r w:rsidRPr="005A44DC">
        <w:rPr>
          <w:rFonts w:ascii="Times New Roman" w:hAnsi="Times New Roman" w:cs="Times New Roman"/>
          <w:sz w:val="28"/>
          <w:szCs w:val="28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>_ учитель.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Высшую категорию имеют –  _</w:t>
      </w:r>
      <w:r w:rsidRPr="005A44DC">
        <w:rPr>
          <w:rFonts w:ascii="Times New Roman" w:hAnsi="Times New Roman" w:cs="Times New Roman"/>
          <w:sz w:val="28"/>
          <w:szCs w:val="28"/>
        </w:rPr>
        <w:t>3</w:t>
      </w:r>
      <w:r w:rsidRPr="00CA6833">
        <w:rPr>
          <w:rFonts w:ascii="Times New Roman" w:hAnsi="Times New Roman" w:cs="Times New Roman"/>
          <w:sz w:val="28"/>
          <w:szCs w:val="28"/>
        </w:rPr>
        <w:t>_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Первую категорию имеют – 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833">
        <w:rPr>
          <w:rFonts w:ascii="Times New Roman" w:hAnsi="Times New Roman" w:cs="Times New Roman"/>
          <w:sz w:val="28"/>
          <w:szCs w:val="28"/>
        </w:rPr>
        <w:t>_  педагогов.</w:t>
      </w:r>
    </w:p>
    <w:p w:rsidR="00F8656A" w:rsidRPr="00377D78" w:rsidRDefault="00F8656A" w:rsidP="00F86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CA6833">
        <w:rPr>
          <w:rFonts w:ascii="Times New Roman" w:hAnsi="Times New Roman" w:cs="Times New Roman"/>
          <w:sz w:val="28"/>
          <w:szCs w:val="28"/>
        </w:rPr>
        <w:t xml:space="preserve">должности имеют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833">
        <w:rPr>
          <w:rFonts w:ascii="Times New Roman" w:hAnsi="Times New Roman" w:cs="Times New Roman"/>
          <w:sz w:val="28"/>
          <w:szCs w:val="28"/>
        </w:rPr>
        <w:t>_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F8656A" w:rsidRDefault="00F8656A" w:rsidP="00F8656A">
      <w:pPr>
        <w:rPr>
          <w:rFonts w:ascii="Times New Roman" w:hAnsi="Times New Roman" w:cs="Times New Roman"/>
          <w:sz w:val="24"/>
          <w:szCs w:val="24"/>
        </w:rPr>
      </w:pPr>
    </w:p>
    <w:p w:rsidR="00F8656A" w:rsidRDefault="00F8656A" w:rsidP="00F8656A">
      <w:pPr>
        <w:rPr>
          <w:rFonts w:ascii="Times New Roman" w:hAnsi="Times New Roman" w:cs="Times New Roman"/>
          <w:sz w:val="24"/>
          <w:szCs w:val="24"/>
        </w:rPr>
      </w:pPr>
    </w:p>
    <w:p w:rsidR="00F8656A" w:rsidRDefault="00F8656A" w:rsidP="00F8656A">
      <w:pPr>
        <w:rPr>
          <w:rFonts w:ascii="Times New Roman" w:hAnsi="Times New Roman" w:cs="Times New Roman"/>
          <w:sz w:val="24"/>
          <w:szCs w:val="24"/>
        </w:rPr>
      </w:pPr>
    </w:p>
    <w:p w:rsidR="00F8656A" w:rsidRPr="00377D78" w:rsidRDefault="00F8656A" w:rsidP="00F8656A">
      <w:pPr>
        <w:rPr>
          <w:rFonts w:ascii="Times New Roman" w:hAnsi="Times New Roman" w:cs="Times New Roman"/>
          <w:sz w:val="24"/>
          <w:szCs w:val="24"/>
        </w:rPr>
      </w:pPr>
    </w:p>
    <w:p w:rsidR="00F8656A" w:rsidRDefault="00F8656A" w:rsidP="00F8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0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педагогах ГПОУ </w:t>
      </w:r>
      <w:r w:rsidRPr="009849D8">
        <w:rPr>
          <w:rFonts w:ascii="Times New Roman" w:hAnsi="Times New Roman" w:cs="Times New Roman"/>
          <w:sz w:val="28"/>
          <w:szCs w:val="28"/>
        </w:rPr>
        <w:t>эстетического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56A" w:rsidRPr="00864F6E" w:rsidRDefault="00F8656A" w:rsidP="00F86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43" w:type="dxa"/>
        <w:tblInd w:w="250" w:type="dxa"/>
        <w:tblLayout w:type="fixed"/>
        <w:tblLook w:val="04A0"/>
      </w:tblPr>
      <w:tblGrid>
        <w:gridCol w:w="947"/>
        <w:gridCol w:w="2057"/>
        <w:gridCol w:w="1570"/>
        <w:gridCol w:w="2208"/>
        <w:gridCol w:w="1105"/>
        <w:gridCol w:w="1262"/>
        <w:gridCol w:w="1262"/>
        <w:gridCol w:w="1780"/>
        <w:gridCol w:w="1690"/>
        <w:gridCol w:w="1262"/>
      </w:tblGrid>
      <w:tr w:rsidR="00F8656A" w:rsidRPr="0038707B" w:rsidTr="007B400C">
        <w:trPr>
          <w:trHeight w:val="614"/>
        </w:trPr>
        <w:tc>
          <w:tcPr>
            <w:tcW w:w="947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7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62" w:type="dxa"/>
          </w:tcPr>
          <w:p w:rsidR="00F8656A" w:rsidRDefault="00F8656A" w:rsidP="007B40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2225">
              <w:rPr>
                <w:sz w:val="22"/>
                <w:szCs w:val="22"/>
              </w:rPr>
              <w:t>Стаж</w:t>
            </w:r>
          </w:p>
          <w:p w:rsidR="00F8656A" w:rsidRPr="00482225" w:rsidRDefault="00F8656A" w:rsidP="007B40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2225">
              <w:rPr>
                <w:sz w:val="22"/>
                <w:szCs w:val="22"/>
              </w:rPr>
              <w:t> работы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25">
              <w:rPr>
                <w:rFonts w:ascii="Times New Roman" w:hAnsi="Times New Roman" w:cs="Times New Roman"/>
              </w:rPr>
              <w:t>в ОУ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80" w:type="dxa"/>
          </w:tcPr>
          <w:p w:rsidR="00F8656A" w:rsidRDefault="00F8656A" w:rsidP="007B400C">
            <w:pPr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 xml:space="preserve">Преподаваемые предметы 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7F6742">
              <w:rPr>
                <w:rFonts w:ascii="Times New Roman" w:hAnsi="Times New Roman"/>
              </w:rPr>
              <w:t>с указанием предметов по совмещению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F8656A" w:rsidRPr="0038707B" w:rsidTr="007B400C">
        <w:trPr>
          <w:trHeight w:val="162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Мокроусова Оксана Алексеевна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14.02.1972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Высшая, 2017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8656A" w:rsidRPr="0038707B" w:rsidTr="007B400C">
        <w:trPr>
          <w:trHeight w:val="162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Захаров Алексей Львович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20.10.1973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F8656A" w:rsidRPr="0038707B" w:rsidTr="007B400C">
        <w:trPr>
          <w:trHeight w:val="162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Дегтярева Елена Владимировна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08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№2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ГПД, по совмещению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ИЗО</w:t>
            </w:r>
          </w:p>
        </w:tc>
      </w:tr>
      <w:tr w:rsidR="00F8656A" w:rsidRPr="0038707B" w:rsidTr="007B400C">
        <w:trPr>
          <w:trHeight w:val="162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Прокопович Елена Анатольевна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18.05.1971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по совмещению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F8656A" w:rsidRPr="00B36B20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Герасёнова</w:t>
            </w:r>
            <w:proofErr w:type="spellEnd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03.11.1951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25.06.1974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Мухортых</w:t>
            </w:r>
            <w:proofErr w:type="gramEnd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06.08.1967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91">
              <w:rPr>
                <w:rFonts w:ascii="Times New Roman" w:hAnsi="Times New Roman" w:cs="Times New Roman"/>
                <w:sz w:val="24"/>
                <w:szCs w:val="24"/>
              </w:rPr>
              <w:t>2019, музыка</w:t>
            </w:r>
          </w:p>
        </w:tc>
      </w:tr>
      <w:tr w:rsidR="00F8656A" w:rsidRPr="0038707B" w:rsidTr="007B400C">
        <w:trPr>
          <w:trHeight w:val="316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B36B20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Филина Светлана Юрьевна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19.04.1974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Мосягина Анна Николаевна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01.07.1959</w:t>
            </w:r>
          </w:p>
        </w:tc>
        <w:tc>
          <w:tcPr>
            <w:tcW w:w="2208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656A" w:rsidRPr="0038707B" w:rsidRDefault="00F8656A" w:rsidP="007B40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Соответствие, 2015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2016, ИЗО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06.02.1970</w:t>
            </w:r>
          </w:p>
        </w:tc>
        <w:tc>
          <w:tcPr>
            <w:tcW w:w="2208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656A" w:rsidRPr="0038707B" w:rsidRDefault="00F8656A" w:rsidP="007B40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ГПД, по совмещению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2015, музыка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Светлана Леонидовна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22.04.1968</w:t>
            </w:r>
          </w:p>
        </w:tc>
        <w:tc>
          <w:tcPr>
            <w:tcW w:w="2208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1105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по совмещению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>Казинская</w:t>
            </w:r>
            <w:proofErr w:type="spellEnd"/>
            <w:r w:rsidRPr="00B36B2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09.03.1962</w:t>
            </w:r>
          </w:p>
        </w:tc>
        <w:tc>
          <w:tcPr>
            <w:tcW w:w="2208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Наталья Борисовна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02.08.1971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языка, по совмещению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французский язык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08.06.1974</w:t>
            </w:r>
          </w:p>
        </w:tc>
        <w:tc>
          <w:tcPr>
            <w:tcW w:w="2208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Э.Д.Потапова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ГПД, по совмещению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</w:p>
        </w:tc>
      </w:tr>
      <w:tr w:rsidR="00F8656A" w:rsidRPr="0038707B" w:rsidTr="007B400C">
        <w:trPr>
          <w:trHeight w:val="309"/>
        </w:trPr>
        <w:tc>
          <w:tcPr>
            <w:tcW w:w="947" w:type="dxa"/>
          </w:tcPr>
          <w:p w:rsidR="00F8656A" w:rsidRPr="0038707B" w:rsidRDefault="00F8656A" w:rsidP="007B400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8656A" w:rsidRPr="0038707B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Владимировна</w:t>
            </w:r>
          </w:p>
        </w:tc>
        <w:tc>
          <w:tcPr>
            <w:tcW w:w="157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06.01.1972</w:t>
            </w:r>
          </w:p>
        </w:tc>
        <w:tc>
          <w:tcPr>
            <w:tcW w:w="2208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105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2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80" w:type="dxa"/>
          </w:tcPr>
          <w:p w:rsidR="00F8656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0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8656A" w:rsidRPr="0038707B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07B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</w:tbl>
    <w:p w:rsidR="00F8656A" w:rsidRPr="0038707B" w:rsidRDefault="00F8656A" w:rsidP="00F86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56A" w:rsidRDefault="00F8656A" w:rsidP="00F8656A"/>
    <w:p w:rsidR="00F8656A" w:rsidRDefault="00F8656A" w:rsidP="00F8656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8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2020-20</w:t>
      </w:r>
      <w:r w:rsidRPr="00377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377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учебном году </w:t>
      </w:r>
      <w:r w:rsidRPr="00C9600D">
        <w:rPr>
          <w:rFonts w:ascii="Times New Roman" w:hAnsi="Times New Roman" w:cs="Times New Roman"/>
          <w:sz w:val="28"/>
          <w:szCs w:val="28"/>
        </w:rPr>
        <w:t xml:space="preserve">ГПОУ </w:t>
      </w:r>
      <w:r w:rsidRPr="009849D8">
        <w:rPr>
          <w:rFonts w:ascii="Times New Roman" w:hAnsi="Times New Roman" w:cs="Times New Roman"/>
          <w:sz w:val="28"/>
          <w:szCs w:val="28"/>
        </w:rPr>
        <w:t>эстетического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продолжило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</w:p>
    <w:p w:rsidR="00F8656A" w:rsidRPr="00A75D0D" w:rsidRDefault="00F8656A" w:rsidP="00F8656A">
      <w:pPr>
        <w:rPr>
          <w:rFonts w:ascii="Times New Roman" w:eastAsia="Calibri" w:hAnsi="Times New Roman" w:cs="Times New Roman"/>
          <w:sz w:val="28"/>
          <w:szCs w:val="28"/>
        </w:rPr>
      </w:pPr>
      <w:r w:rsidRPr="00377D78">
        <w:rPr>
          <w:rFonts w:ascii="Times New Roman" w:eastAsia="Calibri" w:hAnsi="Times New Roman" w:cs="Times New Roman"/>
          <w:sz w:val="28"/>
          <w:szCs w:val="28"/>
        </w:rPr>
        <w:t xml:space="preserve">«Развитие личностных компетенций ребенка через </w:t>
      </w:r>
      <w:proofErr w:type="spellStart"/>
      <w:r w:rsidRPr="00377D78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77D78">
        <w:rPr>
          <w:rFonts w:ascii="Times New Roman" w:eastAsia="Calibri" w:hAnsi="Times New Roman" w:cs="Times New Roman"/>
          <w:sz w:val="28"/>
          <w:szCs w:val="28"/>
        </w:rPr>
        <w:t xml:space="preserve"> связи в условиях введения ФГОС»</w:t>
      </w:r>
    </w:p>
    <w:p w:rsidR="00F8656A" w:rsidRPr="0016128A" w:rsidRDefault="00F8656A" w:rsidP="00F8656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методической работы:</w:t>
      </w:r>
      <w:r w:rsidRPr="0016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 воспитание интеллектуальной, свободной, мобильной, нравственной и творческой личности. </w:t>
      </w:r>
    </w:p>
    <w:p w:rsidR="00F8656A" w:rsidRDefault="00F8656A" w:rsidP="00F8656A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F1795">
        <w:rPr>
          <w:rStyle w:val="a7"/>
          <w:rFonts w:ascii="Times New Roman" w:hAnsi="Times New Roman" w:cs="Times New Roman"/>
          <w:i w:val="0"/>
          <w:sz w:val="28"/>
          <w:szCs w:val="28"/>
        </w:rPr>
        <w:t>Были определены основные задачи:</w:t>
      </w:r>
    </w:p>
    <w:p w:rsidR="00F8656A" w:rsidRPr="00AF1795" w:rsidRDefault="00F8656A" w:rsidP="00F8656A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F1795">
        <w:rPr>
          <w:rStyle w:val="a7"/>
          <w:rFonts w:ascii="Times New Roman" w:hAnsi="Times New Roman" w:cs="Times New Roman"/>
          <w:i w:val="0"/>
          <w:sz w:val="28"/>
          <w:szCs w:val="28"/>
        </w:rPr>
        <w:t>Фо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рмировать ключевые компетенц</w:t>
      </w:r>
      <w:proofErr w:type="gram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>ии у у</w:t>
      </w:r>
      <w:proofErr w:type="gramEnd"/>
      <w:r>
        <w:rPr>
          <w:rStyle w:val="a7"/>
          <w:rFonts w:ascii="Times New Roman" w:hAnsi="Times New Roman" w:cs="Times New Roman"/>
          <w:i w:val="0"/>
          <w:sz w:val="28"/>
          <w:szCs w:val="28"/>
        </w:rPr>
        <w:t>чащихся</w:t>
      </w:r>
      <w:r w:rsidRPr="00AF179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через интеграцию творческих занятий и учебно-воспитательного процесса.  </w:t>
      </w:r>
    </w:p>
    <w:p w:rsidR="00F8656A" w:rsidRPr="00AF1795" w:rsidRDefault="00F8656A" w:rsidP="00F8656A">
      <w:p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F1795">
        <w:rPr>
          <w:rStyle w:val="a7"/>
          <w:rFonts w:ascii="Times New Roman" w:hAnsi="Times New Roman" w:cs="Times New Roman"/>
          <w:i w:val="0"/>
          <w:sz w:val="28"/>
          <w:szCs w:val="28"/>
        </w:rPr>
        <w:t>Создать условия для формирования у учащихся базовых навыков самообразования, самоорганизации, самоопределения, самовоспитания, обеспечивающих готовность к освоению содержания основного и полного общего среднего образования, раскрыть интеллектуальные и творческие возможности личности ребенка через освоение фундаментальных основ начального образования.</w:t>
      </w:r>
      <w:r w:rsidRPr="00AF1795">
        <w:rPr>
          <w:rStyle w:val="a7"/>
          <w:rFonts w:ascii="Times New Roman" w:hAnsi="Times New Roman" w:cs="Times New Roman"/>
          <w:i w:val="0"/>
          <w:sz w:val="28"/>
          <w:szCs w:val="28"/>
        </w:rPr>
        <w:br/>
      </w:r>
    </w:p>
    <w:p w:rsidR="00F8656A" w:rsidRPr="00CA6833" w:rsidRDefault="00F8656A" w:rsidP="00F8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28A">
        <w:rPr>
          <w:rFonts w:ascii="Times New Roman" w:hAnsi="Times New Roman" w:cs="Times New Roman"/>
          <w:sz w:val="28"/>
          <w:szCs w:val="28"/>
        </w:rPr>
        <w:t xml:space="preserve">3. </w:t>
      </w:r>
      <w:r w:rsidRPr="0016128A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56A" w:rsidRPr="00064F1B" w:rsidRDefault="00F8656A" w:rsidP="00F8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F1B">
        <w:rPr>
          <w:rFonts w:ascii="Times New Roman" w:hAnsi="Times New Roman" w:cs="Times New Roman"/>
          <w:b/>
          <w:sz w:val="28"/>
          <w:szCs w:val="28"/>
        </w:rPr>
        <w:t xml:space="preserve">Организационная деятельность. 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lastRenderedPageBreak/>
        <w:t>Планирование работы МО.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 xml:space="preserve">Организация работы учителей по теме самообразования. 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 xml:space="preserve">Организация деятельности проблемных, рабочих, творческих групп. 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 xml:space="preserve">Организация и проведения школьных предметных олимпиад, конкурсов, конференций, предметной недели и т.п. Организация участия обучающихся в муниципальных, региональных и всероссийских предметных олимпиадах, конкурс, конференций, в том числе в дистанционной форме. 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>Организация учёта посещения педагогами муниципальных и региональных методических мероприятий.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 xml:space="preserve">Участие в мероприятиях городского уровня (совещание, августовские секции, конференции, семинары и т.д.); 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>Организация участия педагогов МО в мероприятия, проводимых на уровне школы (педсоветы, семинары…); Организация выставок конспектов уроков, тематических разработок, дидактических материалов, наглядных пособий, рефератов, творческих работ учащихся, лучших тетрадей.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56A" w:rsidRPr="00064F1B" w:rsidRDefault="00F8656A" w:rsidP="00F8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F1B">
        <w:rPr>
          <w:rFonts w:ascii="Times New Roman" w:hAnsi="Times New Roman" w:cs="Times New Roman"/>
          <w:b/>
          <w:sz w:val="28"/>
          <w:szCs w:val="28"/>
        </w:rPr>
        <w:t>Информационное сопровождение.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 xml:space="preserve">Информирование педагогов по итогам прохождения курсовой подготовки и посещения методических мероприятий (семинаров, инструктивно-методических совещаний, конференций и т.д.). Информирование учителей о новых направлениях в развитии общего и дополнительного образования детей, о содержании образовательных программ, новых учебниках, учебно-методических комплектах, нормативных, локальных актах; новинках педагогической литературы, современных образовательных технологиях, результативности деятельности педагогов, о новинках </w:t>
      </w:r>
      <w:proofErr w:type="spellStart"/>
      <w:r w:rsidRPr="00064F1B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064F1B">
        <w:rPr>
          <w:rFonts w:ascii="Times New Roman" w:hAnsi="Times New Roman" w:cs="Times New Roman"/>
          <w:sz w:val="28"/>
          <w:szCs w:val="28"/>
        </w:rPr>
        <w:t xml:space="preserve"> и т.п. Создание баз и банков данных, способствующих эффективной реализации методической деятельности.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b/>
          <w:sz w:val="28"/>
          <w:szCs w:val="28"/>
        </w:rPr>
        <w:t xml:space="preserve">Работа по обобщению и распространению опыта </w:t>
      </w:r>
    </w:p>
    <w:p w:rsidR="00F8656A" w:rsidRPr="00064F1B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hAnsi="Times New Roman" w:cs="Times New Roman"/>
          <w:sz w:val="28"/>
          <w:szCs w:val="28"/>
        </w:rPr>
        <w:t>Методические семинары, практикумы. Изучение, обобщение и распространение актуального педагогического опыта. Участие в конференциях, педагогических чтениях, фестивалях, творческих мастерских, мастер-классов и т.п. Творческие отчеты педагогов, рабочих и творческих групп. Предъявление результатов самообразования педагогов в других формах.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DA">
        <w:rPr>
          <w:rFonts w:ascii="Times New Roman" w:hAnsi="Times New Roman" w:cs="Times New Roman"/>
          <w:b/>
          <w:sz w:val="28"/>
          <w:szCs w:val="28"/>
        </w:rPr>
        <w:t xml:space="preserve">Работа с молодыми или вновь прибывшими специалистами </w:t>
      </w: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sz w:val="28"/>
          <w:szCs w:val="28"/>
        </w:rPr>
        <w:t>Ознакомление учителей с практикой преподавания предмета, сложившейся в учреждении. Закрепление наставников. Составление индивидуальных планов. Проведение тематических и индивидуальных консультаций для молодых специалистов и вновь пришедших учителей по всем вопросам учебной, методической, воспитательной, социальной, инновационной, экспериментальной и др. деятельности по предмету Участие в конкурсах профессионального педагогического мастерства.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DA">
        <w:rPr>
          <w:rFonts w:ascii="Times New Roman" w:hAnsi="Times New Roman" w:cs="Times New Roman"/>
          <w:b/>
          <w:sz w:val="28"/>
          <w:szCs w:val="28"/>
        </w:rPr>
        <w:t xml:space="preserve">Разработка методических материалов: </w:t>
      </w: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sz w:val="28"/>
          <w:szCs w:val="28"/>
        </w:rPr>
        <w:lastRenderedPageBreak/>
        <w:t>Разработка заданий и редактирование учебных материалов в системе дистанционного обучения. Работы, связанные с применением информационных технологий в учебном процессе (разработка методических материалов, тестов, программ и т.п.). Разработка учебно-наглядных пособий (слайдов, схем, стендов, макетов). Разработка дидактических материалов, тематических тестов для занятий. Создание банка данных для проведения входного, текущего, промежуточного и итогового контроля по предметам МО. Разработка методических пособий, сборников, рекомендаций, памяток. Создание виде</w:t>
      </w:r>
      <w:proofErr w:type="gramStart"/>
      <w:r w:rsidRPr="008646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46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46DA">
        <w:rPr>
          <w:rFonts w:ascii="Times New Roman" w:hAnsi="Times New Roman" w:cs="Times New Roman"/>
          <w:sz w:val="28"/>
          <w:szCs w:val="28"/>
        </w:rPr>
        <w:t>мультимедиатеки</w:t>
      </w:r>
      <w:proofErr w:type="spellEnd"/>
      <w:r w:rsidRPr="008646DA">
        <w:rPr>
          <w:rFonts w:ascii="Times New Roman" w:hAnsi="Times New Roman" w:cs="Times New Roman"/>
          <w:sz w:val="28"/>
          <w:szCs w:val="28"/>
        </w:rPr>
        <w:t xml:space="preserve"> с материалами открытых занятий и внеклассных мероприятий по предмету 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6DA">
        <w:rPr>
          <w:rFonts w:ascii="Times New Roman" w:hAnsi="Times New Roman" w:cs="Times New Roman"/>
          <w:b/>
          <w:sz w:val="28"/>
          <w:szCs w:val="28"/>
        </w:rPr>
        <w:t>Работа по подготовке аттестации педагогических кадров.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sz w:val="28"/>
          <w:szCs w:val="28"/>
        </w:rPr>
        <w:t xml:space="preserve">Открытые занятия, творческие отчеты аттестуемых педагогов. Изучение и анализ результатов работы педагога. Учебно-воспитательная деятельность Вопросы теории и методики преподавания предмета, вопросы педагогики и психологии (выступления специалистов) Опережающее изучение трудных разделов и тем программы. Изучение инновационных технологий. 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b/>
          <w:sz w:val="28"/>
          <w:szCs w:val="28"/>
        </w:rPr>
        <w:t>Аналитико-диагностическая деятельность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sz w:val="28"/>
          <w:szCs w:val="28"/>
        </w:rPr>
        <w:t xml:space="preserve">Обсуждение результатов входного, текущего, промежуточного и итогового контроля по предметам МО. Обсуждение открытых, </w:t>
      </w:r>
      <w:proofErr w:type="spellStart"/>
      <w:r w:rsidRPr="008646DA">
        <w:rPr>
          <w:rFonts w:ascii="Times New Roman" w:hAnsi="Times New Roman" w:cs="Times New Roman"/>
          <w:sz w:val="28"/>
          <w:szCs w:val="28"/>
        </w:rPr>
        <w:t>взаимопосещенных</w:t>
      </w:r>
      <w:proofErr w:type="spellEnd"/>
      <w:r w:rsidRPr="008646DA">
        <w:rPr>
          <w:rFonts w:ascii="Times New Roman" w:hAnsi="Times New Roman" w:cs="Times New Roman"/>
          <w:sz w:val="28"/>
          <w:szCs w:val="28"/>
        </w:rPr>
        <w:t xml:space="preserve"> уроков и внеклассных мероприятий по предмету. Вопросы преемственности и </w:t>
      </w:r>
      <w:proofErr w:type="spellStart"/>
      <w:r w:rsidRPr="008646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646DA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F8656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6A" w:rsidRPr="008646DA" w:rsidRDefault="00F8656A" w:rsidP="00F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проведены методические заседания:</w:t>
      </w:r>
    </w:p>
    <w:p w:rsidR="00F8656A" w:rsidRPr="00A2468D" w:rsidRDefault="00F8656A" w:rsidP="00F8656A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8646DA">
        <w:rPr>
          <w:rFonts w:ascii="Times New Roman" w:hAnsi="Times New Roman" w:cs="Times New Roman"/>
          <w:bCs/>
          <w:sz w:val="28"/>
          <w:szCs w:val="28"/>
        </w:rPr>
        <w:t>Заседание №1 (август)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68D">
        <w:rPr>
          <w:rFonts w:ascii="Times New Roman" w:hAnsi="Times New Roman" w:cs="Times New Roman"/>
          <w:bCs/>
          <w:sz w:val="28"/>
          <w:szCs w:val="28"/>
        </w:rPr>
        <w:t xml:space="preserve">«Выявление и развитие творческих </w:t>
      </w:r>
      <w:r w:rsidRPr="00A2468D">
        <w:rPr>
          <w:rFonts w:ascii="Times New Roman" w:hAnsi="Times New Roman" w:cs="Times New Roman"/>
          <w:sz w:val="28"/>
          <w:szCs w:val="28"/>
        </w:rPr>
        <w:t>способностей обучающихся че</w:t>
      </w:r>
      <w:r>
        <w:rPr>
          <w:rFonts w:ascii="Times New Roman" w:hAnsi="Times New Roman" w:cs="Times New Roman"/>
          <w:sz w:val="28"/>
          <w:szCs w:val="28"/>
        </w:rPr>
        <w:t xml:space="preserve">рез активные методы обучения на </w:t>
      </w:r>
      <w:r w:rsidRPr="00A2468D">
        <w:rPr>
          <w:rFonts w:ascii="Times New Roman" w:hAnsi="Times New Roman" w:cs="Times New Roman"/>
          <w:sz w:val="28"/>
          <w:szCs w:val="28"/>
        </w:rPr>
        <w:t>уроках предметов эстетического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68D">
        <w:rPr>
          <w:rFonts w:ascii="Times New Roman" w:hAnsi="Times New Roman" w:cs="Times New Roman"/>
          <w:sz w:val="28"/>
          <w:szCs w:val="28"/>
        </w:rPr>
        <w:t>в условиях дистанционного обучения»</w:t>
      </w:r>
    </w:p>
    <w:p w:rsidR="00F8656A" w:rsidRPr="000174E0" w:rsidRDefault="00F8656A" w:rsidP="00F865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458"/>
        <w:gridCol w:w="9639"/>
        <w:gridCol w:w="4253"/>
      </w:tblGrid>
      <w:tr w:rsidR="00F8656A" w:rsidRPr="00791A44" w:rsidTr="007B400C">
        <w:tc>
          <w:tcPr>
            <w:tcW w:w="458" w:type="dxa"/>
          </w:tcPr>
          <w:p w:rsidR="00F8656A" w:rsidRPr="000174E0" w:rsidRDefault="00F8656A" w:rsidP="007B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F8656A" w:rsidRPr="000174E0" w:rsidRDefault="00F8656A" w:rsidP="007B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E0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53" w:type="dxa"/>
          </w:tcPr>
          <w:p w:rsidR="00F8656A" w:rsidRPr="000174E0" w:rsidRDefault="00F8656A" w:rsidP="007B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4E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  <w:proofErr w:type="gramEnd"/>
            <w:r w:rsidRPr="0001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(ФИО, ОУ)</w:t>
            </w:r>
          </w:p>
        </w:tc>
      </w:tr>
      <w:tr w:rsidR="00F8656A" w:rsidRPr="00791A44" w:rsidTr="007B400C">
        <w:tc>
          <w:tcPr>
            <w:tcW w:w="458" w:type="dxa"/>
          </w:tcPr>
          <w:p w:rsidR="00F8656A" w:rsidRPr="00F30DFE" w:rsidRDefault="00F8656A" w:rsidP="007B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639" w:type="dxa"/>
          </w:tcPr>
          <w:p w:rsidR="00F8656A" w:rsidRPr="00F30DFE" w:rsidRDefault="00F8656A" w:rsidP="007B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Анализ работы ГПОУ эстетического цикла за 2019-2020 учебный год. Планирование деятельности на 2020-2021 учебный год</w:t>
            </w:r>
          </w:p>
        </w:tc>
        <w:tc>
          <w:tcPr>
            <w:tcW w:w="4253" w:type="dxa"/>
          </w:tcPr>
          <w:p w:rsidR="00F8656A" w:rsidRPr="000174E0" w:rsidRDefault="00F8656A" w:rsidP="007B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E0">
              <w:rPr>
                <w:rFonts w:ascii="Times New Roman" w:hAnsi="Times New Roman" w:cs="Times New Roman"/>
                <w:sz w:val="24"/>
                <w:szCs w:val="24"/>
              </w:rPr>
              <w:t>Мокроусова О.А., учитель ИЗО МБОУ СОШ №1</w:t>
            </w:r>
          </w:p>
        </w:tc>
      </w:tr>
      <w:tr w:rsidR="00F8656A" w:rsidRPr="00791A44" w:rsidTr="007B400C">
        <w:tc>
          <w:tcPr>
            <w:tcW w:w="458" w:type="dxa"/>
          </w:tcPr>
          <w:p w:rsidR="00F8656A" w:rsidRPr="00F30DFE" w:rsidRDefault="00F8656A" w:rsidP="007B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F8656A" w:rsidRPr="00F30DFE" w:rsidRDefault="00F8656A" w:rsidP="007B400C">
            <w:pPr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proofErr w:type="gramStart"/>
            <w:r w:rsidRPr="00F30D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Развитие творческой активности обучающихся на уроках музыки</w:t>
            </w:r>
            <w:proofErr w:type="gramEnd"/>
          </w:p>
        </w:tc>
        <w:tc>
          <w:tcPr>
            <w:tcW w:w="4253" w:type="dxa"/>
          </w:tcPr>
          <w:p w:rsidR="00F8656A" w:rsidRPr="000174E0" w:rsidRDefault="00F8656A" w:rsidP="007B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А.Л., учитель музыки </w:t>
            </w:r>
            <w:r w:rsidRPr="000174E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F8656A" w:rsidRPr="0015564D" w:rsidTr="007B400C">
        <w:tc>
          <w:tcPr>
            <w:tcW w:w="458" w:type="dxa"/>
          </w:tcPr>
          <w:p w:rsidR="00F8656A" w:rsidRPr="00F30DFE" w:rsidRDefault="00F8656A" w:rsidP="007B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F8656A" w:rsidRPr="00A2468D" w:rsidRDefault="00F8656A" w:rsidP="007B400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4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 музыки как средство реализации </w:t>
            </w:r>
            <w:proofErr w:type="spellStart"/>
            <w:r w:rsidRPr="00A24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24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4253" w:type="dxa"/>
          </w:tcPr>
          <w:p w:rsidR="00F8656A" w:rsidRPr="000174E0" w:rsidRDefault="00F8656A" w:rsidP="007B4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4E0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0174E0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0174E0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Pr="0001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spellEnd"/>
            <w:r w:rsidRPr="0001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МБОУ СОШ №17 «Юнармеец»</w:t>
            </w:r>
          </w:p>
        </w:tc>
      </w:tr>
      <w:tr w:rsidR="00F8656A" w:rsidRPr="0015564D" w:rsidTr="007B400C">
        <w:tc>
          <w:tcPr>
            <w:tcW w:w="458" w:type="dxa"/>
          </w:tcPr>
          <w:p w:rsidR="00F8656A" w:rsidRPr="00F30DFE" w:rsidRDefault="00F8656A" w:rsidP="007B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F8656A" w:rsidRPr="00F30DFE" w:rsidRDefault="00F8656A" w:rsidP="007B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Дистанционное обучение изобразительному искусству: как быть?</w:t>
            </w:r>
          </w:p>
        </w:tc>
        <w:tc>
          <w:tcPr>
            <w:tcW w:w="4253" w:type="dxa"/>
          </w:tcPr>
          <w:p w:rsidR="00F8656A" w:rsidRPr="000174E0" w:rsidRDefault="00F8656A" w:rsidP="007B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E0"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0174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0174E0">
              <w:rPr>
                <w:sz w:val="24"/>
                <w:szCs w:val="24"/>
              </w:rPr>
              <w:t xml:space="preserve">, </w:t>
            </w:r>
            <w:r w:rsidRPr="0001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МБОУ СОШ №19</w:t>
            </w:r>
          </w:p>
        </w:tc>
      </w:tr>
    </w:tbl>
    <w:p w:rsidR="00F8656A" w:rsidRPr="00CA6833" w:rsidRDefault="00F8656A" w:rsidP="00F865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56A" w:rsidRPr="00CA6833" w:rsidRDefault="00F8656A" w:rsidP="00F86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Заседание №2 (</w:t>
      </w:r>
      <w:r>
        <w:rPr>
          <w:rFonts w:ascii="Times New Roman" w:hAnsi="Times New Roman" w:cs="Times New Roman"/>
          <w:bCs/>
          <w:sz w:val="28"/>
          <w:szCs w:val="28"/>
        </w:rPr>
        <w:t>октябрь</w:t>
      </w:r>
      <w:r w:rsidRPr="00CA68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CBE">
        <w:rPr>
          <w:rFonts w:ascii="Times New Roman" w:hAnsi="Times New Roman" w:cs="Times New Roman"/>
          <w:sz w:val="28"/>
          <w:szCs w:val="28"/>
        </w:rPr>
        <w:t>Городской семинар</w:t>
      </w:r>
      <w:r>
        <w:rPr>
          <w:rFonts w:ascii="Times New Roman" w:hAnsi="Times New Roman" w:cs="Times New Roman"/>
          <w:sz w:val="28"/>
          <w:szCs w:val="28"/>
        </w:rPr>
        <w:t>-практикум</w:t>
      </w:r>
      <w:r w:rsidRPr="00BF6CBE">
        <w:rPr>
          <w:rFonts w:ascii="Times New Roman" w:hAnsi="Times New Roman" w:cs="Times New Roman"/>
          <w:sz w:val="28"/>
          <w:szCs w:val="28"/>
        </w:rPr>
        <w:t xml:space="preserve"> учителей эстетического цикла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56A" w:rsidRPr="00684709" w:rsidRDefault="00F8656A" w:rsidP="00F86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семинара</w:t>
      </w:r>
    </w:p>
    <w:p w:rsidR="00F8656A" w:rsidRPr="000E19E0" w:rsidRDefault="00F8656A" w:rsidP="00F86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«ГПОУ эстетического цикла» </w:t>
      </w:r>
    </w:p>
    <w:p w:rsidR="00F8656A" w:rsidRPr="00713089" w:rsidRDefault="00F8656A" w:rsidP="00F86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</w:t>
      </w:r>
    </w:p>
    <w:tbl>
      <w:tblPr>
        <w:tblW w:w="109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678"/>
        <w:gridCol w:w="2126"/>
      </w:tblGrid>
      <w:tr w:rsidR="00F8656A" w:rsidRPr="00684709" w:rsidTr="007B400C">
        <w:trPr>
          <w:cantSplit/>
          <w:trHeight w:val="146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F8656A" w:rsidRPr="00684709" w:rsidRDefault="00F8656A" w:rsidP="007B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8656A" w:rsidRPr="00684709" w:rsidRDefault="00F8656A" w:rsidP="007B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F8656A" w:rsidRPr="00684709" w:rsidRDefault="00F8656A" w:rsidP="007B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shd w:val="clear" w:color="auto" w:fill="D9D9D9"/>
            <w:textDirection w:val="btLr"/>
            <w:vAlign w:val="center"/>
          </w:tcPr>
          <w:p w:rsidR="00F8656A" w:rsidRPr="00684709" w:rsidRDefault="00F8656A" w:rsidP="007B4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8656A" w:rsidRPr="00684709" w:rsidTr="007B400C">
        <w:trPr>
          <w:trHeight w:val="70"/>
          <w:jc w:val="center"/>
        </w:trPr>
        <w:tc>
          <w:tcPr>
            <w:tcW w:w="10915" w:type="dxa"/>
            <w:gridSpan w:val="4"/>
            <w:shd w:val="clear" w:color="auto" w:fill="D9D9D9"/>
          </w:tcPr>
          <w:p w:rsidR="00F8656A" w:rsidRPr="002255E8" w:rsidRDefault="00F8656A" w:rsidP="007B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Теоретический блок</w:t>
            </w:r>
          </w:p>
        </w:tc>
      </w:tr>
      <w:tr w:rsidR="00F8656A" w:rsidRPr="00684709" w:rsidTr="007B400C">
        <w:trPr>
          <w:trHeight w:val="291"/>
          <w:jc w:val="center"/>
        </w:trPr>
        <w:tc>
          <w:tcPr>
            <w:tcW w:w="709" w:type="dxa"/>
          </w:tcPr>
          <w:p w:rsidR="00F8656A" w:rsidRPr="00684709" w:rsidRDefault="00F8656A" w:rsidP="007B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8656A" w:rsidRPr="00A02225" w:rsidRDefault="00F8656A" w:rsidP="007B4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 как средство повышения познавательной активности учащихся на уроках музыки</w:t>
            </w:r>
          </w:p>
        </w:tc>
        <w:tc>
          <w:tcPr>
            <w:tcW w:w="4678" w:type="dxa"/>
          </w:tcPr>
          <w:p w:rsidR="00F8656A" w:rsidRPr="00684709" w:rsidRDefault="00F8656A" w:rsidP="007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  <w:r w:rsidRPr="002A24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 </w:t>
            </w:r>
            <w:r w:rsidRPr="002A24CF">
              <w:rPr>
                <w:rStyle w:val="s2"/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>
              <w:rPr>
                <w:rStyle w:val="s2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A24CF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8656A" w:rsidRPr="00684709" w:rsidRDefault="00F8656A" w:rsidP="007B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F8656A" w:rsidRPr="00684709" w:rsidTr="007B400C">
        <w:trPr>
          <w:jc w:val="center"/>
        </w:trPr>
        <w:tc>
          <w:tcPr>
            <w:tcW w:w="10915" w:type="dxa"/>
            <w:gridSpan w:val="4"/>
            <w:shd w:val="clear" w:color="auto" w:fill="D9D9D9"/>
          </w:tcPr>
          <w:p w:rsidR="00F8656A" w:rsidRPr="002255E8" w:rsidRDefault="00F8656A" w:rsidP="007B4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255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Практическия</w:t>
            </w:r>
            <w:proofErr w:type="spellEnd"/>
            <w:r w:rsidRPr="002255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часть</w:t>
            </w:r>
          </w:p>
        </w:tc>
      </w:tr>
      <w:tr w:rsidR="00F8656A" w:rsidRPr="00684709" w:rsidTr="007B400C">
        <w:trPr>
          <w:jc w:val="center"/>
        </w:trPr>
        <w:tc>
          <w:tcPr>
            <w:tcW w:w="709" w:type="dxa"/>
          </w:tcPr>
          <w:p w:rsidR="00F8656A" w:rsidRPr="000E19E0" w:rsidRDefault="00F8656A" w:rsidP="007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656A" w:rsidRPr="000E19E0" w:rsidRDefault="00F8656A" w:rsidP="007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мероприятие, проведенное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«Нотная семейка»</w:t>
            </w:r>
          </w:p>
        </w:tc>
        <w:tc>
          <w:tcPr>
            <w:tcW w:w="4678" w:type="dxa"/>
          </w:tcPr>
          <w:p w:rsidR="00F8656A" w:rsidRPr="00684709" w:rsidRDefault="00F8656A" w:rsidP="007B400C">
            <w:pPr>
              <w:pStyle w:val="p4"/>
              <w:spacing w:before="0" w:beforeAutospacing="0" w:after="0" w:afterAutospacing="0"/>
            </w:pPr>
            <w:proofErr w:type="spellStart"/>
            <w:r w:rsidRPr="00B979F5">
              <w:t>Стрельникова</w:t>
            </w:r>
            <w:proofErr w:type="spellEnd"/>
            <w:r w:rsidRPr="00B979F5">
              <w:t xml:space="preserve"> Ирина Валерьевна</w:t>
            </w:r>
            <w:r>
              <w:t xml:space="preserve">, учитель музыки  </w:t>
            </w:r>
            <w:r>
              <w:rPr>
                <w:rStyle w:val="s2"/>
              </w:rPr>
              <w:t>МБОУ СОШ №17 «Юнармеец» (СПО №2)</w:t>
            </w:r>
          </w:p>
        </w:tc>
        <w:tc>
          <w:tcPr>
            <w:tcW w:w="2126" w:type="dxa"/>
          </w:tcPr>
          <w:p w:rsidR="00F8656A" w:rsidRDefault="00F8656A" w:rsidP="007B400C">
            <w:pPr>
              <w:jc w:val="center"/>
            </w:pPr>
            <w:r w:rsidRPr="0029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F8656A" w:rsidRPr="00684709" w:rsidTr="007B400C">
        <w:trPr>
          <w:trHeight w:val="1004"/>
          <w:jc w:val="center"/>
        </w:trPr>
        <w:tc>
          <w:tcPr>
            <w:tcW w:w="709" w:type="dxa"/>
          </w:tcPr>
          <w:p w:rsidR="00F8656A" w:rsidRPr="000E19E0" w:rsidRDefault="00F8656A" w:rsidP="007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8656A" w:rsidRPr="002A24CF" w:rsidRDefault="00F8656A" w:rsidP="007B400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«Нетрадиционная техника рисования «</w:t>
            </w:r>
            <w:proofErr w:type="spellStart"/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  <w:p w:rsidR="00F8656A" w:rsidRDefault="00F8656A" w:rsidP="007B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8656A" w:rsidRDefault="00F8656A" w:rsidP="007B40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Манаенкова</w:t>
            </w:r>
            <w:proofErr w:type="spellEnd"/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</w:t>
            </w:r>
            <w:r w:rsidRPr="002A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изобразительного искусства</w:t>
            </w:r>
          </w:p>
          <w:p w:rsidR="00F8656A" w:rsidRPr="002A24CF" w:rsidRDefault="00F8656A" w:rsidP="007B40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24CF">
              <w:rPr>
                <w:rStyle w:val="s2"/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2A24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18</w:t>
            </w:r>
          </w:p>
        </w:tc>
        <w:tc>
          <w:tcPr>
            <w:tcW w:w="2126" w:type="dxa"/>
          </w:tcPr>
          <w:p w:rsidR="00F8656A" w:rsidRDefault="00F8656A" w:rsidP="007B400C">
            <w:pPr>
              <w:jc w:val="center"/>
            </w:pPr>
            <w:r w:rsidRPr="0029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</w:tbl>
    <w:p w:rsidR="00F8656A" w:rsidRDefault="00F8656A" w:rsidP="00F86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6A" w:rsidRDefault="00F8656A" w:rsidP="00F86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56A" w:rsidRDefault="00F8656A" w:rsidP="00F86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656A" w:rsidRDefault="00F8656A" w:rsidP="00F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 xml:space="preserve">Заседание №3 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(февраль) </w:t>
      </w:r>
      <w:r w:rsidRPr="00BF6CBE">
        <w:rPr>
          <w:rFonts w:ascii="Times New Roman" w:hAnsi="Times New Roman" w:cs="Times New Roman"/>
          <w:sz w:val="28"/>
          <w:szCs w:val="28"/>
        </w:rPr>
        <w:t>Городской семинар</w:t>
      </w:r>
      <w:r>
        <w:rPr>
          <w:rFonts w:ascii="Times New Roman" w:hAnsi="Times New Roman" w:cs="Times New Roman"/>
          <w:sz w:val="28"/>
          <w:szCs w:val="28"/>
        </w:rPr>
        <w:t>-практикум</w:t>
      </w:r>
      <w:r w:rsidRPr="00BF6CBE">
        <w:rPr>
          <w:rFonts w:ascii="Times New Roman" w:hAnsi="Times New Roman" w:cs="Times New Roman"/>
          <w:sz w:val="28"/>
          <w:szCs w:val="28"/>
        </w:rPr>
        <w:t xml:space="preserve"> учителей эстетического цикла</w:t>
      </w:r>
      <w:r w:rsidRPr="0015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F8656A" w:rsidRPr="003631BE" w:rsidRDefault="00F8656A" w:rsidP="00F86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Древней Руси» Фольклорный праздник.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учитель музыки </w:t>
      </w:r>
      <w:r w:rsidRPr="0038707B">
        <w:rPr>
          <w:rFonts w:ascii="Times New Roman" w:hAnsi="Times New Roman" w:cs="Times New Roman"/>
          <w:sz w:val="24"/>
          <w:szCs w:val="24"/>
        </w:rPr>
        <w:t>МБОУ СОШ №1</w:t>
      </w:r>
      <w:r>
        <w:rPr>
          <w:rFonts w:ascii="Times New Roman" w:hAnsi="Times New Roman" w:cs="Times New Roman"/>
          <w:sz w:val="24"/>
          <w:szCs w:val="24"/>
        </w:rPr>
        <w:t>7 «ЮНАРМЕЕЦ»</w:t>
      </w:r>
    </w:p>
    <w:p w:rsidR="00F8656A" w:rsidRDefault="00F8656A" w:rsidP="00F8656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8656A" w:rsidRDefault="00F8656A" w:rsidP="00F8656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8656A" w:rsidRPr="00D25975" w:rsidRDefault="00F8656A" w:rsidP="00F8656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5975">
        <w:rPr>
          <w:rFonts w:ascii="Times New Roman" w:hAnsi="Times New Roman" w:cs="Times New Roman"/>
          <w:bCs/>
          <w:i/>
          <w:sz w:val="28"/>
          <w:szCs w:val="28"/>
        </w:rPr>
        <w:t xml:space="preserve">Краткий анализ проведенных семинаров </w:t>
      </w:r>
    </w:p>
    <w:p w:rsidR="00F8656A" w:rsidRPr="00343AE5" w:rsidRDefault="00F8656A" w:rsidP="00F8656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A6833">
        <w:rPr>
          <w:bCs/>
          <w:sz w:val="28"/>
          <w:szCs w:val="28"/>
        </w:rPr>
        <w:t>В те</w:t>
      </w:r>
      <w:r>
        <w:rPr>
          <w:bCs/>
          <w:sz w:val="28"/>
          <w:szCs w:val="28"/>
        </w:rPr>
        <w:t>чение учебного года заседания ГП</w:t>
      </w:r>
      <w:r w:rsidRPr="00CA683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</w:t>
      </w:r>
      <w:r w:rsidRPr="00CA6833">
        <w:rPr>
          <w:bCs/>
          <w:sz w:val="28"/>
          <w:szCs w:val="28"/>
        </w:rPr>
        <w:t xml:space="preserve"> проводились </w:t>
      </w:r>
      <w:r>
        <w:rPr>
          <w:bCs/>
          <w:sz w:val="28"/>
          <w:szCs w:val="28"/>
        </w:rPr>
        <w:t>дистанционно</w:t>
      </w:r>
      <w:r w:rsidRPr="00CA683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выступления, открытый урок, мастер-класс. </w:t>
      </w:r>
      <w:r w:rsidRPr="00343AE5">
        <w:rPr>
          <w:color w:val="000000"/>
          <w:sz w:val="28"/>
          <w:szCs w:val="28"/>
          <w:shd w:val="clear" w:color="auto" w:fill="FFFFFF"/>
        </w:rPr>
        <w:t>Семинар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343AE5">
        <w:rPr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color w:val="000000"/>
          <w:sz w:val="28"/>
          <w:szCs w:val="28"/>
          <w:shd w:val="clear" w:color="auto" w:fill="FFFFFF"/>
        </w:rPr>
        <w:t>ходили</w:t>
      </w:r>
      <w:r w:rsidRPr="00343AE5">
        <w:rPr>
          <w:color w:val="000000"/>
          <w:sz w:val="28"/>
          <w:szCs w:val="28"/>
          <w:shd w:val="clear" w:color="auto" w:fill="FFFFFF"/>
        </w:rPr>
        <w:t xml:space="preserve"> на должном методическом уровне, все участники семинар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343AE5">
        <w:rPr>
          <w:color w:val="000000"/>
          <w:sz w:val="28"/>
          <w:szCs w:val="28"/>
          <w:shd w:val="clear" w:color="auto" w:fill="FFFFFF"/>
        </w:rPr>
        <w:t xml:space="preserve"> проявили интерес к обсуждению тем выступлений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43AE5">
        <w:rPr>
          <w:rStyle w:val="c2"/>
          <w:color w:val="000000"/>
          <w:sz w:val="28"/>
          <w:szCs w:val="28"/>
        </w:rPr>
        <w:t>Работоспособность участников семинар</w:t>
      </w:r>
      <w:r>
        <w:rPr>
          <w:rStyle w:val="c2"/>
          <w:color w:val="000000"/>
          <w:sz w:val="28"/>
          <w:szCs w:val="28"/>
        </w:rPr>
        <w:t>ов</w:t>
      </w:r>
      <w:r w:rsidRPr="00343AE5">
        <w:rPr>
          <w:rStyle w:val="c2"/>
          <w:color w:val="000000"/>
          <w:sz w:val="28"/>
          <w:szCs w:val="28"/>
        </w:rPr>
        <w:t xml:space="preserve"> обеспечивал</w:t>
      </w:r>
      <w:r>
        <w:rPr>
          <w:rStyle w:val="c2"/>
          <w:color w:val="000000"/>
          <w:sz w:val="28"/>
          <w:szCs w:val="28"/>
        </w:rPr>
        <w:t>и</w:t>
      </w:r>
      <w:r w:rsidRPr="00343AE5">
        <w:rPr>
          <w:rStyle w:val="c2"/>
          <w:color w:val="000000"/>
          <w:sz w:val="28"/>
          <w:szCs w:val="28"/>
        </w:rPr>
        <w:t xml:space="preserve">сь за счёт использования </w:t>
      </w:r>
      <w:proofErr w:type="spellStart"/>
      <w:r w:rsidRPr="00343AE5">
        <w:rPr>
          <w:rStyle w:val="c2"/>
          <w:color w:val="000000"/>
          <w:sz w:val="28"/>
          <w:szCs w:val="28"/>
        </w:rPr>
        <w:t>инновационно-коммуникационных</w:t>
      </w:r>
      <w:proofErr w:type="spellEnd"/>
      <w:r w:rsidRPr="00343AE5">
        <w:rPr>
          <w:rStyle w:val="c2"/>
          <w:color w:val="000000"/>
          <w:sz w:val="28"/>
          <w:szCs w:val="28"/>
        </w:rPr>
        <w:t xml:space="preserve"> технологий, создавая положительный эмоциональный настрой и благоприятную психологическую атмосферу. Подобранный интересный, насыщенный материал, имел теоретическую, практическую и познавательную значимость.</w:t>
      </w:r>
    </w:p>
    <w:p w:rsidR="00F8656A" w:rsidRPr="00343AE5" w:rsidRDefault="00F8656A" w:rsidP="00F8656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43AE5">
        <w:rPr>
          <w:rStyle w:val="c2"/>
          <w:color w:val="000000"/>
          <w:sz w:val="28"/>
          <w:szCs w:val="28"/>
        </w:rPr>
        <w:t>Семинар</w:t>
      </w:r>
      <w:r>
        <w:rPr>
          <w:rStyle w:val="c2"/>
          <w:color w:val="000000"/>
          <w:sz w:val="28"/>
          <w:szCs w:val="28"/>
        </w:rPr>
        <w:t>ы</w:t>
      </w:r>
      <w:r w:rsidRPr="00343AE5">
        <w:rPr>
          <w:rStyle w:val="c2"/>
          <w:color w:val="000000"/>
          <w:sz w:val="28"/>
          <w:szCs w:val="28"/>
        </w:rPr>
        <w:t xml:space="preserve"> провед</w:t>
      </w:r>
      <w:r>
        <w:rPr>
          <w:rStyle w:val="c2"/>
          <w:color w:val="000000"/>
          <w:sz w:val="28"/>
          <w:szCs w:val="28"/>
        </w:rPr>
        <w:t>ены</w:t>
      </w:r>
      <w:r w:rsidRPr="00343AE5">
        <w:rPr>
          <w:rStyle w:val="c2"/>
          <w:color w:val="000000"/>
          <w:sz w:val="28"/>
          <w:szCs w:val="28"/>
        </w:rPr>
        <w:t xml:space="preserve"> в соответствии с планом работы. Результативность хорошая. Цель семинар</w:t>
      </w:r>
      <w:r>
        <w:rPr>
          <w:rStyle w:val="c2"/>
          <w:color w:val="000000"/>
          <w:sz w:val="28"/>
          <w:szCs w:val="28"/>
        </w:rPr>
        <w:t>ов</w:t>
      </w:r>
      <w:r w:rsidRPr="00343AE5">
        <w:rPr>
          <w:rStyle w:val="c2"/>
          <w:color w:val="000000"/>
          <w:sz w:val="28"/>
          <w:szCs w:val="28"/>
        </w:rPr>
        <w:t xml:space="preserve"> достигнута, задачи решены. Этому помогло чёткое планирование структуры семинара, тщательно продуманные методы и приёмы подачи информационного материала.</w:t>
      </w:r>
    </w:p>
    <w:p w:rsidR="00F8656A" w:rsidRDefault="00F8656A" w:rsidP="00F8656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5614" w:type="dxa"/>
        <w:tblLook w:val="04A0"/>
      </w:tblPr>
      <w:tblGrid>
        <w:gridCol w:w="1678"/>
        <w:gridCol w:w="2268"/>
        <w:gridCol w:w="1628"/>
        <w:gridCol w:w="1702"/>
        <w:gridCol w:w="4044"/>
        <w:gridCol w:w="2281"/>
        <w:gridCol w:w="2013"/>
      </w:tblGrid>
      <w:tr w:rsidR="00F8656A" w:rsidRPr="003D3304" w:rsidTr="007B400C">
        <w:trPr>
          <w:trHeight w:val="1164"/>
        </w:trPr>
        <w:tc>
          <w:tcPr>
            <w:tcW w:w="1678" w:type="dxa"/>
          </w:tcPr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C6">
              <w:rPr>
                <w:rFonts w:ascii="Times New Roman" w:hAnsi="Times New Roman" w:cs="Times New Roman"/>
                <w:b/>
              </w:rPr>
              <w:t>Наличие индивидуальных и сертифицированных программ</w:t>
            </w: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C6">
              <w:rPr>
                <w:rFonts w:ascii="Times New Roman" w:hAnsi="Times New Roman" w:cs="Times New Roman"/>
                <w:b/>
              </w:rPr>
              <w:t>Методические разработки</w:t>
            </w:r>
          </w:p>
        </w:tc>
        <w:tc>
          <w:tcPr>
            <w:tcW w:w="1702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  <w:r w:rsidRPr="008047C6">
              <w:rPr>
                <w:rFonts w:ascii="Times New Roman" w:hAnsi="Times New Roman"/>
                <w:b/>
              </w:rPr>
              <w:t>Проведение открытых уроков, мероприятий, мастер-классов</w:t>
            </w:r>
          </w:p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4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  <w:r w:rsidRPr="008047C6">
              <w:rPr>
                <w:rFonts w:ascii="Times New Roman" w:hAnsi="Times New Roman"/>
                <w:b/>
              </w:rPr>
              <w:t>Участие учителя в конкурсах, проектах, выставках</w:t>
            </w:r>
          </w:p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  <w:r w:rsidRPr="008047C6">
              <w:rPr>
                <w:rFonts w:ascii="Times New Roman" w:hAnsi="Times New Roman"/>
                <w:b/>
              </w:rPr>
              <w:t>Выступления на ГМО, ШМС, конференциях, педагогических советах</w:t>
            </w:r>
          </w:p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  <w:r w:rsidRPr="008047C6">
              <w:rPr>
                <w:rFonts w:ascii="Times New Roman" w:hAnsi="Times New Roman"/>
                <w:b/>
              </w:rPr>
              <w:t>Тема вашей методической работы</w:t>
            </w:r>
          </w:p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F8656A" w:rsidRPr="003D3304" w:rsidTr="007B400C">
        <w:trPr>
          <w:trHeight w:val="1164"/>
        </w:trPr>
        <w:tc>
          <w:tcPr>
            <w:tcW w:w="1678" w:type="dxa"/>
          </w:tcPr>
          <w:p w:rsidR="00F8656A" w:rsidRPr="00F93DFE" w:rsidRDefault="00F8656A" w:rsidP="007B400C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:rsidR="00F8656A" w:rsidRPr="00944DCA" w:rsidRDefault="00F8656A" w:rsidP="007B400C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44D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Мокроусова Оксана</w:t>
            </w:r>
          </w:p>
          <w:p w:rsidR="00F8656A" w:rsidRPr="00944DCA" w:rsidRDefault="00F8656A" w:rsidP="007B400C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44D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Алексеевна</w:t>
            </w: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56A" w:rsidRPr="003D3304" w:rsidRDefault="00F8656A" w:rsidP="007B4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C6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8047C6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8047C6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 xml:space="preserve"> «Техническое рисование»</w:t>
            </w: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4044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B3757">
              <w:rPr>
                <w:rFonts w:ascii="Times New Roman" w:hAnsi="Times New Roman" w:cs="Times New Roman"/>
                <w:sz w:val="24"/>
                <w:szCs w:val="24"/>
              </w:rPr>
              <w:t>Августовская коллегия секции учителей эстетического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31BE">
              <w:rPr>
                <w:rFonts w:ascii="Times New Roman" w:hAnsi="Times New Roman" w:cs="Times New Roman"/>
              </w:rPr>
              <w:t>Анализ работы ГПОУ эстетического цикла за 2019-2020 учебный год. Планирование деятельности на 2020-2021 учебный год</w:t>
            </w:r>
            <w:r>
              <w:rPr>
                <w:rFonts w:ascii="Times New Roman" w:hAnsi="Times New Roman" w:cs="Times New Roman"/>
              </w:rPr>
              <w:t>»</w:t>
            </w:r>
            <w:r w:rsidRPr="003631BE">
              <w:rPr>
                <w:rFonts w:ascii="Times New Roman" w:hAnsi="Times New Roman" w:cs="Times New Roman"/>
              </w:rPr>
              <w:t xml:space="preserve"> </w:t>
            </w:r>
          </w:p>
          <w:p w:rsidR="00F8656A" w:rsidRPr="0052412A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52412A">
              <w:rPr>
                <w:rFonts w:ascii="Times New Roman" w:hAnsi="Times New Roman" w:cs="Times New Roman"/>
              </w:rPr>
              <w:t>Доклад: «</w:t>
            </w:r>
            <w:r w:rsidRPr="0052412A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Дистанционное обучение </w:t>
            </w:r>
            <w:r w:rsidRPr="0052412A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lastRenderedPageBreak/>
              <w:t>изобразительному искусству: как быть?»</w:t>
            </w:r>
          </w:p>
          <w:p w:rsidR="00F8656A" w:rsidRDefault="00F8656A" w:rsidP="007B400C">
            <w:pPr>
              <w:rPr>
                <w:rFonts w:ascii="Times New Roman" w:hAnsi="Times New Roman" w:cs="Times New Roman"/>
              </w:rPr>
            </w:pPr>
          </w:p>
          <w:p w:rsidR="00F8656A" w:rsidRPr="00BB3757" w:rsidRDefault="00F8656A" w:rsidP="007B400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8656A" w:rsidRPr="003D3304" w:rsidRDefault="00F8656A" w:rsidP="007B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«Реализация творческих способностей на уроках изобразительного искусства».</w:t>
            </w:r>
          </w:p>
        </w:tc>
      </w:tr>
      <w:tr w:rsidR="00F8656A" w:rsidRPr="003D3304" w:rsidTr="007B400C">
        <w:trPr>
          <w:trHeight w:val="1164"/>
        </w:trPr>
        <w:tc>
          <w:tcPr>
            <w:tcW w:w="1678" w:type="dxa"/>
          </w:tcPr>
          <w:p w:rsidR="00F8656A" w:rsidRPr="003631BE" w:rsidRDefault="00F8656A" w:rsidP="007B400C">
            <w:pPr>
              <w:ind w:left="-108" w:right="-108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631B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lastRenderedPageBreak/>
              <w:t>Захаров Алексей Львович</w:t>
            </w:r>
          </w:p>
        </w:tc>
        <w:tc>
          <w:tcPr>
            <w:tcW w:w="2268" w:type="dxa"/>
          </w:tcPr>
          <w:p w:rsidR="00F8656A" w:rsidRPr="008047C6" w:rsidRDefault="00F8656A" w:rsidP="007B4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4044" w:type="dxa"/>
          </w:tcPr>
          <w:p w:rsidR="00F8656A" w:rsidRPr="008047C6" w:rsidRDefault="00F8656A" w:rsidP="007B400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>1.Августовская коллегия секции учителей эстетического цикла.</w:t>
            </w:r>
          </w:p>
          <w:p w:rsidR="00F8656A" w:rsidRPr="003631BE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 xml:space="preserve">Доклад: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3631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Развитие творческой активности обучающихся на уроках музыки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»</w:t>
            </w:r>
            <w:proofErr w:type="gramEnd"/>
          </w:p>
        </w:tc>
        <w:tc>
          <w:tcPr>
            <w:tcW w:w="2013" w:type="dxa"/>
          </w:tcPr>
          <w:p w:rsidR="00F8656A" w:rsidRPr="000174E0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56A" w:rsidRPr="003D3304" w:rsidTr="007B400C">
        <w:trPr>
          <w:trHeight w:val="368"/>
        </w:trPr>
        <w:tc>
          <w:tcPr>
            <w:tcW w:w="167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7C6">
              <w:rPr>
                <w:rFonts w:ascii="Times New Roman" w:hAnsi="Times New Roman" w:cs="Times New Roman"/>
                <w:b/>
              </w:rPr>
              <w:t>Корзникова</w:t>
            </w:r>
            <w:proofErr w:type="spellEnd"/>
            <w:r w:rsidRPr="008047C6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>Авторская программа дополнительного образования «Гармония»</w:t>
            </w: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tbl>
            <w:tblPr>
              <w:tblW w:w="3880" w:type="dxa"/>
              <w:tblLook w:val="04A0"/>
            </w:tblPr>
            <w:tblGrid>
              <w:gridCol w:w="3880"/>
            </w:tblGrid>
            <w:tr w:rsidR="00F8656A" w:rsidRPr="0052412A" w:rsidTr="007B400C">
              <w:trPr>
                <w:trHeight w:val="900"/>
              </w:trPr>
              <w:tc>
                <w:tcPr>
                  <w:tcW w:w="3880" w:type="dxa"/>
                  <w:shd w:val="clear" w:color="auto" w:fill="auto"/>
                  <w:vAlign w:val="center"/>
                  <w:hideMark/>
                </w:tcPr>
                <w:p w:rsidR="00F8656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5241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Международный конкурс "Методические разработки педагогов"</w:t>
                  </w:r>
                </w:p>
                <w:p w:rsidR="00F8656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Дистанционно</w:t>
                  </w:r>
                </w:p>
                <w:p w:rsidR="00F8656A" w:rsidRPr="0052412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Диплом победителя</w:t>
                  </w:r>
                </w:p>
              </w:tc>
            </w:tr>
            <w:tr w:rsidR="00F8656A" w:rsidRPr="0052412A" w:rsidTr="007B400C">
              <w:trPr>
                <w:trHeight w:val="900"/>
              </w:trPr>
              <w:tc>
                <w:tcPr>
                  <w:tcW w:w="3880" w:type="dxa"/>
                  <w:shd w:val="clear" w:color="auto" w:fill="auto"/>
                  <w:vAlign w:val="center"/>
                  <w:hideMark/>
                </w:tcPr>
                <w:p w:rsidR="00F8656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F8656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5241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Международный конкурс "Методические разработки педагогов"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Дистанционно</w:t>
                  </w:r>
                </w:p>
                <w:p w:rsidR="00F8656A" w:rsidRPr="0052412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Диплом победителя</w:t>
                  </w:r>
                </w:p>
              </w:tc>
            </w:tr>
            <w:tr w:rsidR="00F8656A" w:rsidRPr="0052412A" w:rsidTr="007B400C">
              <w:trPr>
                <w:trHeight w:val="600"/>
              </w:trPr>
              <w:tc>
                <w:tcPr>
                  <w:tcW w:w="3880" w:type="dxa"/>
                  <w:shd w:val="clear" w:color="auto" w:fill="auto"/>
                  <w:vAlign w:val="center"/>
                  <w:hideMark/>
                </w:tcPr>
                <w:p w:rsidR="00F8656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F8656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Pr="005241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"Методический проект"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Дистанционно</w:t>
                  </w:r>
                </w:p>
                <w:p w:rsidR="00F8656A" w:rsidRPr="0052412A" w:rsidRDefault="00F8656A" w:rsidP="007B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Диплом победителя</w:t>
                  </w:r>
                </w:p>
              </w:tc>
            </w:tr>
          </w:tbl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47C6">
              <w:rPr>
                <w:rFonts w:ascii="Times New Roman" w:hAnsi="Times New Roman" w:cs="Times New Roman"/>
              </w:rPr>
              <w:t xml:space="preserve">..Городской семинар учителей эстетического цикла. Доклад: </w:t>
            </w:r>
            <w:r w:rsidRPr="0052412A">
              <w:rPr>
                <w:rFonts w:ascii="Times New Roman" w:hAnsi="Times New Roman" w:cs="Times New Roman"/>
              </w:rPr>
              <w:t>«</w:t>
            </w:r>
            <w:r w:rsidRPr="0052412A">
              <w:rPr>
                <w:rFonts w:ascii="Times New Roman" w:eastAsia="Times New Roman" w:hAnsi="Times New Roman" w:cs="Times New Roman"/>
                <w:lang w:eastAsia="ru-RU"/>
              </w:rPr>
              <w:t>Групповые формы работы как средство повышения познавательной активности учащихся на уроках музыки»</w:t>
            </w: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>«Современный урок – основа реализации Федерального государственного образовательного стандарта»</w:t>
            </w:r>
          </w:p>
        </w:tc>
      </w:tr>
      <w:tr w:rsidR="00F8656A" w:rsidRPr="003D3304" w:rsidTr="007B400C">
        <w:trPr>
          <w:trHeight w:val="368"/>
        </w:trPr>
        <w:tc>
          <w:tcPr>
            <w:tcW w:w="167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7C6">
              <w:rPr>
                <w:rFonts w:ascii="Times New Roman" w:hAnsi="Times New Roman" w:cs="Times New Roman"/>
                <w:b/>
              </w:rPr>
              <w:t>Манаенкова</w:t>
            </w:r>
            <w:proofErr w:type="spellEnd"/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47C6">
              <w:rPr>
                <w:rFonts w:ascii="Times New Roman" w:hAnsi="Times New Roman" w:cs="Times New Roman"/>
                <w:b/>
              </w:rPr>
              <w:t>Наталья</w:t>
            </w: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47C6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2268" w:type="dxa"/>
          </w:tcPr>
          <w:p w:rsidR="00F8656A" w:rsidRPr="008047C6" w:rsidRDefault="00F8656A" w:rsidP="007B4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047C6">
              <w:rPr>
                <w:rFonts w:ascii="Times New Roman" w:eastAsia="Times New Roman" w:hAnsi="Times New Roman" w:cs="Times New Roman"/>
              </w:rPr>
              <w:t>Программа воспитательной работы</w:t>
            </w:r>
          </w:p>
          <w:p w:rsidR="00F8656A" w:rsidRPr="008047C6" w:rsidRDefault="00F8656A" w:rsidP="007B4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8047C6">
              <w:rPr>
                <w:rFonts w:ascii="Times New Roman" w:eastAsia="Times New Roman" w:hAnsi="Times New Roman" w:cs="Times New Roman"/>
              </w:rPr>
              <w:t>Калейдоскоп веселых дел»</w:t>
            </w: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 xml:space="preserve">Мастер – класс для учителей начальной школы </w:t>
            </w:r>
          </w:p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47C6">
              <w:rPr>
                <w:rFonts w:ascii="Times New Roman" w:hAnsi="Times New Roman" w:cs="Times New Roman"/>
              </w:rPr>
              <w:t xml:space="preserve">Нестандартная техника </w:t>
            </w:r>
            <w:proofErr w:type="spellStart"/>
            <w:r w:rsidRPr="008047C6">
              <w:rPr>
                <w:rFonts w:ascii="Times New Roman" w:hAnsi="Times New Roman" w:cs="Times New Roman"/>
              </w:rPr>
              <w:t>рисования-Кляксография</w:t>
            </w:r>
            <w:proofErr w:type="spellEnd"/>
            <w:r w:rsidRPr="008047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44" w:type="dxa"/>
          </w:tcPr>
          <w:p w:rsidR="00F8656A" w:rsidRPr="008047C6" w:rsidRDefault="00F8656A" w:rsidP="007B40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</w:tcPr>
          <w:p w:rsidR="00F8656A" w:rsidRPr="00824297" w:rsidRDefault="00F8656A" w:rsidP="007B400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297">
              <w:rPr>
                <w:rFonts w:ascii="Times New Roman" w:hAnsi="Times New Roman" w:cs="Times New Roman"/>
                <w:color w:val="000000" w:themeColor="text1"/>
              </w:rPr>
              <w:t>Мастер – класс «Нетрадиционная техника рисования «</w:t>
            </w:r>
            <w:proofErr w:type="spellStart"/>
            <w:r w:rsidRPr="00824297">
              <w:rPr>
                <w:rFonts w:ascii="Times New Roman" w:hAnsi="Times New Roman" w:cs="Times New Roman"/>
                <w:color w:val="000000" w:themeColor="text1"/>
              </w:rPr>
              <w:t>Граттаж</w:t>
            </w:r>
            <w:proofErr w:type="spellEnd"/>
            <w:r w:rsidRPr="00824297">
              <w:rPr>
                <w:rFonts w:ascii="Times New Roman" w:hAnsi="Times New Roman" w:cs="Times New Roman"/>
                <w:color w:val="000000" w:themeColor="text1"/>
              </w:rPr>
              <w:t>»»</w:t>
            </w:r>
          </w:p>
          <w:p w:rsidR="00F8656A" w:rsidRPr="00824297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24297">
              <w:rPr>
                <w:rFonts w:ascii="Times New Roman" w:hAnsi="Times New Roman" w:cs="Times New Roman"/>
              </w:rPr>
              <w:t>Дистанционно на ГПОУ</w:t>
            </w:r>
          </w:p>
        </w:tc>
        <w:tc>
          <w:tcPr>
            <w:tcW w:w="2013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 xml:space="preserve">«Методы и приемы творческого развития учащихся на уроках </w:t>
            </w:r>
            <w:proofErr w:type="gramStart"/>
            <w:r w:rsidRPr="008047C6">
              <w:rPr>
                <w:rFonts w:ascii="Times New Roman" w:hAnsi="Times New Roman" w:cs="Times New Roman"/>
              </w:rPr>
              <w:t>ИЗО</w:t>
            </w:r>
            <w:proofErr w:type="gramEnd"/>
            <w:r w:rsidRPr="008047C6">
              <w:rPr>
                <w:rFonts w:ascii="Times New Roman" w:hAnsi="Times New Roman" w:cs="Times New Roman"/>
              </w:rPr>
              <w:t>»</w:t>
            </w:r>
          </w:p>
        </w:tc>
      </w:tr>
      <w:tr w:rsidR="00F8656A" w:rsidRPr="003D3304" w:rsidTr="007B400C">
        <w:trPr>
          <w:trHeight w:val="368"/>
        </w:trPr>
        <w:tc>
          <w:tcPr>
            <w:tcW w:w="167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47C6">
              <w:rPr>
                <w:rFonts w:ascii="Times New Roman" w:hAnsi="Times New Roman" w:cs="Times New Roman"/>
                <w:b/>
              </w:rPr>
              <w:lastRenderedPageBreak/>
              <w:t>Дорохова  Наталья  Борисовна</w:t>
            </w:r>
          </w:p>
        </w:tc>
        <w:tc>
          <w:tcPr>
            <w:tcW w:w="226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 xml:space="preserve">Сертифицированная программа «Музыкальная акварель» </w:t>
            </w: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>«Развитие творческих способностей на уроках музыки»</w:t>
            </w:r>
          </w:p>
        </w:tc>
        <w:tc>
          <w:tcPr>
            <w:tcW w:w="1702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8656A" w:rsidRPr="008047C6" w:rsidRDefault="00F8656A" w:rsidP="007B40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hAnsi="Times New Roman" w:cs="Times New Roman"/>
              </w:rPr>
              <w:t>Патриотическое воспитание на уроках музыки.</w:t>
            </w:r>
          </w:p>
        </w:tc>
      </w:tr>
      <w:tr w:rsidR="00F8656A" w:rsidRPr="003D3304" w:rsidTr="007B400C">
        <w:trPr>
          <w:trHeight w:val="368"/>
        </w:trPr>
        <w:tc>
          <w:tcPr>
            <w:tcW w:w="167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7C6">
              <w:rPr>
                <w:rFonts w:ascii="Times New Roman" w:eastAsia="Times New Roman" w:hAnsi="Times New Roman" w:cs="Times New Roman"/>
                <w:b/>
              </w:rPr>
              <w:t>Казинская</w:t>
            </w:r>
            <w:proofErr w:type="spellEnd"/>
            <w:r w:rsidRPr="008047C6">
              <w:rPr>
                <w:rFonts w:ascii="Times New Roman" w:eastAsia="Times New Roman" w:hAnsi="Times New Roman" w:cs="Times New Roman"/>
                <w:b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eastAsia="Times New Roman" w:hAnsi="Times New Roman" w:cs="Times New Roman"/>
                <w:spacing w:val="-6"/>
              </w:rPr>
              <w:t xml:space="preserve">авторская музыкальная программа дополнительного образования детей для обучающихся  школьного возраста «Фабрика поющих звездочек» и "Вокальное пение". </w:t>
            </w:r>
          </w:p>
        </w:tc>
        <w:tc>
          <w:tcPr>
            <w:tcW w:w="162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8656A" w:rsidRPr="003631BE" w:rsidRDefault="00F8656A" w:rsidP="007B40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дистанционно </w:t>
            </w:r>
            <w:r w:rsidRPr="003631BE">
              <w:rPr>
                <w:rFonts w:ascii="Times New Roman" w:eastAsia="Times New Roman" w:hAnsi="Times New Roman" w:cs="Times New Roman"/>
                <w:lang w:eastAsia="ru-RU"/>
              </w:rPr>
              <w:t>«Культура Древней Руси» Фольклорный праздник.</w:t>
            </w:r>
          </w:p>
        </w:tc>
        <w:tc>
          <w:tcPr>
            <w:tcW w:w="2013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</w:rPr>
            </w:pPr>
            <w:r w:rsidRPr="008047C6">
              <w:rPr>
                <w:rFonts w:ascii="Times New Roman" w:eastAsia="Times New Roman" w:hAnsi="Times New Roman" w:cs="Times New Roman"/>
              </w:rPr>
              <w:t xml:space="preserve">"Влияние музыки на </w:t>
            </w:r>
            <w:proofErr w:type="spellStart"/>
            <w:r w:rsidRPr="008047C6">
              <w:rPr>
                <w:rFonts w:ascii="Times New Roman" w:eastAsia="Times New Roman" w:hAnsi="Times New Roman" w:cs="Times New Roman"/>
              </w:rPr>
              <w:t>психо-эмоциональное</w:t>
            </w:r>
            <w:proofErr w:type="spellEnd"/>
            <w:r w:rsidRPr="008047C6">
              <w:rPr>
                <w:rFonts w:ascii="Times New Roman" w:eastAsia="Times New Roman" w:hAnsi="Times New Roman" w:cs="Times New Roman"/>
              </w:rPr>
              <w:t xml:space="preserve"> состояние школьников"</w:t>
            </w:r>
          </w:p>
        </w:tc>
      </w:tr>
      <w:tr w:rsidR="00F8656A" w:rsidRPr="003D3304" w:rsidTr="007B400C">
        <w:trPr>
          <w:trHeight w:val="368"/>
        </w:trPr>
        <w:tc>
          <w:tcPr>
            <w:tcW w:w="1678" w:type="dxa"/>
          </w:tcPr>
          <w:p w:rsidR="00F8656A" w:rsidRPr="008047C6" w:rsidRDefault="00F8656A" w:rsidP="007B40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47C6">
              <w:rPr>
                <w:rFonts w:ascii="Times New Roman" w:hAnsi="Times New Roman" w:cs="Times New Roman"/>
                <w:b/>
              </w:rPr>
              <w:t>Стрельникова</w:t>
            </w:r>
            <w:proofErr w:type="spellEnd"/>
            <w:r w:rsidRPr="008047C6">
              <w:rPr>
                <w:rFonts w:ascii="Times New Roman" w:hAnsi="Times New Roman" w:cs="Times New Roman"/>
                <w:b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Программа по дополнительному образованию детей «С песней по жизни»</w:t>
            </w:r>
          </w:p>
        </w:tc>
        <w:tc>
          <w:tcPr>
            <w:tcW w:w="1628" w:type="dxa"/>
          </w:tcPr>
          <w:p w:rsidR="00F8656A" w:rsidRPr="0052412A" w:rsidRDefault="00F8656A" w:rsidP="007B40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ИНФОУРОК. Публикация «Мир композитора»</w:t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09.12.2020</w:t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8656A" w:rsidRPr="0052412A" w:rsidRDefault="00F8656A" w:rsidP="007B40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УРОК</w:t>
            </w:r>
            <w:proofErr w:type="gramStart"/>
            <w:r w:rsidRPr="0052412A">
              <w:rPr>
                <w:rFonts w:ascii="Times New Roman" w:hAnsi="Times New Roman" w:cs="Times New Roman"/>
              </w:rPr>
              <w:t>.Р</w:t>
            </w:r>
            <w:proofErr w:type="gramEnd"/>
            <w:r w:rsidRPr="0052412A">
              <w:rPr>
                <w:rFonts w:ascii="Times New Roman" w:hAnsi="Times New Roman" w:cs="Times New Roman"/>
              </w:rPr>
              <w:t>Ф</w:t>
            </w:r>
          </w:p>
          <w:p w:rsidR="00F8656A" w:rsidRPr="0052412A" w:rsidRDefault="00F8656A" w:rsidP="007B40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Публикация</w:t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«Урок «Музыкальная живопись, живописная музыка» 10.04.2020</w:t>
            </w:r>
            <w:r w:rsidRPr="0052412A">
              <w:rPr>
                <w:rFonts w:ascii="Times New Roman" w:hAnsi="Times New Roman" w:cs="Times New Roman"/>
              </w:rPr>
              <w:tab/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8656A" w:rsidRPr="0052412A" w:rsidRDefault="00F8656A" w:rsidP="007B40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ИНФОУРОК. Публикация</w:t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«Урок «Музыкальные инструменты»</w:t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05.04.2021</w:t>
            </w:r>
          </w:p>
          <w:p w:rsidR="00F8656A" w:rsidRPr="0052412A" w:rsidRDefault="00F8656A" w:rsidP="007B400C">
            <w:pPr>
              <w:tabs>
                <w:tab w:val="left" w:pos="450"/>
                <w:tab w:val="center" w:pos="997"/>
                <w:tab w:val="right" w:pos="199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lastRenderedPageBreak/>
              <w:t>ШПОУ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 xml:space="preserve">Открытый урок 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в 1 классе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  <w:b/>
              </w:rPr>
            </w:pPr>
            <w:r w:rsidRPr="0052412A">
              <w:rPr>
                <w:rFonts w:ascii="Times New Roman" w:hAnsi="Times New Roman" w:cs="Times New Roman"/>
              </w:rPr>
              <w:t>«Музыкальные инструменты»</w:t>
            </w:r>
          </w:p>
        </w:tc>
        <w:tc>
          <w:tcPr>
            <w:tcW w:w="4044" w:type="dxa"/>
          </w:tcPr>
          <w:p w:rsidR="00F8656A" w:rsidRPr="0052412A" w:rsidRDefault="00F8656A" w:rsidP="007B40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 xml:space="preserve">СОЛНЕЧНЫЙ СВЕТ. 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Международный конкурс педагогического мастерства «Развитие восприятия музыки как основы воспитания музыкальной культуры школьников в ГПД»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1 место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10.04.2021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</w:p>
          <w:p w:rsidR="00F8656A" w:rsidRPr="0052412A" w:rsidRDefault="00F8656A" w:rsidP="007B40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 xml:space="preserve">СОЛНЕЧНЫЙ СВЕТ. 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52412A">
              <w:rPr>
                <w:rFonts w:ascii="Times New Roman" w:hAnsi="Times New Roman" w:cs="Times New Roman"/>
              </w:rPr>
              <w:t>онлайн-конференция</w:t>
            </w:r>
            <w:proofErr w:type="spellEnd"/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 xml:space="preserve">Секция «Роль педагога </w:t>
            </w:r>
            <w:proofErr w:type="spellStart"/>
            <w:r w:rsidRPr="0052412A">
              <w:rPr>
                <w:rFonts w:ascii="Times New Roman" w:hAnsi="Times New Roman" w:cs="Times New Roman"/>
              </w:rPr>
              <w:t>ыформировании</w:t>
            </w:r>
            <w:proofErr w:type="spellEnd"/>
            <w:r w:rsidRPr="0052412A">
              <w:rPr>
                <w:rFonts w:ascii="Times New Roman" w:hAnsi="Times New Roman" w:cs="Times New Roman"/>
              </w:rPr>
              <w:t xml:space="preserve"> личности ребенка» Тема доклада: «Развитие восприятия музыки как основы воспитания музыкальной культуры школьников в ГПД»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Сертификат</w:t>
            </w:r>
          </w:p>
          <w:p w:rsidR="00F8656A" w:rsidRPr="0052412A" w:rsidRDefault="00F8656A" w:rsidP="007B400C">
            <w:pPr>
              <w:rPr>
                <w:rFonts w:ascii="Times New Roman" w:hAnsi="Times New Roman" w:cs="Times New Roman"/>
              </w:rPr>
            </w:pPr>
            <w:r w:rsidRPr="0052412A"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2281" w:type="dxa"/>
          </w:tcPr>
          <w:p w:rsidR="00F8656A" w:rsidRPr="0052412A" w:rsidRDefault="00F8656A" w:rsidP="007B400C">
            <w:pPr>
              <w:tabs>
                <w:tab w:val="left" w:pos="687"/>
              </w:tabs>
              <w:rPr>
                <w:rFonts w:ascii="Times New Roman" w:hAnsi="Times New Roman"/>
              </w:rPr>
            </w:pPr>
            <w:r w:rsidRPr="0052412A">
              <w:rPr>
                <w:rFonts w:ascii="Times New Roman" w:hAnsi="Times New Roman"/>
              </w:rPr>
              <w:t xml:space="preserve">Выступления на ГМО </w:t>
            </w:r>
          </w:p>
          <w:p w:rsidR="00F8656A" w:rsidRPr="0052412A" w:rsidRDefault="00F8656A" w:rsidP="007B400C">
            <w:pPr>
              <w:tabs>
                <w:tab w:val="left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2412A">
              <w:rPr>
                <w:rFonts w:ascii="Times New Roman" w:hAnsi="Times New Roman"/>
              </w:rPr>
              <w:t>Август, 2020 год</w:t>
            </w:r>
          </w:p>
          <w:p w:rsidR="00F8656A" w:rsidRDefault="00F8656A" w:rsidP="007B400C">
            <w:pPr>
              <w:tabs>
                <w:tab w:val="left" w:pos="687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41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«Урок музыки как средство реализации </w:t>
            </w:r>
            <w:proofErr w:type="spellStart"/>
            <w:r w:rsidRPr="005241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здоровьесберегающих</w:t>
            </w:r>
            <w:proofErr w:type="spellEnd"/>
            <w:r w:rsidRPr="005241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технологий»</w:t>
            </w:r>
          </w:p>
          <w:p w:rsidR="00F8656A" w:rsidRPr="0052412A" w:rsidRDefault="00F8656A" w:rsidP="007B400C">
            <w:pPr>
              <w:tabs>
                <w:tab w:val="left" w:pos="687"/>
              </w:tabs>
              <w:rPr>
                <w:rFonts w:ascii="Times New Roman" w:hAnsi="Times New Roman" w:cs="Times New Roman"/>
              </w:rPr>
            </w:pPr>
          </w:p>
          <w:p w:rsidR="00F8656A" w:rsidRPr="00824297" w:rsidRDefault="00F8656A" w:rsidP="007B400C">
            <w:pPr>
              <w:tabs>
                <w:tab w:val="left" w:pos="687"/>
              </w:tabs>
              <w:rPr>
                <w:rFonts w:ascii="Times New Roman" w:hAnsi="Times New Roman"/>
              </w:rPr>
            </w:pPr>
            <w:r w:rsidRPr="00824297">
              <w:rPr>
                <w:rFonts w:ascii="Times New Roman" w:eastAsia="Times New Roman" w:hAnsi="Times New Roman" w:cs="Times New Roman"/>
                <w:lang w:eastAsia="ru-RU"/>
              </w:rPr>
              <w:t xml:space="preserve">2Внеклассное мероприятие, проведенное  в </w:t>
            </w:r>
            <w:proofErr w:type="spellStart"/>
            <w:r w:rsidRPr="00824297">
              <w:rPr>
                <w:rFonts w:ascii="Times New Roman" w:eastAsia="Times New Roman" w:hAnsi="Times New Roman" w:cs="Times New Roman"/>
                <w:lang w:eastAsia="ru-RU"/>
              </w:rPr>
              <w:t>гпд</w:t>
            </w:r>
            <w:proofErr w:type="spellEnd"/>
            <w:r w:rsidRPr="00824297">
              <w:rPr>
                <w:rFonts w:ascii="Times New Roman" w:eastAsia="Times New Roman" w:hAnsi="Times New Roman" w:cs="Times New Roman"/>
                <w:lang w:eastAsia="ru-RU"/>
              </w:rPr>
              <w:t xml:space="preserve"> «Нотная семейка»</w:t>
            </w:r>
          </w:p>
          <w:p w:rsidR="00F8656A" w:rsidRPr="0052412A" w:rsidRDefault="00F8656A" w:rsidP="007B400C">
            <w:pPr>
              <w:tabs>
                <w:tab w:val="left" w:pos="6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F8656A" w:rsidRPr="0052412A" w:rsidRDefault="00F8656A" w:rsidP="007B400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</w:rPr>
            </w:pPr>
            <w:r w:rsidRPr="0052412A">
              <w:rPr>
                <w:rFonts w:ascii="Times New Roman" w:eastAsia="Times New Roman" w:hAnsi="Times New Roman" w:cs="Times New Roman"/>
                <w:bCs/>
                <w:color w:val="333333"/>
              </w:rPr>
              <w:t>Развитие творческого потенциала учащихся в процессе активизации мыслительной деятельности обучающихся на уроках музыки</w:t>
            </w:r>
            <w:r w:rsidRPr="005241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8656A" w:rsidRDefault="00F8656A" w:rsidP="00F865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656A" w:rsidRDefault="00F8656A" w:rsidP="00F865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4. Работа с учащимися</w:t>
      </w:r>
    </w:p>
    <w:p w:rsidR="00F8656A" w:rsidRDefault="00F8656A" w:rsidP="00F8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6A" w:rsidRPr="008047C6" w:rsidRDefault="00F8656A" w:rsidP="00F8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C6">
        <w:rPr>
          <w:rFonts w:ascii="Times New Roman" w:hAnsi="Times New Roman" w:cs="Times New Roman"/>
          <w:b/>
          <w:sz w:val="28"/>
          <w:szCs w:val="28"/>
        </w:rPr>
        <w:t>Участие учащихся по предмету в конкурсах, выставках</w:t>
      </w:r>
    </w:p>
    <w:tbl>
      <w:tblPr>
        <w:tblpPr w:leftFromText="180" w:rightFromText="180" w:vertAnchor="text" w:tblpY="1"/>
        <w:tblOverlap w:val="never"/>
        <w:tblW w:w="14695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299"/>
        <w:gridCol w:w="1276"/>
        <w:gridCol w:w="3119"/>
        <w:gridCol w:w="3185"/>
      </w:tblGrid>
      <w:tr w:rsidR="00F8656A" w:rsidRPr="003D3304" w:rsidTr="007B400C">
        <w:trPr>
          <w:trHeight w:val="480"/>
        </w:trPr>
        <w:tc>
          <w:tcPr>
            <w:tcW w:w="816" w:type="dxa"/>
            <w:shd w:val="clear" w:color="auto" w:fill="auto"/>
          </w:tcPr>
          <w:p w:rsidR="00F8656A" w:rsidRPr="003D3304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656A" w:rsidRPr="003D3304" w:rsidTr="007B400C">
        <w:trPr>
          <w:trHeight w:val="480"/>
        </w:trPr>
        <w:tc>
          <w:tcPr>
            <w:tcW w:w="14695" w:type="dxa"/>
            <w:gridSpan w:val="5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</w:rPr>
              <w:t>МБОУ СОШ №19</w:t>
            </w:r>
          </w:p>
        </w:tc>
      </w:tr>
      <w:tr w:rsidR="00F8656A" w:rsidRPr="009C02A7" w:rsidTr="007B400C">
        <w:trPr>
          <w:trHeight w:val="15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C0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 конкурс юных вокалистов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Региональный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</w:rPr>
              <w:t>Диплом 1 степени</w:t>
            </w:r>
            <w:r w:rsidRPr="00CB5AEA">
              <w:rPr>
                <w:rFonts w:ascii="Times New Roman" w:hAnsi="Times New Roman" w:cs="Times New Roman"/>
                <w:color w:val="000000"/>
              </w:rPr>
              <w:t xml:space="preserve"> Приказ УО и Н № 797 от 02.04. 2021.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 конкурс юных вокалистов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Региональный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УО и Н № 797 от 02.04. 2021.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VI областной конкурс "Искорки </w:t>
            </w:r>
            <w:proofErr w:type="spellStart"/>
            <w:r w:rsidRPr="00CB5AEA">
              <w:rPr>
                <w:rFonts w:ascii="Times New Roman" w:hAnsi="Times New Roman" w:cs="Times New Roman"/>
                <w:color w:val="000000"/>
              </w:rPr>
              <w:t>Тамбовщины</w:t>
            </w:r>
            <w:proofErr w:type="spellEnd"/>
            <w:r w:rsidRPr="00CB5A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Региональный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УО и Н № 1150 от 13.05.2021.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 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B5AEA">
              <w:rPr>
                <w:rFonts w:ascii="Times New Roman" w:hAnsi="Times New Roman" w:cs="Times New Roman"/>
                <w:color w:val="000000"/>
              </w:rPr>
              <w:t>нкурс юных вокалистов "Звонкие голоса России"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Муниципальный этап Всероссийского конкурса юных вокалистов "Звонкие голоса России"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Диплом 1 степени "Эстрадный вокал" 10-13 лет 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86 от 26.02.2021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 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B5AEA">
              <w:rPr>
                <w:rFonts w:ascii="Times New Roman" w:hAnsi="Times New Roman" w:cs="Times New Roman"/>
                <w:color w:val="000000"/>
              </w:rPr>
              <w:t>нкурс юных вокалистов "Звонкие голоса России"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Муниципальный этап Всероссийского конкурса юных вокалистов "Звонкие голоса России"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Диплом 1 степени "Эстрадный вокал" 14-14 лет 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86 от 26.02.2021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VI областной конкурс "Искорки </w:t>
            </w:r>
            <w:proofErr w:type="spellStart"/>
            <w:r w:rsidRPr="00CB5AEA">
              <w:rPr>
                <w:rFonts w:ascii="Times New Roman" w:hAnsi="Times New Roman" w:cs="Times New Roman"/>
                <w:color w:val="000000"/>
              </w:rPr>
              <w:t>Тамбовщины</w:t>
            </w:r>
            <w:proofErr w:type="spellEnd"/>
            <w:r w:rsidRPr="00CB5A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Муниципальный этап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179 от 05.04.2021.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lastRenderedPageBreak/>
              <w:t>Диплом Победителя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VI областной конкурс "Искорки </w:t>
            </w:r>
            <w:proofErr w:type="spellStart"/>
            <w:r w:rsidRPr="00CB5AEA">
              <w:rPr>
                <w:rFonts w:ascii="Times New Roman" w:hAnsi="Times New Roman" w:cs="Times New Roman"/>
                <w:color w:val="000000"/>
              </w:rPr>
              <w:t>Тамбовщины</w:t>
            </w:r>
            <w:proofErr w:type="spellEnd"/>
            <w:r w:rsidRPr="00CB5A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Муниципальный этап Всероссийского конкурса юных вокалистов "Звонкие голоса России"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" 179 от 05.04.2021.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Муниципальный конкурс творческих работ ко Дню матери «Для мамы с любовью»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</w:rPr>
              <w:t>Диплом  I</w:t>
            </w:r>
            <w:proofErr w:type="spellStart"/>
            <w:r w:rsidRPr="00CB5AE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CB5AEA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8656A" w:rsidRPr="009C02A7" w:rsidTr="007B400C">
        <w:trPr>
          <w:trHeight w:val="48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Епархиальный конкурс детского творчества «Свет Рождественской звезды»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5AEA">
              <w:rPr>
                <w:rFonts w:ascii="Times New Roman" w:eastAsia="Times New Roman" w:hAnsi="Times New Roman" w:cs="Times New Roman"/>
              </w:rPr>
              <w:t>Дипломпризера</w:t>
            </w:r>
            <w:proofErr w:type="spellEnd"/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Всероссийский детский конкурс патриотического рисунка «Мир моего дома»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  <w:bCs/>
              </w:rPr>
              <w:t>Федеральный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CB5AEA">
              <w:rPr>
                <w:rFonts w:ascii="Times New Roman" w:eastAsia="Times New Roman" w:hAnsi="Times New Roman" w:cs="Times New Roman"/>
              </w:rPr>
              <w:t>Всероссийский социальный проект «Экология глазами детей»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  <w:bCs/>
              </w:rPr>
              <w:t>Муниципальный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736204" w:rsidRDefault="00F8656A" w:rsidP="007B400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9" w:type="dxa"/>
            <w:gridSpan w:val="4"/>
            <w:shd w:val="clear" w:color="auto" w:fill="auto"/>
          </w:tcPr>
          <w:p w:rsidR="00F8656A" w:rsidRPr="00CB5AEA" w:rsidRDefault="00F8656A" w:rsidP="007B40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МБОУ СОШ №17 «Юнармеец»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Международный Открытый конкурс "Наш безопасный мир. Голос безопасности 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AEA">
              <w:rPr>
                <w:rFonts w:ascii="Times New Roman" w:hAnsi="Times New Roman" w:cs="Times New Roman"/>
                <w:color w:val="000000"/>
              </w:rPr>
              <w:t>polevuo.ru</w:t>
            </w:r>
            <w:proofErr w:type="spellEnd"/>
            <w:r w:rsidRPr="00CB5AE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 интернет - конкурс для педагогов "Педагогический триумф"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CB5AEA">
                <w:rPr>
                  <w:rStyle w:val="a4"/>
                  <w:rFonts w:ascii="Times New Roman" w:hAnsi="Times New Roman" w:cs="Times New Roman"/>
                </w:rPr>
                <w:t>http://pedtriumf.ru/</w:t>
              </w:r>
            </w:hyperlink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Муниципальный этап Всероссийского конкурса юных вокалистов "Звонкие голоса России".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87 от 26.02.2021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Муниципальный этап Всероссийского конкурса юных вокалистов "Звонкие голоса России".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87 от 26.02.2021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 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интернет - марафон "Новый год -  время чудес"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Региональный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ТОГБОУ "Центр развития творчества детей и юношества" приказ № 2779 от 02.12.2020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Региональный этап Всероссийского конкурса юных вокалистов "Звонкие голоса России".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87 от 26.02.2021</w:t>
            </w:r>
          </w:p>
        </w:tc>
      </w:tr>
      <w:tr w:rsidR="00F8656A" w:rsidRPr="009C02A7" w:rsidTr="007B400C">
        <w:trPr>
          <w:trHeight w:val="597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Муниципальный этап YI областного конкурса одаренных детей системы дошкольного и дополнительного образования детей "Искорки </w:t>
            </w:r>
            <w:proofErr w:type="spellStart"/>
            <w:r w:rsidRPr="00CB5AEA">
              <w:rPr>
                <w:rFonts w:ascii="Times New Roman" w:hAnsi="Times New Roman" w:cs="Times New Roman"/>
                <w:color w:val="000000"/>
              </w:rPr>
              <w:t>Тамбовщины</w:t>
            </w:r>
            <w:proofErr w:type="spellEnd"/>
            <w:r w:rsidRPr="00CB5A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179 от 05.04.2021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bottom"/>
          </w:tcPr>
          <w:p w:rsidR="00F8656A" w:rsidRPr="00CB5AEA" w:rsidRDefault="00F8656A" w:rsidP="007B40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 xml:space="preserve">Муниципальный этап YI областного конкурса одаренных детей системы дошкольного и дополнительного образования детей "Искорки </w:t>
            </w:r>
            <w:proofErr w:type="spellStart"/>
            <w:r w:rsidRPr="00CB5AEA">
              <w:rPr>
                <w:rFonts w:ascii="Times New Roman" w:hAnsi="Times New Roman" w:cs="Times New Roman"/>
                <w:color w:val="000000"/>
              </w:rPr>
              <w:t>Тамбовщины</w:t>
            </w:r>
            <w:proofErr w:type="spellEnd"/>
            <w:r w:rsidRPr="00CB5A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УНО № 179 от 05.04.2021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 фестиваль "Юные таланты за Безопасность.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ОД № 43 от 15.03.2021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 фестиваль "Юные таланты за Безопасность.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ОД № 43 от 15.03.2021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 фестиваль "Юные таланты за Безопасность.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Областной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AEA">
              <w:rPr>
                <w:rFonts w:ascii="Times New Roman" w:hAnsi="Times New Roman" w:cs="Times New Roman"/>
                <w:color w:val="000000"/>
              </w:rPr>
              <w:t>Приказ ОД № 43 от 15.03.2021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 xml:space="preserve">МЕГА-ТАЛАНТ. </w:t>
            </w:r>
          </w:p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  «Музыка. 3 класс»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645"/>
                <w:tab w:val="center" w:pos="1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645"/>
                <w:tab w:val="center" w:pos="11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8656A" w:rsidRPr="00CB5AEA" w:rsidRDefault="00F8656A" w:rsidP="007B400C">
            <w:pPr>
              <w:tabs>
                <w:tab w:val="left" w:pos="435"/>
                <w:tab w:val="center" w:pos="997"/>
                <w:tab w:val="righ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СВЕТ. </w:t>
            </w:r>
          </w:p>
          <w:p w:rsidR="00F8656A" w:rsidRPr="00CB5AEA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Интернет-викторина «Угадай музыкальный инструмент»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tabs>
                <w:tab w:val="center" w:pos="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tabs>
                <w:tab w:val="left" w:pos="645"/>
                <w:tab w:val="center" w:pos="1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656A" w:rsidRPr="00CB5AEA" w:rsidRDefault="00F8656A" w:rsidP="007B400C">
            <w:pPr>
              <w:tabs>
                <w:tab w:val="center" w:pos="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</w:rPr>
              <w:t xml:space="preserve"> </w:t>
            </w: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СВЕТ. </w:t>
            </w:r>
          </w:p>
          <w:p w:rsidR="00F8656A" w:rsidRPr="00CB5AEA" w:rsidRDefault="00F8656A" w:rsidP="007B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</w:rPr>
              <w:t>Олимпиада по музыке для 1класса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8656A" w:rsidRPr="00CB5AEA" w:rsidRDefault="00F8656A" w:rsidP="007B400C">
            <w:pPr>
              <w:tabs>
                <w:tab w:val="center" w:pos="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CB5AEA" w:rsidRDefault="00F8656A" w:rsidP="007B400C">
            <w:pPr>
              <w:rPr>
                <w:rFonts w:ascii="Times New Roman" w:hAnsi="Times New Roman" w:cs="Times New Roman"/>
              </w:rPr>
            </w:pPr>
            <w:r w:rsidRPr="00CB5AEA">
              <w:rPr>
                <w:rFonts w:ascii="Times New Roman" w:hAnsi="Times New Roman" w:cs="Times New Roman"/>
              </w:rPr>
              <w:t>Научно-практическая конференция «Новое измерение»</w:t>
            </w:r>
          </w:p>
        </w:tc>
        <w:tc>
          <w:tcPr>
            <w:tcW w:w="1276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85" w:type="dxa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656A" w:rsidRPr="009C02A7" w:rsidTr="007B400C">
        <w:trPr>
          <w:trHeight w:val="548"/>
        </w:trPr>
        <w:tc>
          <w:tcPr>
            <w:tcW w:w="14695" w:type="dxa"/>
            <w:gridSpan w:val="5"/>
            <w:shd w:val="clear" w:color="auto" w:fill="auto"/>
          </w:tcPr>
          <w:p w:rsidR="00F8656A" w:rsidRPr="00CB5AEA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F8656A" w:rsidRPr="009C02A7" w:rsidTr="007B400C">
        <w:trPr>
          <w:trHeight w:val="548"/>
        </w:trPr>
        <w:tc>
          <w:tcPr>
            <w:tcW w:w="816" w:type="dxa"/>
            <w:shd w:val="clear" w:color="auto" w:fill="auto"/>
          </w:tcPr>
          <w:p w:rsidR="00F8656A" w:rsidRPr="009C02A7" w:rsidRDefault="00F8656A" w:rsidP="007B400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shd w:val="clear" w:color="auto" w:fill="auto"/>
          </w:tcPr>
          <w:p w:rsidR="00F8656A" w:rsidRPr="009E2147" w:rsidRDefault="00F8656A" w:rsidP="007B400C">
            <w:pPr>
              <w:pStyle w:val="a3"/>
              <w:rPr>
                <w:color w:val="000000"/>
              </w:rPr>
            </w:pPr>
            <w:r w:rsidRPr="009E2147">
              <w:rPr>
                <w:color w:val="000000"/>
              </w:rPr>
              <w:t xml:space="preserve">Конкурс </w:t>
            </w:r>
            <w:proofErr w:type="spellStart"/>
            <w:r w:rsidRPr="009E2147">
              <w:rPr>
                <w:color w:val="000000"/>
              </w:rPr>
              <w:t>детско</w:t>
            </w:r>
            <w:proofErr w:type="spellEnd"/>
            <w:r w:rsidRPr="009E2147">
              <w:rPr>
                <w:color w:val="000000"/>
              </w:rPr>
              <w:t xml:space="preserve"> </w:t>
            </w:r>
            <w:proofErr w:type="gramStart"/>
            <w:r w:rsidRPr="009E2147">
              <w:rPr>
                <w:color w:val="000000"/>
              </w:rPr>
              <w:t>–ю</w:t>
            </w:r>
            <w:proofErr w:type="gramEnd"/>
            <w:r w:rsidRPr="009E2147">
              <w:rPr>
                <w:color w:val="000000"/>
              </w:rPr>
              <w:t xml:space="preserve">ношеского творчества по пожарной безопасности « Неопалимая купина» </w:t>
            </w:r>
          </w:p>
        </w:tc>
        <w:tc>
          <w:tcPr>
            <w:tcW w:w="1276" w:type="dxa"/>
            <w:shd w:val="clear" w:color="auto" w:fill="auto"/>
          </w:tcPr>
          <w:p w:rsidR="00F8656A" w:rsidRPr="009E2147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F8656A" w:rsidRPr="009E2147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ый</w:t>
            </w:r>
            <w:r w:rsidRPr="009E214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185" w:type="dxa"/>
            <w:shd w:val="clear" w:color="auto" w:fill="auto"/>
          </w:tcPr>
          <w:p w:rsidR="00F8656A" w:rsidRPr="009E2147" w:rsidRDefault="00F8656A" w:rsidP="007B400C">
            <w:pPr>
              <w:pStyle w:val="a3"/>
              <w:rPr>
                <w:color w:val="000000"/>
              </w:rPr>
            </w:pPr>
            <w:r w:rsidRPr="009E2147">
              <w:rPr>
                <w:color w:val="000000"/>
              </w:rPr>
              <w:t>I место в номинации художественно-изобразительное творчество (рисунок)</w:t>
            </w:r>
          </w:p>
          <w:p w:rsidR="00F8656A" w:rsidRPr="009E2147" w:rsidRDefault="00F8656A" w:rsidP="007B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56A" w:rsidRPr="00450BA0" w:rsidRDefault="00F8656A" w:rsidP="00F8656A">
      <w:pPr>
        <w:rPr>
          <w:rFonts w:ascii="Times New Roman" w:hAnsi="Times New Roman" w:cs="Times New Roman"/>
        </w:rPr>
      </w:pPr>
    </w:p>
    <w:p w:rsidR="00F8656A" w:rsidRPr="00CE09F9" w:rsidRDefault="00F8656A" w:rsidP="00F865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E6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E09F9">
        <w:rPr>
          <w:rFonts w:ascii="Times New Roman" w:hAnsi="Times New Roman" w:cs="Times New Roman"/>
          <w:sz w:val="28"/>
          <w:szCs w:val="28"/>
          <w:u w:val="single"/>
        </w:rPr>
        <w:t>. Выводы</w:t>
      </w:r>
    </w:p>
    <w:p w:rsidR="00F8656A" w:rsidRPr="00CE09F9" w:rsidRDefault="00F8656A" w:rsidP="00F86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9F9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E09F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В целом работу МО можно считать </w:t>
      </w:r>
      <w:proofErr w:type="spellStart"/>
      <w:r w:rsidRPr="00CE09F9">
        <w:rPr>
          <w:rStyle w:val="c11"/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Start"/>
      <w:r w:rsidRPr="00CE09F9">
        <w:rPr>
          <w:rStyle w:val="c11"/>
          <w:rFonts w:ascii="Times New Roman" w:hAnsi="Times New Roman" w:cs="Times New Roman"/>
          <w:color w:val="000000"/>
          <w:sz w:val="28"/>
          <w:szCs w:val="28"/>
        </w:rPr>
        <w:t>.</w:t>
      </w:r>
      <w:r w:rsidRPr="00CE09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9F9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CE09F9">
        <w:rPr>
          <w:rFonts w:ascii="Times New Roman" w:hAnsi="Times New Roman" w:cs="Times New Roman"/>
          <w:sz w:val="28"/>
          <w:szCs w:val="28"/>
        </w:rPr>
        <w:t xml:space="preserve"> методической работы школы выполнен.</w:t>
      </w:r>
    </w:p>
    <w:p w:rsidR="00966807" w:rsidRDefault="00966807"/>
    <w:sectPr w:rsidR="00966807" w:rsidSect="00A75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109"/>
    <w:multiLevelType w:val="hybridMultilevel"/>
    <w:tmpl w:val="99C4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64CC"/>
    <w:multiLevelType w:val="hybridMultilevel"/>
    <w:tmpl w:val="8330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56A"/>
    <w:rsid w:val="00966807"/>
    <w:rsid w:val="00F8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56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8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656A"/>
    <w:pPr>
      <w:spacing w:after="160" w:line="259" w:lineRule="auto"/>
      <w:ind w:left="720"/>
      <w:contextualSpacing/>
    </w:pPr>
  </w:style>
  <w:style w:type="character" w:styleId="a7">
    <w:name w:val="Emphasis"/>
    <w:basedOn w:val="a0"/>
    <w:uiPriority w:val="20"/>
    <w:qFormat/>
    <w:rsid w:val="00F8656A"/>
    <w:rPr>
      <w:i/>
      <w:iCs/>
    </w:rPr>
  </w:style>
  <w:style w:type="paragraph" w:styleId="a8">
    <w:name w:val="No Spacing"/>
    <w:qFormat/>
    <w:rsid w:val="00F86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56A"/>
  </w:style>
  <w:style w:type="character" w:customStyle="1" w:styleId="c11">
    <w:name w:val="c11"/>
    <w:basedOn w:val="a0"/>
    <w:rsid w:val="00F8656A"/>
  </w:style>
  <w:style w:type="paragraph" w:customStyle="1" w:styleId="p4">
    <w:name w:val="p4"/>
    <w:basedOn w:val="a"/>
    <w:rsid w:val="00F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triumf.ru/" TargetMode="External"/><Relationship Id="rId5" Type="http://schemas.openxmlformats.org/officeDocument/2006/relationships/hyperlink" Target="mailto:ox.mo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2744</Words>
  <Characters>15643</Characters>
  <Application>Microsoft Office Word</Application>
  <DocSecurity>0</DocSecurity>
  <Lines>130</Lines>
  <Paragraphs>36</Paragraphs>
  <ScaleCrop>false</ScaleCrop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</dc:creator>
  <cp:lastModifiedBy>Мокроусова</cp:lastModifiedBy>
  <cp:revision>1</cp:revision>
  <dcterms:created xsi:type="dcterms:W3CDTF">2021-06-21T23:44:00Z</dcterms:created>
  <dcterms:modified xsi:type="dcterms:W3CDTF">2021-06-21T23:44:00Z</dcterms:modified>
</cp:coreProperties>
</file>