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A1918" w:rsidRDefault="008F163D" w:rsidP="00DA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  <w:r w:rsidR="00DA1918">
        <w:rPr>
          <w:rFonts w:ascii="Times New Roman" w:hAnsi="Times New Roman" w:cs="Times New Roman"/>
          <w:b/>
          <w:sz w:val="28"/>
          <w:szCs w:val="28"/>
        </w:rPr>
        <w:t xml:space="preserve"> педагогов ДОУ </w:t>
      </w:r>
    </w:p>
    <w:p w:rsidR="008F163D" w:rsidRPr="00DA1918" w:rsidRDefault="00DA1918" w:rsidP="00DA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="004C4E3C">
        <w:rPr>
          <w:rFonts w:ascii="Times New Roman" w:hAnsi="Times New Roman" w:cs="Times New Roman"/>
          <w:b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с детьми раннего дошкольного возраста</w:t>
      </w:r>
    </w:p>
    <w:p w:rsidR="008F163D" w:rsidRDefault="00DA1918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DA1918" w:rsidRPr="00105AD5" w:rsidRDefault="00DA1918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A" w:rsidRDefault="00DA1918" w:rsidP="00B3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4C4E3C" w:rsidRPr="004C4E3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C4E3C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="004C4E3C" w:rsidRPr="004C4E3C">
        <w:rPr>
          <w:rFonts w:ascii="Times New Roman" w:hAnsi="Times New Roman" w:cs="Times New Roman"/>
          <w:sz w:val="28"/>
          <w:szCs w:val="28"/>
        </w:rPr>
        <w:t xml:space="preserve">педагогических условий для </w:t>
      </w:r>
      <w:r w:rsidR="004C4E3C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4C4E3C" w:rsidRPr="004C4E3C">
        <w:rPr>
          <w:rFonts w:ascii="Times New Roman" w:hAnsi="Times New Roman" w:cs="Times New Roman"/>
          <w:sz w:val="28"/>
          <w:szCs w:val="28"/>
        </w:rPr>
        <w:t>личностного развития детей раннего дошкольного возраста</w:t>
      </w:r>
      <w:r w:rsidR="0019252A" w:rsidRPr="0019252A">
        <w:rPr>
          <w:color w:val="333333"/>
          <w:sz w:val="28"/>
          <w:szCs w:val="28"/>
          <w:shd w:val="clear" w:color="auto" w:fill="FFFFFF"/>
        </w:rPr>
        <w:t xml:space="preserve"> </w:t>
      </w:r>
      <w:r w:rsidR="0019252A" w:rsidRPr="0019252A">
        <w:rPr>
          <w:rFonts w:ascii="Times New Roman" w:hAnsi="Times New Roman" w:cs="Times New Roman"/>
          <w:sz w:val="28"/>
          <w:szCs w:val="28"/>
        </w:rPr>
        <w:t>с учетом современных требований.</w:t>
      </w:r>
      <w:r w:rsidR="004C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2A" w:rsidRDefault="0019252A" w:rsidP="00B3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3D" w:rsidRPr="008F163D" w:rsidRDefault="00DA1918" w:rsidP="00B34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DA191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воспитателей по вопросам воспитания и обучения детей раннего возраста</w:t>
      </w:r>
      <w:r w:rsidR="00B341C3">
        <w:rPr>
          <w:rFonts w:ascii="Times New Roman" w:hAnsi="Times New Roman" w:cs="Times New Roman"/>
          <w:sz w:val="28"/>
          <w:szCs w:val="28"/>
        </w:rPr>
        <w:t>.</w:t>
      </w:r>
    </w:p>
    <w:p w:rsidR="004C4E3C" w:rsidRDefault="004C4E3C" w:rsidP="00B3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2C1" w:rsidRPr="007F02C1" w:rsidRDefault="008F163D" w:rsidP="00B34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5AD5" w:rsidRPr="00302D1A" w:rsidRDefault="00302D1A" w:rsidP="00B341C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</w:t>
      </w:r>
      <w:r w:rsidRPr="00302D1A">
        <w:rPr>
          <w:rFonts w:ascii="Times New Roman" w:hAnsi="Times New Roman" w:cs="Times New Roman"/>
          <w:sz w:val="28"/>
          <w:szCs w:val="28"/>
        </w:rPr>
        <w:t>, презентация передово</w:t>
      </w:r>
      <w:r>
        <w:rPr>
          <w:rFonts w:ascii="Times New Roman" w:hAnsi="Times New Roman" w:cs="Times New Roman"/>
          <w:sz w:val="28"/>
          <w:szCs w:val="28"/>
        </w:rPr>
        <w:t>го педагогического опыта работы</w:t>
      </w:r>
      <w:r w:rsidR="008F163D" w:rsidRPr="00302D1A">
        <w:rPr>
          <w:rFonts w:ascii="Times New Roman" w:hAnsi="Times New Roman" w:cs="Times New Roman"/>
          <w:sz w:val="28"/>
          <w:szCs w:val="28"/>
        </w:rPr>
        <w:t xml:space="preserve"> </w:t>
      </w:r>
      <w:r w:rsidR="007F02C1" w:rsidRPr="00302D1A">
        <w:rPr>
          <w:rFonts w:ascii="Times New Roman" w:hAnsi="Times New Roman" w:cs="Times New Roman"/>
          <w:bCs/>
          <w:sz w:val="28"/>
          <w:szCs w:val="28"/>
        </w:rPr>
        <w:t xml:space="preserve">с воспитанниками </w:t>
      </w:r>
      <w:r w:rsidR="004C4E3C" w:rsidRPr="00302D1A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7F02C1" w:rsidRPr="00302D1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C4E3C" w:rsidRPr="00302D1A">
        <w:rPr>
          <w:rFonts w:ascii="Times New Roman" w:hAnsi="Times New Roman" w:cs="Times New Roman"/>
          <w:sz w:val="28"/>
          <w:szCs w:val="28"/>
        </w:rPr>
        <w:t>возраста.</w:t>
      </w:r>
    </w:p>
    <w:p w:rsidR="007F02C1" w:rsidRDefault="007F02C1" w:rsidP="00B341C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3C">
        <w:rPr>
          <w:rFonts w:ascii="Times New Roman" w:hAnsi="Times New Roman" w:cs="Times New Roman"/>
          <w:sz w:val="28"/>
          <w:szCs w:val="28"/>
        </w:rPr>
        <w:t>Раскрывать профессиональный творческий потенциал педаг</w:t>
      </w:r>
      <w:r>
        <w:rPr>
          <w:rFonts w:ascii="Times New Roman" w:hAnsi="Times New Roman" w:cs="Times New Roman"/>
          <w:sz w:val="28"/>
          <w:szCs w:val="28"/>
        </w:rPr>
        <w:t xml:space="preserve">огов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 в группах раннего дошкольного возраста</w:t>
      </w:r>
      <w:r w:rsidRPr="004C4E3C">
        <w:rPr>
          <w:rFonts w:ascii="Times New Roman" w:hAnsi="Times New Roman" w:cs="Times New Roman"/>
          <w:sz w:val="28"/>
          <w:szCs w:val="28"/>
        </w:rPr>
        <w:t>.</w:t>
      </w:r>
    </w:p>
    <w:p w:rsidR="007F02C1" w:rsidRPr="007F02C1" w:rsidRDefault="007F02C1" w:rsidP="00B341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C1">
        <w:rPr>
          <w:rFonts w:ascii="Times New Roman" w:hAnsi="Times New Roman" w:cs="Times New Roman"/>
          <w:sz w:val="28"/>
          <w:szCs w:val="28"/>
        </w:rPr>
        <w:t>Расширять дидактический кругозор воспитателей, способствовать выработке собственных профессиональных ориентиров по использованию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Pr="007F02C1">
        <w:rPr>
          <w:rFonts w:ascii="Times New Roman" w:hAnsi="Times New Roman" w:cs="Times New Roman"/>
          <w:sz w:val="28"/>
          <w:szCs w:val="28"/>
        </w:rPr>
        <w:t>раннего дошкольного возраста.</w:t>
      </w:r>
    </w:p>
    <w:p w:rsidR="00302D1A" w:rsidRDefault="00302D1A" w:rsidP="007F02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105AD5" w:rsidRDefault="00105AD5" w:rsidP="0019252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748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воспитателей групп </w:t>
      </w:r>
      <w:r w:rsidR="004C4E3C" w:rsidRPr="008F7748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7F02C1" w:rsidRPr="008F774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C4E3C" w:rsidRPr="008F7748">
        <w:rPr>
          <w:rFonts w:ascii="Times New Roman" w:hAnsi="Times New Roman" w:cs="Times New Roman"/>
          <w:sz w:val="28"/>
          <w:szCs w:val="28"/>
        </w:rPr>
        <w:t>возраста.</w:t>
      </w:r>
    </w:p>
    <w:p w:rsidR="0019252A" w:rsidRPr="0019252A" w:rsidRDefault="0019252A" w:rsidP="001925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252A">
        <w:rPr>
          <w:rFonts w:ascii="Times New Roman" w:hAnsi="Times New Roman" w:cs="Times New Roman"/>
          <w:sz w:val="28"/>
          <w:szCs w:val="28"/>
        </w:rPr>
        <w:t>Накопление и формирование положительного опыта работы с детьми раннего возраста.</w:t>
      </w:r>
    </w:p>
    <w:p w:rsidR="008F7748" w:rsidRDefault="008F7748" w:rsidP="001925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Сформированность </w:t>
      </w:r>
      <w:r w:rsidRPr="008F7748">
        <w:rPr>
          <w:rFonts w:ascii="Times New Roman" w:hAnsi="Times New Roman" w:cs="Times New Roman"/>
          <w:sz w:val="28"/>
          <w:szCs w:val="28"/>
        </w:rPr>
        <w:t xml:space="preserve">собственных профессиональных ориентиров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F7748">
        <w:rPr>
          <w:rFonts w:ascii="Times New Roman" w:hAnsi="Times New Roman" w:cs="Times New Roman"/>
          <w:sz w:val="28"/>
          <w:szCs w:val="28"/>
        </w:rPr>
        <w:t>по использованию различных видов деятельности в работе с детьми раннего дошкольного возраста.</w:t>
      </w: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453"/>
        <w:gridCol w:w="2068"/>
        <w:gridCol w:w="1759"/>
        <w:gridCol w:w="1905"/>
      </w:tblGrid>
      <w:tr w:rsidR="00105AD5" w:rsidRPr="00B64D0F" w:rsidTr="00C34D26">
        <w:trPr>
          <w:jc w:val="center"/>
        </w:trPr>
        <w:tc>
          <w:tcPr>
            <w:tcW w:w="488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3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8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9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B64D0F" w:rsidTr="00C34D26">
        <w:trPr>
          <w:jc w:val="center"/>
        </w:trPr>
        <w:tc>
          <w:tcPr>
            <w:tcW w:w="488" w:type="dxa"/>
          </w:tcPr>
          <w:p w:rsidR="00105AD5" w:rsidRPr="00B64D0F" w:rsidRDefault="00302D1A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105AD5" w:rsidRPr="00B64D0F" w:rsidRDefault="008F7748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Семина</w:t>
            </w:r>
            <w:proofErr w:type="gramStart"/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 </w:t>
            </w:r>
            <w:r w:rsidR="009C0D96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«Применение </w:t>
            </w:r>
            <w:r w:rsidR="00B64D0F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современных игровых технологий </w:t>
            </w:r>
            <w:r w:rsidR="009C0D96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педагогов с детьми раннего </w:t>
            </w:r>
            <w:r w:rsidR="00B64D0F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</w:t>
            </w:r>
            <w:r w:rsidR="009C0D96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возраста в период </w:t>
            </w:r>
            <w:r w:rsidR="009C0D96" w:rsidRPr="00B6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адаптации к условиям ДОУ».</w:t>
            </w:r>
          </w:p>
        </w:tc>
        <w:tc>
          <w:tcPr>
            <w:tcW w:w="1453" w:type="dxa"/>
          </w:tcPr>
          <w:p w:rsidR="00105AD5" w:rsidRPr="00B64D0F" w:rsidRDefault="008F7748" w:rsidP="00B6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2068" w:type="dxa"/>
          </w:tcPr>
          <w:p w:rsidR="009C0D96" w:rsidRPr="00B64D0F" w:rsidRDefault="00B341C3" w:rsidP="00B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>Воропаева А.А.</w:t>
            </w:r>
          </w:p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105AD5" w:rsidRPr="008F2783" w:rsidRDefault="008F2783" w:rsidP="008F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  <w:bookmarkEnd w:id="0"/>
          </w:p>
        </w:tc>
        <w:tc>
          <w:tcPr>
            <w:tcW w:w="1905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D5" w:rsidRPr="00B64D0F" w:rsidTr="00C34D26">
        <w:trPr>
          <w:jc w:val="center"/>
        </w:trPr>
        <w:tc>
          <w:tcPr>
            <w:tcW w:w="488" w:type="dxa"/>
          </w:tcPr>
          <w:p w:rsidR="00105AD5" w:rsidRPr="00B64D0F" w:rsidRDefault="00302D1A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58" w:type="dxa"/>
          </w:tcPr>
          <w:p w:rsidR="00105AD5" w:rsidRPr="00B64D0F" w:rsidRDefault="00302D1A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  <w:r w:rsidR="00F84117" w:rsidRPr="00B64D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4117" w:rsidRPr="00B64D0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 в продуктивных видах деятельности»</w:t>
            </w:r>
          </w:p>
        </w:tc>
        <w:tc>
          <w:tcPr>
            <w:tcW w:w="1453" w:type="dxa"/>
          </w:tcPr>
          <w:p w:rsidR="00105AD5" w:rsidRPr="00B64D0F" w:rsidRDefault="008F7748" w:rsidP="00B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117" w:rsidRPr="00B64D0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68" w:type="dxa"/>
          </w:tcPr>
          <w:p w:rsidR="00105AD5" w:rsidRPr="00B64D0F" w:rsidRDefault="00F84117" w:rsidP="00B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>Воропаева А.А.,</w:t>
            </w:r>
          </w:p>
          <w:p w:rsidR="00F84117" w:rsidRPr="00B64D0F" w:rsidRDefault="00F84117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>Федорова И.Ю.</w:t>
            </w:r>
          </w:p>
        </w:tc>
        <w:tc>
          <w:tcPr>
            <w:tcW w:w="1759" w:type="dxa"/>
          </w:tcPr>
          <w:p w:rsidR="00105AD5" w:rsidRPr="00B64D0F" w:rsidRDefault="00F84117" w:rsidP="00B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0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C34D26" w:rsidRPr="00B64D0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№16 «Колокольчик»</w:t>
            </w:r>
          </w:p>
        </w:tc>
        <w:tc>
          <w:tcPr>
            <w:tcW w:w="1905" w:type="dxa"/>
          </w:tcPr>
          <w:p w:rsidR="00105AD5" w:rsidRPr="00B64D0F" w:rsidRDefault="00105AD5" w:rsidP="00B64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D5" w:rsidRPr="00B64D0F" w:rsidTr="00C34D26">
        <w:trPr>
          <w:jc w:val="center"/>
        </w:trPr>
        <w:tc>
          <w:tcPr>
            <w:tcW w:w="488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105AD5" w:rsidRPr="00B64D0F" w:rsidRDefault="00105AD5" w:rsidP="00B6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083" w:rsidRDefault="00841083"/>
    <w:sectPr w:rsidR="0084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8FB"/>
    <w:multiLevelType w:val="multilevel"/>
    <w:tmpl w:val="A952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1B64"/>
    <w:multiLevelType w:val="hybridMultilevel"/>
    <w:tmpl w:val="933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105AD5"/>
    <w:rsid w:val="0019252A"/>
    <w:rsid w:val="002051DA"/>
    <w:rsid w:val="00302D1A"/>
    <w:rsid w:val="004C4E3C"/>
    <w:rsid w:val="007F02C1"/>
    <w:rsid w:val="00841083"/>
    <w:rsid w:val="008F163D"/>
    <w:rsid w:val="008F2783"/>
    <w:rsid w:val="008F7748"/>
    <w:rsid w:val="009C0D96"/>
    <w:rsid w:val="00B341C3"/>
    <w:rsid w:val="00B64D0F"/>
    <w:rsid w:val="00C34D26"/>
    <w:rsid w:val="00CB6363"/>
    <w:rsid w:val="00DA1918"/>
    <w:rsid w:val="00F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3293-14C1-477E-81CA-511C7BF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2019-04-23T10:18:00Z</dcterms:created>
  <dcterms:modified xsi:type="dcterms:W3CDTF">2020-07-07T11:15:00Z</dcterms:modified>
</cp:coreProperties>
</file>