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B9" w:rsidRPr="00BA61EF" w:rsidRDefault="00B313B9" w:rsidP="00B313B9">
      <w:pPr>
        <w:jc w:val="center"/>
        <w:rPr>
          <w:rFonts w:ascii="Times New Roman" w:hAnsi="Times New Roman"/>
          <w:sz w:val="28"/>
          <w:szCs w:val="28"/>
        </w:rPr>
      </w:pPr>
      <w:r w:rsidRPr="00BA61EF">
        <w:rPr>
          <w:rFonts w:ascii="Times New Roman" w:hAnsi="Times New Roman"/>
          <w:sz w:val="28"/>
          <w:szCs w:val="28"/>
        </w:rPr>
        <w:t>УПРАВЛЕНИЕ НАРОДНОГО ОБРАЗОВАНИЯ</w:t>
      </w:r>
    </w:p>
    <w:p w:rsidR="00B313B9" w:rsidRDefault="00B313B9" w:rsidP="00B313B9">
      <w:pPr>
        <w:jc w:val="center"/>
        <w:rPr>
          <w:rFonts w:ascii="Times New Roman" w:hAnsi="Times New Roman"/>
          <w:sz w:val="28"/>
          <w:szCs w:val="28"/>
        </w:rPr>
      </w:pPr>
      <w:r w:rsidRPr="00BA61EF">
        <w:rPr>
          <w:rFonts w:ascii="Times New Roman" w:hAnsi="Times New Roman"/>
          <w:sz w:val="28"/>
          <w:szCs w:val="28"/>
        </w:rPr>
        <w:t>АДМИНИСТРАЦИИ ГОРОДА МИЧУРИНСКА</w:t>
      </w:r>
    </w:p>
    <w:p w:rsidR="00B313B9" w:rsidRPr="00BA61EF" w:rsidRDefault="00B313B9" w:rsidP="00B313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B313B9" w:rsidRDefault="00B313B9" w:rsidP="00B313B9">
      <w:pPr>
        <w:jc w:val="center"/>
        <w:rPr>
          <w:rFonts w:ascii="Times New Roman" w:hAnsi="Times New Roman"/>
          <w:sz w:val="28"/>
          <w:szCs w:val="28"/>
        </w:rPr>
      </w:pPr>
    </w:p>
    <w:p w:rsidR="00B313B9" w:rsidRDefault="00B313B9" w:rsidP="00B313B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313B9" w:rsidRDefault="00B313B9" w:rsidP="00B313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045"/>
        <w:gridCol w:w="3149"/>
        <w:gridCol w:w="3409"/>
      </w:tblGrid>
      <w:tr w:rsidR="00B313B9" w:rsidTr="00116E30">
        <w:tc>
          <w:tcPr>
            <w:tcW w:w="3045" w:type="dxa"/>
            <w:shd w:val="clear" w:color="auto" w:fill="auto"/>
          </w:tcPr>
          <w:p w:rsidR="00B313B9" w:rsidRPr="000241F0" w:rsidRDefault="00110C36" w:rsidP="00116E3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20.01.2021</w:t>
            </w:r>
          </w:p>
        </w:tc>
        <w:tc>
          <w:tcPr>
            <w:tcW w:w="3149" w:type="dxa"/>
            <w:shd w:val="clear" w:color="auto" w:fill="auto"/>
          </w:tcPr>
          <w:p w:rsidR="00B313B9" w:rsidRPr="000241F0" w:rsidRDefault="00B313B9" w:rsidP="00116E30">
            <w:pPr>
              <w:snapToGrid w:val="0"/>
              <w:jc w:val="center"/>
              <w:rPr>
                <w:sz w:val="28"/>
                <w:szCs w:val="28"/>
              </w:rPr>
            </w:pPr>
            <w:r w:rsidRPr="000241F0">
              <w:rPr>
                <w:rFonts w:ascii="Times New Roman" w:hAnsi="Times New Roman"/>
                <w:sz w:val="28"/>
                <w:szCs w:val="28"/>
              </w:rPr>
              <w:t>г. Мичуринск</w:t>
            </w:r>
          </w:p>
        </w:tc>
        <w:tc>
          <w:tcPr>
            <w:tcW w:w="3409" w:type="dxa"/>
            <w:shd w:val="clear" w:color="auto" w:fill="auto"/>
          </w:tcPr>
          <w:p w:rsidR="00B313B9" w:rsidRPr="000241F0" w:rsidRDefault="00110C36" w:rsidP="00116E3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</w:tbl>
    <w:p w:rsidR="00B313B9" w:rsidRDefault="00B313B9" w:rsidP="00B313B9">
      <w:pPr>
        <w:rPr>
          <w:rFonts w:ascii="Times New Roman" w:hAnsi="Times New Roman"/>
        </w:rPr>
      </w:pPr>
    </w:p>
    <w:p w:rsidR="00B313B9" w:rsidRDefault="00B313B9" w:rsidP="00110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муниципального этапа </w:t>
      </w:r>
      <w:r w:rsidR="00110C36">
        <w:rPr>
          <w:rFonts w:ascii="Times New Roman" w:hAnsi="Times New Roman"/>
          <w:sz w:val="28"/>
          <w:szCs w:val="28"/>
        </w:rPr>
        <w:t>Всероссийского конкурса сочинений среди обучающихся общеобразовательных организаций «Без срока давности»</w:t>
      </w:r>
    </w:p>
    <w:p w:rsidR="00110C36" w:rsidRDefault="00110C36" w:rsidP="00110C36">
      <w:pPr>
        <w:jc w:val="both"/>
        <w:rPr>
          <w:rFonts w:ascii="Times New Roman" w:hAnsi="Times New Roman"/>
          <w:sz w:val="28"/>
          <w:szCs w:val="28"/>
        </w:rPr>
      </w:pPr>
    </w:p>
    <w:p w:rsidR="00E85CDE" w:rsidRDefault="00E841D2" w:rsidP="00E85C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приказом </w:t>
      </w:r>
      <w:r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 w:rsidR="00110C36">
        <w:rPr>
          <w:rFonts w:ascii="TimesNewRomanPSMT" w:hAnsi="TimesNewRomanPSMT"/>
          <w:color w:val="000000"/>
          <w:sz w:val="28"/>
          <w:szCs w:val="28"/>
        </w:rPr>
        <w:t>и науки Тамбовской области от 18.01.2021 № 73</w:t>
      </w:r>
      <w:r>
        <w:rPr>
          <w:rFonts w:ascii="TimesNewRomanPSMT" w:hAnsi="TimesNewRomanPSMT"/>
          <w:color w:val="000000"/>
          <w:sz w:val="28"/>
          <w:szCs w:val="28"/>
        </w:rPr>
        <w:t xml:space="preserve">  «</w:t>
      </w:r>
      <w:r w:rsidR="00110C36">
        <w:rPr>
          <w:rFonts w:ascii="Times New Roman" w:hAnsi="Times New Roman"/>
          <w:sz w:val="28"/>
          <w:szCs w:val="28"/>
        </w:rPr>
        <w:t>О проведении Всероссийского конкурса сочинений среди обучающихся общеобразовательных организаций «Без срока давности»</w:t>
      </w:r>
      <w:r>
        <w:rPr>
          <w:rFonts w:ascii="TimesNewRomanPSMT" w:hAnsi="TimesNewRomanPSMT"/>
          <w:color w:val="000000"/>
          <w:sz w:val="28"/>
          <w:szCs w:val="28"/>
        </w:rPr>
        <w:t xml:space="preserve">» </w:t>
      </w:r>
      <w:r w:rsidR="00E85CDE">
        <w:rPr>
          <w:rFonts w:ascii="Times New Roman" w:hAnsi="Times New Roman"/>
          <w:sz w:val="28"/>
          <w:szCs w:val="28"/>
        </w:rPr>
        <w:t>ПРИКАЗЫВАЮ:</w:t>
      </w:r>
      <w:r w:rsidR="00110C36">
        <w:rPr>
          <w:rFonts w:ascii="Times New Roman" w:hAnsi="Times New Roman"/>
          <w:sz w:val="28"/>
          <w:szCs w:val="28"/>
        </w:rPr>
        <w:t xml:space="preserve"> </w:t>
      </w:r>
    </w:p>
    <w:p w:rsidR="00E85CDE" w:rsidRDefault="00E85CDE" w:rsidP="00E85C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Муниципальному бюджетному учреждению </w:t>
      </w:r>
      <w:r w:rsidRPr="00BA61EF">
        <w:rPr>
          <w:rFonts w:ascii="Times New Roman" w:hAnsi="Times New Roman"/>
          <w:sz w:val="28"/>
          <w:szCs w:val="28"/>
        </w:rPr>
        <w:t>«Учебно-методический и информационный ц</w:t>
      </w:r>
      <w:r>
        <w:rPr>
          <w:rFonts w:ascii="Times New Roman" w:hAnsi="Times New Roman"/>
          <w:sz w:val="28"/>
          <w:szCs w:val="28"/>
        </w:rPr>
        <w:t xml:space="preserve">ентр» (директор – Л.В. </w:t>
      </w:r>
      <w:proofErr w:type="spellStart"/>
      <w:r>
        <w:rPr>
          <w:rFonts w:ascii="Times New Roman" w:hAnsi="Times New Roman"/>
          <w:sz w:val="28"/>
          <w:szCs w:val="28"/>
        </w:rPr>
        <w:t>Дедешко</w:t>
      </w:r>
      <w:proofErr w:type="spellEnd"/>
      <w:r w:rsidRPr="00BA61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организовать проведение муниципального этапа </w:t>
      </w:r>
      <w:r w:rsidR="00110C36">
        <w:rPr>
          <w:rFonts w:ascii="Times New Roman" w:hAnsi="Times New Roman"/>
          <w:sz w:val="28"/>
          <w:szCs w:val="28"/>
        </w:rPr>
        <w:t>Всероссийского конкурса сочинений среди обучающихся общеобразовательных организаций «Без срока давности»</w:t>
      </w:r>
      <w:r w:rsidR="00BF4343">
        <w:rPr>
          <w:rFonts w:ascii="Times New Roman" w:hAnsi="Times New Roman"/>
          <w:sz w:val="28"/>
          <w:szCs w:val="28"/>
        </w:rPr>
        <w:t xml:space="preserve"> (далее – Конкурс)</w:t>
      </w:r>
      <w:r w:rsidR="00D1030B">
        <w:rPr>
          <w:rFonts w:ascii="Times New Roman" w:hAnsi="Times New Roman"/>
          <w:sz w:val="28"/>
          <w:szCs w:val="28"/>
        </w:rPr>
        <w:t xml:space="preserve"> </w:t>
      </w:r>
      <w:r w:rsidR="00110C36">
        <w:rPr>
          <w:rFonts w:ascii="Times New Roman" w:hAnsi="Times New Roman"/>
          <w:sz w:val="28"/>
          <w:szCs w:val="28"/>
        </w:rPr>
        <w:t>до 28 февраля 2021 года</w:t>
      </w:r>
      <w:r w:rsidR="00BF4343">
        <w:rPr>
          <w:rFonts w:ascii="Times New Roman" w:hAnsi="Times New Roman"/>
          <w:sz w:val="28"/>
          <w:szCs w:val="28"/>
        </w:rPr>
        <w:t>.</w:t>
      </w:r>
    </w:p>
    <w:p w:rsidR="00E85CDE" w:rsidRDefault="00E85CDE" w:rsidP="00E85C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E85CDE" w:rsidRDefault="00E85CDE" w:rsidP="00CF59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Положение об организации и проведении  Конкурса (Приложение 1).</w:t>
      </w:r>
    </w:p>
    <w:p w:rsidR="00E85CDE" w:rsidRDefault="00BF4343" w:rsidP="00E85C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5CDE">
        <w:rPr>
          <w:rFonts w:ascii="Times New Roman" w:hAnsi="Times New Roman"/>
          <w:sz w:val="28"/>
          <w:szCs w:val="28"/>
        </w:rPr>
        <w:t>.2. Состав жюри муниципального этапа Конкурса (Приложение 2).</w:t>
      </w:r>
    </w:p>
    <w:p w:rsidR="00E85CDE" w:rsidRDefault="00BF4343" w:rsidP="00E85C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руководителям образовательных организаций:</w:t>
      </w:r>
    </w:p>
    <w:p w:rsidR="00BF4343" w:rsidRDefault="00BF4343" w:rsidP="00BF43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школьный э</w:t>
      </w:r>
      <w:r w:rsidR="00D1030B">
        <w:rPr>
          <w:rFonts w:ascii="Times New Roman" w:hAnsi="Times New Roman"/>
          <w:sz w:val="28"/>
          <w:szCs w:val="28"/>
        </w:rPr>
        <w:t xml:space="preserve">тап Конкурса до </w:t>
      </w:r>
      <w:r w:rsidR="00110C36">
        <w:rPr>
          <w:rFonts w:ascii="Times New Roman" w:hAnsi="Times New Roman"/>
          <w:sz w:val="28"/>
          <w:szCs w:val="28"/>
        </w:rPr>
        <w:t>15 февраля 2021</w:t>
      </w:r>
      <w:r>
        <w:rPr>
          <w:rFonts w:ascii="Times New Roman" w:hAnsi="Times New Roman"/>
          <w:sz w:val="28"/>
          <w:szCs w:val="28"/>
        </w:rPr>
        <w:t xml:space="preserve"> года;</w:t>
      </w:r>
      <w:r w:rsidR="00110C36">
        <w:rPr>
          <w:rFonts w:ascii="Times New Roman" w:hAnsi="Times New Roman"/>
          <w:sz w:val="28"/>
          <w:szCs w:val="28"/>
        </w:rPr>
        <w:t xml:space="preserve"> </w:t>
      </w:r>
    </w:p>
    <w:p w:rsidR="00BF4343" w:rsidRDefault="00110C36" w:rsidP="00BF43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не позднее 17</w:t>
      </w:r>
      <w:r w:rsidR="00D10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2021</w:t>
      </w:r>
      <w:r w:rsidR="00BF4343">
        <w:rPr>
          <w:rFonts w:ascii="Times New Roman" w:hAnsi="Times New Roman"/>
          <w:sz w:val="28"/>
          <w:szCs w:val="28"/>
        </w:rPr>
        <w:t xml:space="preserve"> года </w:t>
      </w:r>
      <w:r w:rsidR="00D1030B">
        <w:rPr>
          <w:rFonts w:ascii="Times New Roman" w:hAnsi="Times New Roman"/>
          <w:sz w:val="28"/>
          <w:szCs w:val="28"/>
        </w:rPr>
        <w:t xml:space="preserve">председателю жюри муниципального </w:t>
      </w:r>
      <w:proofErr w:type="gramStart"/>
      <w:r w:rsidR="00D1030B">
        <w:rPr>
          <w:rFonts w:ascii="Times New Roman" w:hAnsi="Times New Roman"/>
          <w:sz w:val="28"/>
          <w:szCs w:val="28"/>
        </w:rPr>
        <w:t xml:space="preserve">этапа Конкурса </w:t>
      </w:r>
      <w:r w:rsidR="00BF4343">
        <w:rPr>
          <w:rFonts w:ascii="Times New Roman" w:hAnsi="Times New Roman"/>
          <w:sz w:val="28"/>
          <w:szCs w:val="28"/>
        </w:rPr>
        <w:t>работы победителей школьного этапа Конкурса</w:t>
      </w:r>
      <w:proofErr w:type="gramEnd"/>
      <w:r w:rsidR="00BF4343">
        <w:rPr>
          <w:rFonts w:ascii="Times New Roman" w:hAnsi="Times New Roman"/>
          <w:sz w:val="28"/>
          <w:szCs w:val="28"/>
        </w:rPr>
        <w:t>.</w:t>
      </w:r>
    </w:p>
    <w:p w:rsidR="008B1311" w:rsidRDefault="00BF4343" w:rsidP="008B13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r w:rsidR="008B1311">
        <w:rPr>
          <w:rFonts w:ascii="Times New Roman" w:hAnsi="Times New Roman"/>
          <w:sz w:val="28"/>
          <w:szCs w:val="28"/>
        </w:rPr>
        <w:t xml:space="preserve">ведущего специалиста </w:t>
      </w:r>
      <w:proofErr w:type="gramStart"/>
      <w:r w:rsidR="008B1311">
        <w:rPr>
          <w:rFonts w:ascii="Times New Roman" w:hAnsi="Times New Roman"/>
          <w:sz w:val="28"/>
          <w:szCs w:val="28"/>
        </w:rPr>
        <w:t>управления народного образования администрации города Мичуринска</w:t>
      </w:r>
      <w:proofErr w:type="gramEnd"/>
      <w:r w:rsidR="008B1311">
        <w:rPr>
          <w:rFonts w:ascii="Times New Roman" w:hAnsi="Times New Roman"/>
          <w:sz w:val="28"/>
          <w:szCs w:val="28"/>
        </w:rPr>
        <w:t xml:space="preserve">  О.С. Конькову.</w:t>
      </w:r>
    </w:p>
    <w:p w:rsidR="00BF4343" w:rsidRPr="00BF4343" w:rsidRDefault="00BF4343" w:rsidP="00BF4343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F4343" w:rsidRPr="00BF4343" w:rsidRDefault="00BF4343" w:rsidP="00BF4343">
      <w:pPr>
        <w:rPr>
          <w:rFonts w:ascii="Times New Roman" w:hAnsi="Times New Roman"/>
          <w:sz w:val="28"/>
          <w:szCs w:val="28"/>
        </w:rPr>
      </w:pPr>
    </w:p>
    <w:p w:rsidR="00BF4343" w:rsidRDefault="00BF4343" w:rsidP="00BF4343">
      <w:pPr>
        <w:rPr>
          <w:rFonts w:ascii="Times New Roman" w:hAnsi="Times New Roman"/>
          <w:sz w:val="28"/>
          <w:szCs w:val="28"/>
        </w:rPr>
      </w:pPr>
    </w:p>
    <w:p w:rsidR="00BF4343" w:rsidRPr="00FE4AD3" w:rsidRDefault="00BF4343" w:rsidP="00BF43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343" w:rsidRPr="00FE4AD3" w:rsidRDefault="00BF4343" w:rsidP="00BF434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Начальник </w:t>
      </w:r>
      <w:r w:rsidRPr="00FE4AD3">
        <w:rPr>
          <w:rFonts w:ascii="TimesNewRomanPSMT" w:hAnsi="TimesNewRomanPSMT"/>
          <w:color w:val="000000"/>
          <w:sz w:val="28"/>
          <w:szCs w:val="28"/>
        </w:rPr>
        <w:t xml:space="preserve">управления </w:t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</w:t>
      </w:r>
      <w:r w:rsidR="009F5BA5">
        <w:rPr>
          <w:rFonts w:ascii="TimesNewRomanPSMT" w:hAnsi="TimesNewRomanPSMT"/>
          <w:color w:val="000000"/>
          <w:sz w:val="28"/>
          <w:szCs w:val="28"/>
        </w:rPr>
        <w:t xml:space="preserve">А.В. </w:t>
      </w:r>
      <w:r>
        <w:rPr>
          <w:rFonts w:ascii="TimesNewRomanPSMT" w:hAnsi="TimesNewRomanPSMT"/>
          <w:color w:val="000000"/>
          <w:sz w:val="28"/>
          <w:szCs w:val="28"/>
        </w:rPr>
        <w:t xml:space="preserve">Климкин </w:t>
      </w:r>
    </w:p>
    <w:p w:rsidR="00BF4343" w:rsidRDefault="00BF4343" w:rsidP="00BF4343">
      <w:pPr>
        <w:jc w:val="both"/>
        <w:rPr>
          <w:sz w:val="16"/>
          <w:szCs w:val="16"/>
        </w:rPr>
      </w:pPr>
    </w:p>
    <w:p w:rsidR="00BF4343" w:rsidRDefault="00BF4343" w:rsidP="00BF4343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9"/>
        <w:gridCol w:w="5500"/>
      </w:tblGrid>
      <w:tr w:rsidR="00BF4343" w:rsidRPr="00BF4343" w:rsidTr="00C31BEB">
        <w:tc>
          <w:tcPr>
            <w:tcW w:w="4069" w:type="dxa"/>
            <w:shd w:val="clear" w:color="auto" w:fill="auto"/>
          </w:tcPr>
          <w:p w:rsidR="00BF4343" w:rsidRPr="00BF4343" w:rsidRDefault="00BF4343" w:rsidP="00BF4343">
            <w:pPr>
              <w:pageBreakBefore/>
              <w:jc w:val="right"/>
            </w:pPr>
          </w:p>
        </w:tc>
        <w:tc>
          <w:tcPr>
            <w:tcW w:w="5500" w:type="dxa"/>
            <w:shd w:val="clear" w:color="auto" w:fill="auto"/>
          </w:tcPr>
          <w:p w:rsidR="00BF4343" w:rsidRPr="00BF4343" w:rsidRDefault="00BF4343" w:rsidP="00BF43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4343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F4343" w:rsidRPr="00BF4343" w:rsidRDefault="00BF4343" w:rsidP="00BF43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F434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BF4343" w:rsidRPr="00BF4343" w:rsidRDefault="00BF4343" w:rsidP="00BF43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F434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приказом управления </w:t>
            </w:r>
          </w:p>
          <w:p w:rsidR="00BF4343" w:rsidRPr="00BF4343" w:rsidRDefault="00BF4343" w:rsidP="00BF43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F434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народного образования</w:t>
            </w:r>
          </w:p>
          <w:p w:rsidR="00BF4343" w:rsidRPr="000241F0" w:rsidRDefault="00BF4343" w:rsidP="00BF43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0241F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110C3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20.01.2021 № 17</w:t>
            </w:r>
          </w:p>
          <w:p w:rsidR="00BF4343" w:rsidRPr="00BF4343" w:rsidRDefault="00BF4343" w:rsidP="00BF4343">
            <w:pPr>
              <w:jc w:val="right"/>
            </w:pPr>
          </w:p>
        </w:tc>
      </w:tr>
    </w:tbl>
    <w:p w:rsidR="00110C36" w:rsidRPr="00110C36" w:rsidRDefault="00110C36" w:rsidP="00110C36">
      <w:pPr>
        <w:pStyle w:val="a3"/>
        <w:tabs>
          <w:tab w:val="left" w:pos="0"/>
          <w:tab w:val="left" w:pos="1276"/>
        </w:tabs>
        <w:ind w:left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Положение </w:t>
      </w:r>
    </w:p>
    <w:p w:rsidR="00110C36" w:rsidRPr="00110C36" w:rsidRDefault="00110C36" w:rsidP="00110C36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Всероссийском конкурсе сочинений среди обучающихся общеобразовательных организаций «Без срока давности»</w:t>
      </w:r>
    </w:p>
    <w:p w:rsidR="00110C36" w:rsidRPr="00110C36" w:rsidRDefault="00110C36" w:rsidP="00110C36">
      <w:pPr>
        <w:widowControl/>
        <w:suppressAutoHyphens w:val="0"/>
        <w:spacing w:line="240" w:lineRule="exact"/>
        <w:ind w:left="-142" w:firstLine="13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numPr>
          <w:ilvl w:val="0"/>
          <w:numId w:val="4"/>
        </w:numPr>
        <w:suppressAutoHyphens w:val="0"/>
        <w:spacing w:after="200" w:line="240" w:lineRule="exact"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Общие положения</w:t>
      </w:r>
    </w:p>
    <w:p w:rsidR="00110C36" w:rsidRPr="00110C36" w:rsidRDefault="00110C36" w:rsidP="00110C36">
      <w:pPr>
        <w:widowControl/>
        <w:suppressAutoHyphens w:val="0"/>
        <w:spacing w:line="240" w:lineRule="exact"/>
        <w:ind w:left="-3"/>
        <w:jc w:val="center"/>
        <w:rPr>
          <w:rFonts w:ascii="Times New Roman" w:eastAsia="Times New Roman" w:hAnsi="Times New Roman"/>
          <w:spacing w:val="10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1.1. Настоящее Положение утверждает порядок организации, проведения Всероссийского конкурса сочинений «Без срока давности» среди обучающихся общеобразовательных организаций, реализующих основные общеобразовательные программы (далее - Конкурс), порядок участия Конкурсе и определение победителей Конкурса.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1.2. Учредителем Конкурса выступает Министерство просвещения Российской Федерации.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1.3. Конкурс проводится в целях сохранения и увековечения памяти о Великой Отечественной войне 1941-1945 годов.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1.4. Информационно-методическое сопровождение организации и проведения Конкурса осуществляется на сайте </w:t>
      </w:r>
      <w:hyperlink r:id="rId6" w:history="1">
        <w:r w:rsidRPr="00110C36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  <w:lang w:eastAsia="ru-RU"/>
          </w:rPr>
          <w:t>https://memory45.su/</w:t>
        </w:r>
      </w:hyperlink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(далее-сайт Конкурса).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1.5.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Рабочим языком Конкурса является русский язык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-г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осударственный язык Российской Федерации.</w:t>
      </w: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2. Участники Конкурса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2.1. В конкурсе могут принять участие обучающиеся образовательных организаций, реализующих программы общего образования.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2.2. Категории участников: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5-7 классов (категория 1);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8-9 классов (категория 2);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обучающиеся образовательных организаций, реализующих образовательные программы общего образования, в возрасте не старше 18 лет (категория 3).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3. Тематика Конкурса и жанры конкурсных сочинений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Calibri" w:eastAsia="Times New Roman" w:hAnsi="Calibri"/>
          <w:kern w:val="0"/>
          <w:sz w:val="22"/>
          <w:szCs w:val="22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3.1.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отражение событий Великой Отечественной войны1941-1945 годов в истории Тамбовской области;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история создания мемориала или музея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Великой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Отечественной войны1941-1945 годов;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Великая Отечественная война в истории семьи участника Конкурса;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биография участников боевых действий или работников тыла в годы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Великой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Отечественной войны1941-1945 годов;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творчество писателей-фронтовиков и поэтов-фронтовиков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Великой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Отечественной войны1941-1945 годов;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музыкальные произведения, книги, документальные и художественные фильмы,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созданные в годы Великой Отечественной войны1941-1945 годов или посвященные ей;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деятельность поисковых отрядов и волонтёрских организаций и участие молодёжи в мероприятиях по сохранению и увековечению памяти о Великой Отечественной войне 1941-1945 годов.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3.2. Выбор тематического направления, жанра и названия работы участниками Конкурса формулирует самостоятельно.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3.3.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Конкурсное сочинение представляется участником Конкурса в прозе в жанре рассказа, письма, сказки, дневника, заочной экскурсии, очерка, репортажа, рецензии, эссе, интервью.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Поэтические тексты конкурсных сочинений не рассматриваются.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3.4. Методические рекомендации по организации и проведению конкурса сочинений «Без срока давности» для участников, организаторов и педагогов размещены на официальном сайте Конкурса.</w:t>
      </w:r>
    </w:p>
    <w:p w:rsidR="00110C36" w:rsidRPr="00110C36" w:rsidRDefault="00110C36" w:rsidP="00110C36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4. Сроки и организация проведения Конкурса</w:t>
      </w:r>
    </w:p>
    <w:p w:rsidR="00110C36" w:rsidRPr="00110C36" w:rsidRDefault="00110C36" w:rsidP="00110C36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4.1.Конкурс проводится в три этапа: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школьный этап с 20 января по 15 февраля 2021 года;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муниципальный этап – с 16 февраля по 28 февраля 2021 года;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региональный этап с 1 марта по 15марта 2021 года.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4.2.Ответственным за проведение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этапа Конкурса является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Управление народного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образования администрации города Мичуринска Тамбовской области</w:t>
      </w:r>
      <w:proofErr w:type="gram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4.3. Для организации проведения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этапа Конкурса, оценки конкурсных сочинений и определения призёров и победителей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этапа Конкурса утверждается состав жюри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этапа Конкурса.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Для участия в региональном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этапе отбирается одно конкурсное сочинение от каждой категории обучающихся, набравшее по результатам оценивания максимальное количество баллов, и загружается в личный кабинет, созданный на сайте Конкурса.</w:t>
      </w:r>
    </w:p>
    <w:p w:rsid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4.5. </w:t>
      </w:r>
      <w:proofErr w:type="gram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Работы </w:t>
      </w: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победителей </w:t>
      </w:r>
      <w:r w:rsidR="00590BAD" w:rsidRPr="00590BA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школьного </w:t>
      </w: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этапа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</w:t>
      </w:r>
      <w:r w:rsidR="00590BAD" w:rsidRPr="00590BA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от каждой категории участников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0BAD">
        <w:rPr>
          <w:rFonts w:ascii="Times New Roman" w:hAnsi="Times New Roman"/>
          <w:b/>
          <w:sz w:val="28"/>
          <w:szCs w:val="28"/>
        </w:rPr>
        <w:t xml:space="preserve">по одной работе, занявшей первое место в рейтинговом списке)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должны быть направлены  </w:t>
      </w: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не позднее 1</w:t>
      </w:r>
      <w:r w:rsidR="00590BAD" w:rsidRPr="00590BA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7</w:t>
      </w: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590BAD" w:rsidRPr="00590BA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февраля </w:t>
      </w: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2021 года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адрес электронной почты </w:t>
      </w:r>
      <w:hyperlink r:id="rId7" w:history="1">
        <w:r w:rsidR="00590BAD" w:rsidRPr="00590BAD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naumovam.umic@yandex.ru</w:t>
        </w:r>
      </w:hyperlink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а также в печатном виде предоставлены в оргкомитет по адресу: г.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Мичуринск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ул.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Федеративная, 48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МБУ «Учебно-методический и информационный центр»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gramEnd"/>
    </w:p>
    <w:p w:rsidR="00110C36" w:rsidRPr="00110C36" w:rsidRDefault="00110C36" w:rsidP="00590BAD">
      <w:pPr>
        <w:widowControl/>
        <w:tabs>
          <w:tab w:val="num" w:pos="900"/>
        </w:tabs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5. Требования к конкурсным работам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5.1.Тему конкурсной работы участник Конкурса формулирует самостоятельно в зависимости от выбранного тематического направления, жанра и содержания своей работы. Жанр сочинения участник Конкурса определяет самостоятельно.  Учитель, осуществляющий педагогическое </w:t>
      </w: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сопровождение участника Конкурса, может оказать ему консультативную помощь в определении жанра.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5.2. Конкурсное сочинение выполняется в письменном виде на бланке Конкурса. Образец оформления конкурсного сочинения и бланк конкурса размещены на сайте Конкурса. К отсканированному конкурсному сочинению участника Конкурса прилагается копия, набранная на компьютере и сохраненная в формате </w:t>
      </w:r>
      <w:proofErr w:type="spellStart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MicrosoftWord</w:t>
      </w:r>
      <w:proofErr w:type="spellEnd"/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размер шрифта 14, межстрочный интервал 1,5.</w:t>
      </w:r>
    </w:p>
    <w:p w:rsidR="00110C36" w:rsidRPr="00110C36" w:rsidRDefault="00110C36" w:rsidP="00110C36">
      <w:pPr>
        <w:widowControl/>
        <w:tabs>
          <w:tab w:val="num" w:pos="900"/>
        </w:tabs>
        <w:suppressAutoHyphens w:val="0"/>
        <w:ind w:firstLine="709"/>
        <w:jc w:val="both"/>
        <w:rPr>
          <w:rFonts w:ascii="Times New Roman" w:eastAsia="Calibri" w:hAnsi="Times New Roman"/>
          <w:b/>
          <w:kern w:val="0"/>
          <w:sz w:val="28"/>
          <w:szCs w:val="28"/>
          <w:lang w:val="x-none"/>
        </w:rPr>
      </w:pPr>
      <w:r w:rsidRPr="00110C36">
        <w:rPr>
          <w:rFonts w:ascii="Times New Roman" w:eastAsia="Calibri" w:hAnsi="Times New Roman"/>
          <w:kern w:val="0"/>
          <w:sz w:val="28"/>
          <w:szCs w:val="28"/>
          <w:lang w:val="x-none"/>
        </w:rPr>
        <w:t xml:space="preserve">5.3. </w:t>
      </w:r>
      <w:r w:rsidRPr="00110C36">
        <w:rPr>
          <w:rFonts w:ascii="Times New Roman" w:eastAsia="Calibri" w:hAnsi="Times New Roman"/>
          <w:b/>
          <w:kern w:val="0"/>
          <w:sz w:val="28"/>
          <w:szCs w:val="28"/>
          <w:lang w:val="x-none"/>
        </w:rPr>
        <w:t xml:space="preserve">На </w:t>
      </w:r>
      <w:r w:rsidR="00590BAD" w:rsidRPr="00590BAD">
        <w:rPr>
          <w:rFonts w:ascii="Times New Roman" w:eastAsia="Calibri" w:hAnsi="Times New Roman"/>
          <w:b/>
          <w:kern w:val="0"/>
          <w:sz w:val="28"/>
          <w:szCs w:val="28"/>
        </w:rPr>
        <w:t xml:space="preserve">муниципальный </w:t>
      </w:r>
      <w:r w:rsidRPr="00110C36">
        <w:rPr>
          <w:rFonts w:ascii="Times New Roman" w:eastAsia="Calibri" w:hAnsi="Times New Roman"/>
          <w:b/>
          <w:kern w:val="0"/>
          <w:sz w:val="28"/>
          <w:szCs w:val="28"/>
          <w:lang w:val="x-none"/>
        </w:rPr>
        <w:t>этап конкурсное сочинение направляется со следующими сопроводительными документами:</w:t>
      </w:r>
    </w:p>
    <w:p w:rsidR="00110C36" w:rsidRPr="00110C36" w:rsidRDefault="00110C36" w:rsidP="00110C36">
      <w:pPr>
        <w:widowControl/>
        <w:tabs>
          <w:tab w:val="num" w:pos="900"/>
        </w:tabs>
        <w:suppressAutoHyphens w:val="0"/>
        <w:ind w:firstLine="709"/>
        <w:jc w:val="both"/>
        <w:rPr>
          <w:rFonts w:ascii="Times New Roman" w:eastAsia="Calibri" w:hAnsi="Times New Roman"/>
          <w:b/>
          <w:kern w:val="0"/>
          <w:sz w:val="28"/>
          <w:szCs w:val="28"/>
          <w:lang w:val="x-none"/>
        </w:rPr>
      </w:pPr>
      <w:r w:rsidRPr="00110C36">
        <w:rPr>
          <w:rFonts w:ascii="Times New Roman" w:eastAsia="Calibri" w:hAnsi="Times New Roman"/>
          <w:b/>
          <w:kern w:val="0"/>
          <w:sz w:val="28"/>
          <w:szCs w:val="28"/>
          <w:lang w:val="x-none"/>
        </w:rPr>
        <w:t>заявка на участие в Конкурсе. Все поля заявки могут быть заполнены от руки или с использованием технических средств;</w:t>
      </w:r>
    </w:p>
    <w:p w:rsidR="00110C36" w:rsidRPr="00110C36" w:rsidRDefault="00110C36" w:rsidP="00110C36">
      <w:pPr>
        <w:widowControl/>
        <w:tabs>
          <w:tab w:val="num" w:pos="900"/>
        </w:tabs>
        <w:suppressAutoHyphens w:val="0"/>
        <w:ind w:firstLine="709"/>
        <w:jc w:val="both"/>
        <w:rPr>
          <w:rFonts w:ascii="Times New Roman" w:eastAsia="Calibri" w:hAnsi="Times New Roman"/>
          <w:b/>
          <w:kern w:val="0"/>
          <w:sz w:val="28"/>
          <w:szCs w:val="28"/>
          <w:lang w:val="x-none"/>
        </w:rPr>
      </w:pPr>
      <w:r w:rsidRPr="00110C36">
        <w:rPr>
          <w:rFonts w:ascii="Times New Roman" w:eastAsia="Calibri" w:hAnsi="Times New Roman"/>
          <w:b/>
          <w:kern w:val="0"/>
          <w:sz w:val="28"/>
          <w:szCs w:val="28"/>
          <w:lang w:val="x-none"/>
        </w:rPr>
        <w:t>согласие родителей (законных представителей) участника Конкурса на обработку персональных данных.</w:t>
      </w:r>
    </w:p>
    <w:p w:rsidR="00110C36" w:rsidRPr="00110C36" w:rsidRDefault="00110C36" w:rsidP="00110C36">
      <w:pPr>
        <w:widowControl/>
        <w:tabs>
          <w:tab w:val="num" w:pos="900"/>
        </w:tabs>
        <w:suppressAutoHyphens w:val="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val="x-none"/>
        </w:rPr>
      </w:pPr>
      <w:r w:rsidRPr="00110C36">
        <w:rPr>
          <w:rFonts w:ascii="Times New Roman" w:eastAsia="Calibri" w:hAnsi="Times New Roman"/>
          <w:kern w:val="0"/>
          <w:sz w:val="28"/>
          <w:szCs w:val="28"/>
          <w:lang w:val="x-none"/>
        </w:rPr>
        <w:t>Бланки сопроводительных документов размещены на сайте Конкурса.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6. Критерии и порядок оценивания конкурсных сочинений.</w:t>
      </w:r>
    </w:p>
    <w:p w:rsidR="00110C36" w:rsidRPr="00110C36" w:rsidRDefault="00110C36" w:rsidP="00110C36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6.1. Оценивание конкурсных сочинений жюри регионального этапа осуществляется по следующим критериям: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1. Содержание сочинения: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соответствие сочинения теме;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формулировка темы сочинения (уместность, самостоятельность, оригинальность);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соответствие содержания конкурсного сочинения выбранной теме;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полнота раскрытия темы сочинения;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оригинальность авторского замысла;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воплощенность идейного замысла.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Жанровое и языковое своеобразие сочинения: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наличие в сочинении признаков выбранного жанра; 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цельность, логичность и соразмерность композиции сочинения; 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богатство лексики и разнообразие синтаксических конструкций;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точность, ясность и выразительность речи; 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целесообразность использования языковых средств;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стилевое единство.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Грамотность сочинения: 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соблюдение орфографических норм; 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соблюдение пунктуационных норм;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соблюдение грамматических и языковых норм</w:t>
      </w:r>
    </w:p>
    <w:p w:rsidR="00110C36" w:rsidRPr="00110C36" w:rsidRDefault="00110C36" w:rsidP="00110C3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110C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6.2. Показатели по критериям  оценки  конкурсных  работ  и  методика  оценки конкурсных  работ  даны  на сайте Конкурса.</w:t>
      </w:r>
    </w:p>
    <w:p w:rsidR="00110C36" w:rsidRPr="00110C36" w:rsidRDefault="00110C36" w:rsidP="00110C36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F4343" w:rsidRPr="00BF4343" w:rsidRDefault="00BF4343" w:rsidP="00110C36">
      <w:pPr>
        <w:tabs>
          <w:tab w:val="left" w:pos="585"/>
        </w:tabs>
        <w:rPr>
          <w:rFonts w:ascii="Times New Roman" w:hAnsi="Times New Roman"/>
          <w:sz w:val="28"/>
          <w:szCs w:val="28"/>
        </w:rPr>
      </w:pPr>
    </w:p>
    <w:p w:rsidR="00BF4343" w:rsidRPr="00BF4343" w:rsidRDefault="00BF4343" w:rsidP="00BF4343">
      <w:pPr>
        <w:jc w:val="right"/>
        <w:rPr>
          <w:rFonts w:ascii="Times New Roman" w:hAnsi="Times New Roman"/>
          <w:sz w:val="28"/>
          <w:szCs w:val="28"/>
        </w:rPr>
      </w:pPr>
    </w:p>
    <w:p w:rsidR="00110C36" w:rsidRDefault="00110C36" w:rsidP="00F37F73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37F73" w:rsidRPr="00BF4343" w:rsidRDefault="000018AE" w:rsidP="00F37F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37F73" w:rsidRPr="00BF4343" w:rsidRDefault="000241F0" w:rsidP="00F37F73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</w:t>
      </w:r>
    </w:p>
    <w:p w:rsidR="00F37F73" w:rsidRPr="00BF4343" w:rsidRDefault="00F37F73" w:rsidP="00F37F73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F434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приказом управления </w:t>
      </w:r>
    </w:p>
    <w:p w:rsidR="00F37F73" w:rsidRPr="00BF4343" w:rsidRDefault="00F37F73" w:rsidP="00F37F73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F434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народного образования</w:t>
      </w:r>
    </w:p>
    <w:p w:rsidR="00F37F73" w:rsidRPr="000241F0" w:rsidRDefault="00F37F73" w:rsidP="00F37F73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241F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20.01.20201</w:t>
      </w:r>
      <w:r w:rsidR="00184F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0B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 17</w:t>
      </w:r>
    </w:p>
    <w:p w:rsidR="00F37F73" w:rsidRPr="00B83EB4" w:rsidRDefault="00F37F73" w:rsidP="00B83EB4">
      <w:pPr>
        <w:jc w:val="center"/>
        <w:rPr>
          <w:rFonts w:ascii="Times New Roman" w:hAnsi="Times New Roman"/>
          <w:b/>
          <w:sz w:val="28"/>
          <w:szCs w:val="28"/>
        </w:rPr>
      </w:pPr>
      <w:r w:rsidRPr="00B83EB4">
        <w:rPr>
          <w:rFonts w:ascii="Times New Roman" w:hAnsi="Times New Roman"/>
          <w:b/>
          <w:sz w:val="28"/>
          <w:szCs w:val="28"/>
        </w:rPr>
        <w:t>Состав жюри муниципального этапа</w:t>
      </w:r>
    </w:p>
    <w:p w:rsidR="00F37F73" w:rsidRPr="00B83EB4" w:rsidRDefault="00590BAD" w:rsidP="00B83EB4">
      <w:pPr>
        <w:jc w:val="center"/>
        <w:rPr>
          <w:rFonts w:ascii="Times New Roman" w:hAnsi="Times New Roman"/>
          <w:b/>
          <w:sz w:val="28"/>
          <w:szCs w:val="28"/>
        </w:rPr>
      </w:pPr>
      <w:r w:rsidRPr="00B83EB4">
        <w:rPr>
          <w:rFonts w:ascii="Times New Roman" w:hAnsi="Times New Roman"/>
          <w:b/>
          <w:sz w:val="28"/>
          <w:szCs w:val="28"/>
        </w:rPr>
        <w:t>Всероссийского конку</w:t>
      </w:r>
      <w:r w:rsidR="00B83EB4" w:rsidRPr="00B83EB4">
        <w:rPr>
          <w:rFonts w:ascii="Times New Roman" w:hAnsi="Times New Roman"/>
          <w:b/>
          <w:sz w:val="28"/>
          <w:szCs w:val="28"/>
        </w:rPr>
        <w:t xml:space="preserve">рса сочинений среди обучающихся </w:t>
      </w:r>
      <w:r w:rsidRPr="00B83EB4">
        <w:rPr>
          <w:rFonts w:ascii="Times New Roman" w:hAnsi="Times New Roman"/>
          <w:b/>
          <w:sz w:val="28"/>
          <w:szCs w:val="28"/>
        </w:rPr>
        <w:t>общеобразовательных организаций «Без срока давности»</w:t>
      </w:r>
    </w:p>
    <w:p w:rsidR="00F37F73" w:rsidRDefault="00F37F73" w:rsidP="00F37F73">
      <w:pPr>
        <w:rPr>
          <w:rFonts w:ascii="Times New Roman" w:hAnsi="Times New Roman"/>
          <w:sz w:val="28"/>
          <w:szCs w:val="28"/>
        </w:rPr>
      </w:pPr>
    </w:p>
    <w:p w:rsidR="004078A1" w:rsidRDefault="00F37F73" w:rsidP="004078A1">
      <w:pPr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78A1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Климкин А.В. – начальник управления</w:t>
      </w:r>
      <w:r w:rsidR="00B83E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образования, председатель жюри,</w:t>
      </w:r>
    </w:p>
    <w:p w:rsidR="00B83EB4" w:rsidRDefault="00B83EB4" w:rsidP="00B83EB4">
      <w:pPr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</w:t>
      </w:r>
      <w:proofErr w:type="spellStart"/>
      <w:r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Дедешко</w:t>
      </w:r>
      <w:proofErr w:type="spellEnd"/>
      <w:r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Л.В. – директор МБУ «Учебно-методический и информационный центр»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заместитель председателя жюри;</w:t>
      </w:r>
    </w:p>
    <w:p w:rsidR="00B83EB4" w:rsidRPr="004078A1" w:rsidRDefault="00B83EB4" w:rsidP="004078A1">
      <w:pPr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078A1" w:rsidRPr="004078A1" w:rsidRDefault="004078A1" w:rsidP="004078A1">
      <w:pPr>
        <w:widowControl/>
        <w:suppressAutoHyphens w:val="0"/>
        <w:ind w:firstLine="53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члены жюри:</w:t>
      </w:r>
    </w:p>
    <w:p w:rsidR="004078A1" w:rsidRDefault="00B83EB4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</w:t>
      </w:r>
      <w:r w:rsid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Буркова Н.П. -  учитель русского языка и литературы МБОУ СОШ № 1</w:t>
      </w:r>
      <w:r w:rsidR="004078A1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Мичуринска</w:t>
      </w:r>
      <w:r w:rsid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руководитель ГПОУ литературы;</w:t>
      </w:r>
    </w:p>
    <w:p w:rsidR="00597B8C" w:rsidRDefault="00B83EB4" w:rsidP="00597B8C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</w:t>
      </w:r>
      <w:proofErr w:type="spellStart"/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Винокурова</w:t>
      </w:r>
      <w:proofErr w:type="spellEnd"/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И.Ю. –</w:t>
      </w:r>
      <w:r w:rsidR="00597B8C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старший </w:t>
      </w:r>
      <w:r w:rsidR="00597B8C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методист МБУ «Учебно-методический и информационный центр»;</w:t>
      </w:r>
    </w:p>
    <w:p w:rsidR="002E0FC9" w:rsidRPr="004078A1" w:rsidRDefault="002E0FC9" w:rsidP="00597B8C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5. Воробьева О. А., учитель  русского языка и литературы МБОУ СОШ № 1</w:t>
      </w:r>
      <w:r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Мичуринска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4078A1" w:rsidRPr="004078A1" w:rsidRDefault="002E0FC9" w:rsidP="00B83EB4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</w:t>
      </w:r>
      <w:r w:rsidR="00B83E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Карякина Е. С., учитель русского языка и литературы МБОУ СОШ № 19 г. Мичуринска, член муниципального методического совета</w:t>
      </w:r>
      <w:r w:rsidR="004078A1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597B8C" w:rsidRDefault="002E0FC9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="00B83E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Рожкова О.В. – учитель русского языка и литературы МБОУ «Гимназия» </w:t>
      </w:r>
      <w:r w:rsidR="00597B8C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г. Мичуринска</w:t>
      </w:r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победитель</w:t>
      </w:r>
      <w:r w:rsidR="00B83E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регионального этапа конкурса «У</w:t>
      </w:r>
      <w:r w:rsidR="00597B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читель года – 2019»;</w:t>
      </w:r>
    </w:p>
    <w:p w:rsidR="00CF5902" w:rsidRDefault="00CF5902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Савватеева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Т.Ю., учитель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русского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языка и литературы МБОУ СОШ № 18 им. Э.Д. Потапова</w:t>
      </w:r>
      <w:r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Мичуринска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4078A1" w:rsidRDefault="00CF5902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9</w:t>
      </w:r>
      <w:r w:rsidR="00B83E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Савенкова С.В. - учитель русского языка и литературы МБОУ СОШ № 15</w:t>
      </w:r>
      <w:r w:rsidR="004078A1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Мичуринска</w:t>
      </w:r>
      <w:r w:rsid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р</w:t>
      </w:r>
      <w:r w:rsidR="002E0F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уководитель ГПОУ русского языка;</w:t>
      </w:r>
    </w:p>
    <w:p w:rsidR="002E0FC9" w:rsidRDefault="00CF5902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10</w:t>
      </w:r>
      <w:bookmarkStart w:id="0" w:name="_GoBack"/>
      <w:bookmarkEnd w:id="0"/>
      <w:r w:rsidR="002E0F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proofErr w:type="spellStart"/>
      <w:r w:rsidR="002E0F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Шуманская</w:t>
      </w:r>
      <w:proofErr w:type="spellEnd"/>
      <w:r w:rsidR="002E0F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И.В., учитель русского языка и литературы МБОУ СОШ № 15</w:t>
      </w:r>
      <w:r w:rsidR="002E0FC9" w:rsidRPr="004078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Мичуринска</w:t>
      </w:r>
      <w:r w:rsidR="002E0F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4078A1" w:rsidRPr="004078A1" w:rsidRDefault="004078A1" w:rsidP="004078A1">
      <w:pPr>
        <w:widowControl/>
        <w:suppressAutoHyphens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37F73" w:rsidRPr="00F37F73" w:rsidRDefault="00F37F73" w:rsidP="00F37F73">
      <w:pPr>
        <w:rPr>
          <w:rFonts w:ascii="Times New Roman" w:hAnsi="Times New Roman"/>
          <w:sz w:val="28"/>
          <w:szCs w:val="28"/>
        </w:rPr>
      </w:pPr>
    </w:p>
    <w:sectPr w:rsidR="00F37F73" w:rsidRPr="00F37F73" w:rsidSect="00CF590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AC"/>
    <w:multiLevelType w:val="multilevel"/>
    <w:tmpl w:val="B59487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204230D0"/>
    <w:multiLevelType w:val="hybridMultilevel"/>
    <w:tmpl w:val="CD0CD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B7634D"/>
    <w:multiLevelType w:val="hybridMultilevel"/>
    <w:tmpl w:val="8E54B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481A7E"/>
    <w:multiLevelType w:val="hybridMultilevel"/>
    <w:tmpl w:val="6EB8F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3B9"/>
    <w:rsid w:val="000018AE"/>
    <w:rsid w:val="000241F0"/>
    <w:rsid w:val="00110C36"/>
    <w:rsid w:val="00184FC6"/>
    <w:rsid w:val="001E7AD9"/>
    <w:rsid w:val="0020745B"/>
    <w:rsid w:val="00265357"/>
    <w:rsid w:val="002E0FC9"/>
    <w:rsid w:val="004078A1"/>
    <w:rsid w:val="004D621F"/>
    <w:rsid w:val="0052211A"/>
    <w:rsid w:val="00541512"/>
    <w:rsid w:val="00555A9E"/>
    <w:rsid w:val="00590BAD"/>
    <w:rsid w:val="00597B8C"/>
    <w:rsid w:val="006F16A0"/>
    <w:rsid w:val="00712B78"/>
    <w:rsid w:val="00833A3B"/>
    <w:rsid w:val="008B1311"/>
    <w:rsid w:val="008B3C89"/>
    <w:rsid w:val="009F5BA5"/>
    <w:rsid w:val="00B313B9"/>
    <w:rsid w:val="00B83EB4"/>
    <w:rsid w:val="00BE43A3"/>
    <w:rsid w:val="00BF4343"/>
    <w:rsid w:val="00CF5902"/>
    <w:rsid w:val="00D1030B"/>
    <w:rsid w:val="00D96F69"/>
    <w:rsid w:val="00DA7C91"/>
    <w:rsid w:val="00E841D2"/>
    <w:rsid w:val="00E85CDE"/>
    <w:rsid w:val="00F06B85"/>
    <w:rsid w:val="00F3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B9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3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5">
    <w:name w:val="Hyperlink"/>
    <w:basedOn w:val="a0"/>
    <w:uiPriority w:val="99"/>
    <w:unhideWhenUsed/>
    <w:rsid w:val="00833A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3A3B"/>
    <w:rPr>
      <w:color w:val="800080" w:themeColor="followedHyperlink"/>
      <w:u w:val="single"/>
    </w:rPr>
  </w:style>
  <w:style w:type="paragraph" w:customStyle="1" w:styleId="Default">
    <w:name w:val="Default"/>
    <w:rsid w:val="00DA7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18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8AE"/>
    <w:rPr>
      <w:rFonts w:ascii="Tahoma" w:eastAsia="DejaVu Sans" w:hAnsi="Tahoma" w:cs="Tahoma"/>
      <w:kern w:val="1"/>
      <w:sz w:val="16"/>
      <w:szCs w:val="16"/>
    </w:rPr>
  </w:style>
  <w:style w:type="character" w:customStyle="1" w:styleId="FontStyle15">
    <w:name w:val="Font Style15"/>
    <w:uiPriority w:val="99"/>
    <w:rsid w:val="00D96F69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D96F69"/>
    <w:pPr>
      <w:widowControl/>
      <w:suppressAutoHyphens w:val="0"/>
      <w:ind w:firstLine="567"/>
      <w:jc w:val="both"/>
    </w:pPr>
    <w:rPr>
      <w:rFonts w:ascii="Times New Roman" w:eastAsia="Calibri" w:hAnsi="Times New Roman"/>
      <w:color w:val="000000"/>
      <w:kern w:val="0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96F69"/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B9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3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5">
    <w:name w:val="Hyperlink"/>
    <w:basedOn w:val="a0"/>
    <w:uiPriority w:val="99"/>
    <w:unhideWhenUsed/>
    <w:rsid w:val="00833A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3A3B"/>
    <w:rPr>
      <w:color w:val="800080" w:themeColor="followedHyperlink"/>
      <w:u w:val="single"/>
    </w:rPr>
  </w:style>
  <w:style w:type="paragraph" w:customStyle="1" w:styleId="Default">
    <w:name w:val="Default"/>
    <w:rsid w:val="00DA7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18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8AE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umovam.um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mory45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2020-06-08T07:07:00Z</cp:lastPrinted>
  <dcterms:created xsi:type="dcterms:W3CDTF">2019-04-22T07:24:00Z</dcterms:created>
  <dcterms:modified xsi:type="dcterms:W3CDTF">2021-02-01T09:01:00Z</dcterms:modified>
</cp:coreProperties>
</file>