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F5F79" w:rsidRPr="00B55668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79" w:rsidRPr="00B55668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 </w:t>
      </w:r>
    </w:p>
    <w:p w:rsidR="008F5F79" w:rsidRPr="00B55668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8F5F79" w:rsidRPr="00B55668" w:rsidTr="00CD375C">
        <w:trPr>
          <w:trHeight w:val="346"/>
        </w:trPr>
        <w:tc>
          <w:tcPr>
            <w:tcW w:w="3350" w:type="dxa"/>
          </w:tcPr>
          <w:p w:rsidR="008F5F79" w:rsidRPr="00B55668" w:rsidRDefault="008F5F79" w:rsidP="008F5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556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5566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50" w:type="dxa"/>
          </w:tcPr>
          <w:p w:rsidR="008F5F79" w:rsidRPr="00B55668" w:rsidRDefault="008F5F79" w:rsidP="00CD375C">
            <w:pPr>
              <w:jc w:val="center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>г.Мичуринск</w:t>
            </w:r>
          </w:p>
        </w:tc>
        <w:tc>
          <w:tcPr>
            <w:tcW w:w="3350" w:type="dxa"/>
          </w:tcPr>
          <w:p w:rsidR="008F5F79" w:rsidRPr="00B55668" w:rsidRDefault="008F5F79" w:rsidP="008F5F79">
            <w:pPr>
              <w:jc w:val="right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</w:t>
            </w:r>
            <w:r w:rsidRPr="00B55668">
              <w:rPr>
                <w:sz w:val="28"/>
                <w:szCs w:val="28"/>
              </w:rPr>
              <w:t>-од/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8F5F79" w:rsidRPr="00B55668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F79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по работе с одаренными детьми</w:t>
      </w:r>
    </w:p>
    <w:p w:rsidR="008F5F79" w:rsidRPr="002F307E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79" w:rsidRPr="008F5F79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 w:rsidRPr="008F5F7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на территории муниципалитета оптимальных условий для выявления и </w:t>
      </w:r>
      <w:proofErr w:type="gramStart"/>
      <w:r w:rsidRPr="008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общих и специальных способностей и талантов детей</w:t>
      </w:r>
      <w:proofErr w:type="gramEnd"/>
      <w:r w:rsidRPr="008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молодежи, поддержки и сопровождения одаренных и высокомотивированных в различных направленностях деятельности детей</w:t>
      </w:r>
      <w:r w:rsidRPr="008F5F7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F5F79" w:rsidRPr="0008579D" w:rsidRDefault="0008579D" w:rsidP="00AF4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8F5F79" w:rsidRPr="0008579D">
        <w:rPr>
          <w:rFonts w:ascii="Times New Roman" w:hAnsi="Times New Roman" w:cs="Times New Roman"/>
          <w:sz w:val="28"/>
          <w:szCs w:val="28"/>
        </w:rPr>
        <w:t>муниципальную целевую программу по работе с одаренными детьми «Путь к успеху» на 2018-2023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F79" w:rsidRDefault="008F5F79" w:rsidP="00AF4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МБУ УМиИЦ                                                                 Г.А. Тугарева</w:t>
      </w: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8B" w:rsidRDefault="00AD678B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8B" w:rsidRDefault="00AD678B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8B" w:rsidRDefault="00AD678B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9D" w:rsidRDefault="0008579D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9D" w:rsidRDefault="0008579D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CD3" w:rsidRDefault="00344CD3" w:rsidP="008F5F79">
      <w:pPr>
        <w:ind w:left="360"/>
        <w:rPr>
          <w:rFonts w:ascii="Times New Roman" w:hAnsi="Times New Roman" w:cs="Times New Roman"/>
        </w:rPr>
        <w:sectPr w:rsidR="00344CD3" w:rsidSect="00AD678B">
          <w:footerReference w:type="default" r:id="rId9"/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Анисова А.Н., 5-14-6</w:t>
      </w:r>
      <w:r w:rsidR="00AD678B">
        <w:rPr>
          <w:rFonts w:ascii="Times New Roman" w:hAnsi="Times New Roman" w:cs="Times New Roman"/>
        </w:rPr>
        <w:t>1</w:t>
      </w:r>
    </w:p>
    <w:p w:rsidR="008F5F79" w:rsidRDefault="008F5F79" w:rsidP="00AD6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F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5F79" w:rsidRPr="008F5F79" w:rsidRDefault="008F5F79" w:rsidP="008F5F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5F79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УТВЕРЖДЕНА</w:t>
      </w:r>
    </w:p>
    <w:p w:rsidR="008F5F79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приказом МБУ УМиИЦ</w:t>
      </w:r>
    </w:p>
    <w:p w:rsidR="008F5F79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31.10.2018 №74-од/1</w:t>
      </w:r>
    </w:p>
    <w:p w:rsidR="008F5F79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И.о.директора _____________Г.А.Тугарева</w:t>
      </w:r>
    </w:p>
    <w:p w:rsidR="008F5F79" w:rsidRDefault="008F5F79" w:rsidP="008F5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48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 xml:space="preserve">УПРАВЛЕНИЕ НАРОДНОГО ОБРАЗОВАНИЯ </w:t>
      </w:r>
    </w:p>
    <w:p w:rsidR="00574354" w:rsidRDefault="00B829A7" w:rsidP="00F1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B829A7">
        <w:rPr>
          <w:rFonts w:ascii="Times New Roman" w:hAnsi="Times New Roman" w:cs="Times New Roman"/>
          <w:b/>
          <w:sz w:val="24"/>
          <w:szCs w:val="24"/>
        </w:rPr>
        <w:t xml:space="preserve">МИЧУРИНСКА </w:t>
      </w:r>
    </w:p>
    <w:p w:rsidR="00B829A7" w:rsidRPr="00B829A7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29A7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B371BC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«УЧЕБНО-МЕТОДИЧЕСКИЙ И ИНФОРМАЦИОННЫЙ ЦЕНТР»</w:t>
      </w:r>
    </w:p>
    <w:p w:rsidR="00B829A7" w:rsidRPr="00B829A7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71BC" w:rsidRPr="00B371BC" w:rsidRDefault="00B829A7" w:rsidP="000F1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МУНИЦИПАЛЬНЫЙ ЦЕНТР ПО РАБОТЕ С ОДАРЕННЫМИ ДЕТЬМИ</w:t>
      </w:r>
    </w:p>
    <w:p w:rsidR="00B371BC" w:rsidRPr="00B371BC" w:rsidRDefault="00B371BC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BC" w:rsidRDefault="00B371BC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Pr="00B829A7" w:rsidRDefault="00B829A7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A7">
        <w:rPr>
          <w:rFonts w:ascii="Times New Roman" w:hAnsi="Times New Roman" w:cs="Times New Roman"/>
          <w:b/>
          <w:sz w:val="44"/>
          <w:szCs w:val="44"/>
        </w:rPr>
        <w:t>МУНИЦИПАЛЬНАЯ ЦЕЛЕВАЯ ПРОГРАММА</w:t>
      </w:r>
    </w:p>
    <w:p w:rsidR="00B829A7" w:rsidRPr="00B829A7" w:rsidRDefault="00B829A7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A7">
        <w:rPr>
          <w:rFonts w:ascii="Times New Roman" w:hAnsi="Times New Roman" w:cs="Times New Roman"/>
          <w:b/>
          <w:sz w:val="44"/>
          <w:szCs w:val="44"/>
        </w:rPr>
        <w:t>ПО РАБОТЕ С ОДАРЕННЫМИ ДЕТЬМИ</w:t>
      </w:r>
    </w:p>
    <w:p w:rsidR="00B829A7" w:rsidRPr="002A1A5C" w:rsidRDefault="00B829A7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1A5C">
        <w:rPr>
          <w:rFonts w:ascii="Times New Roman" w:hAnsi="Times New Roman" w:cs="Times New Roman"/>
          <w:b/>
          <w:sz w:val="72"/>
          <w:szCs w:val="72"/>
        </w:rPr>
        <w:t>«ПУТЬ К УСПЕХУ»</w:t>
      </w:r>
    </w:p>
    <w:p w:rsidR="00B829A7" w:rsidRPr="00B829A7" w:rsidRDefault="00B829A7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2018-2023 годы</w:t>
      </w:r>
    </w:p>
    <w:p w:rsidR="00B829A7" w:rsidRDefault="00B829A7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A7" w:rsidRDefault="00B829A7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FD" w:rsidRPr="008E5609" w:rsidRDefault="005C79FD" w:rsidP="000F1C69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5609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«Каждый ребенок одарен, раскрыть его способности – наша задача. </w:t>
      </w:r>
    </w:p>
    <w:p w:rsidR="002A1A5C" w:rsidRPr="008E5609" w:rsidRDefault="005C79FD" w:rsidP="000F1C69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5609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этом  - успех России»</w:t>
      </w:r>
      <w:r w:rsidR="00D5025D" w:rsidRPr="008E5609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C79FD" w:rsidRPr="008E5609" w:rsidRDefault="005C79FD" w:rsidP="000F1C69">
      <w:pPr>
        <w:tabs>
          <w:tab w:val="left" w:pos="40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79FD" w:rsidRPr="008E5609" w:rsidRDefault="005C79FD" w:rsidP="000F1C69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E5609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В.В. Путин, </w:t>
      </w:r>
    </w:p>
    <w:p w:rsidR="002A1A5C" w:rsidRPr="008E5609" w:rsidRDefault="005C79FD" w:rsidP="000F1C69">
      <w:pPr>
        <w:tabs>
          <w:tab w:val="left" w:pos="40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609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обращение к Федеральному собранию  (01.12.2016 г.)</w:t>
      </w: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79" w:rsidRDefault="008F5F79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C" w:rsidRDefault="002A1A5C" w:rsidP="000F1C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D3" w:rsidRDefault="002A1A5C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4CD3" w:rsidSect="00AD678B">
          <w:pgSz w:w="11906" w:h="16838"/>
          <w:pgMar w:top="567" w:right="567" w:bottom="567" w:left="1134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1A5C">
        <w:rPr>
          <w:rFonts w:ascii="Times New Roman" w:hAnsi="Times New Roman" w:cs="Times New Roman"/>
          <w:b/>
          <w:sz w:val="24"/>
          <w:szCs w:val="24"/>
        </w:rPr>
        <w:t>.МИЧУРИНСК, 2018</w:t>
      </w:r>
    </w:p>
    <w:p w:rsidR="002A1A5C" w:rsidRDefault="00E63456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5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344CD3" w:rsidRPr="00344CD3" w:rsidRDefault="00344CD3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344CD3" w:rsidTr="00344CD3">
        <w:trPr>
          <w:trHeight w:val="255"/>
        </w:trPr>
        <w:tc>
          <w:tcPr>
            <w:tcW w:w="9747" w:type="dxa"/>
          </w:tcPr>
          <w:p w:rsidR="00344CD3" w:rsidRDefault="00344CD3" w:rsidP="00344CD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674" w:type="dxa"/>
          </w:tcPr>
          <w:p w:rsidR="00344CD3" w:rsidRDefault="00EC529B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CD3" w:rsidTr="00344CD3">
        <w:trPr>
          <w:trHeight w:val="258"/>
        </w:trPr>
        <w:tc>
          <w:tcPr>
            <w:tcW w:w="9747" w:type="dxa"/>
          </w:tcPr>
          <w:p w:rsidR="00344CD3" w:rsidRPr="00D5025D" w:rsidRDefault="00344CD3" w:rsidP="0034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3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344CD3" w:rsidRDefault="00EC529B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CD3" w:rsidTr="00344CD3">
        <w:trPr>
          <w:trHeight w:val="555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  Актуальность проблемы и обоснование целесообразности ее решения программно-целевым методом</w:t>
            </w:r>
          </w:p>
        </w:tc>
        <w:tc>
          <w:tcPr>
            <w:tcW w:w="674" w:type="dxa"/>
          </w:tcPr>
          <w:p w:rsidR="00344CD3" w:rsidRPr="00DE51A8" w:rsidRDefault="00EC529B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4CD3" w:rsidTr="00344CD3">
        <w:trPr>
          <w:trHeight w:val="585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 Аналитико-прогностическое обоснование Программы  (анализ внутренней и внешней  оценок муниципальной системы работы с одаренными детьми)</w:t>
            </w:r>
          </w:p>
        </w:tc>
        <w:tc>
          <w:tcPr>
            <w:tcW w:w="674" w:type="dxa"/>
          </w:tcPr>
          <w:p w:rsidR="00344CD3" w:rsidRPr="00DE51A8" w:rsidRDefault="00F32D46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4CD3" w:rsidTr="00344CD3">
        <w:trPr>
          <w:trHeight w:val="225"/>
        </w:trPr>
        <w:tc>
          <w:tcPr>
            <w:tcW w:w="9747" w:type="dxa"/>
          </w:tcPr>
          <w:p w:rsidR="00344CD3" w:rsidRPr="00D3423A" w:rsidRDefault="00344CD3" w:rsidP="0034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C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ПРОГРАММЫ</w:t>
            </w:r>
          </w:p>
        </w:tc>
        <w:tc>
          <w:tcPr>
            <w:tcW w:w="674" w:type="dxa"/>
          </w:tcPr>
          <w:p w:rsidR="00344CD3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44CD3" w:rsidTr="00344CD3">
        <w:trPr>
          <w:trHeight w:val="300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Основные научные тенденции, положенные в основу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4CD3" w:rsidTr="00344CD3">
        <w:trPr>
          <w:trHeight w:val="210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Основные маршруты реализации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4CD3" w:rsidTr="00344CD3">
        <w:trPr>
          <w:trHeight w:val="255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Модель одаренного ребенка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4CD3" w:rsidTr="00344CD3">
        <w:trPr>
          <w:trHeight w:val="270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Контингент обучающихся, на который приоритетно рассчитана Программа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CD3" w:rsidTr="00344CD3">
        <w:trPr>
          <w:trHeight w:val="285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Цель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CD3" w:rsidTr="00344CD3">
        <w:trPr>
          <w:trHeight w:val="225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Задачи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CD3" w:rsidTr="00344CD3">
        <w:trPr>
          <w:trHeight w:val="240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Основные принципы реализации Программы: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4CD3" w:rsidTr="00344CD3">
        <w:trPr>
          <w:trHeight w:val="270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выстраивания Программы (ведущие идеи)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44CD3" w:rsidTr="00344CD3">
        <w:trPr>
          <w:trHeight w:val="300"/>
        </w:trPr>
        <w:tc>
          <w:tcPr>
            <w:tcW w:w="9747" w:type="dxa"/>
          </w:tcPr>
          <w:p w:rsidR="00344CD3" w:rsidRPr="002C7C42" w:rsidRDefault="00344CD3" w:rsidP="0034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3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И ТАКТИКА РЕАЛИЗАЦИИ ПРОГРАММЫ</w:t>
            </w:r>
          </w:p>
        </w:tc>
        <w:tc>
          <w:tcPr>
            <w:tcW w:w="674" w:type="dxa"/>
          </w:tcPr>
          <w:p w:rsidR="00344CD3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4CD3" w:rsidTr="00344CD3">
        <w:trPr>
          <w:trHeight w:val="225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Этапы и сроки реализации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4CD3" w:rsidTr="00344CD3">
        <w:trPr>
          <w:trHeight w:val="255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Предполагаемые риски, препятствующие достижениюцели и задач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4CD3" w:rsidTr="00344CD3">
        <w:trPr>
          <w:trHeight w:val="300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Перспективный план мероприятий</w:t>
            </w:r>
            <w:r w:rsidR="00F1564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</w:t>
            </w:r>
          </w:p>
        </w:tc>
        <w:tc>
          <w:tcPr>
            <w:tcW w:w="674" w:type="dxa"/>
          </w:tcPr>
          <w:p w:rsidR="00344CD3" w:rsidRPr="00DE51A8" w:rsidRDefault="00DE51A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44CD3" w:rsidTr="00344CD3">
        <w:trPr>
          <w:trHeight w:val="140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 РЕАЛИЗАЦИИ ПРОГРАММЫ</w:t>
            </w:r>
          </w:p>
        </w:tc>
        <w:tc>
          <w:tcPr>
            <w:tcW w:w="674" w:type="dxa"/>
          </w:tcPr>
          <w:p w:rsidR="00344CD3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44CD3" w:rsidTr="00344CD3">
        <w:trPr>
          <w:trHeight w:val="240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Ожидаемые результаты (качественные показатели)</w:t>
            </w:r>
          </w:p>
        </w:tc>
        <w:tc>
          <w:tcPr>
            <w:tcW w:w="674" w:type="dxa"/>
          </w:tcPr>
          <w:p w:rsidR="00344CD3" w:rsidRPr="00DE51A8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44CD3" w:rsidTr="00344CD3">
        <w:trPr>
          <w:trHeight w:val="570"/>
        </w:trPr>
        <w:tc>
          <w:tcPr>
            <w:tcW w:w="9747" w:type="dxa"/>
          </w:tcPr>
          <w:p w:rsidR="00344CD3" w:rsidRPr="00344CD3" w:rsidRDefault="00344CD3" w:rsidP="00D2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Система показателей, критериев и индикаторов уровня реализации Программы (количественные показатели) </w:t>
            </w:r>
          </w:p>
        </w:tc>
        <w:tc>
          <w:tcPr>
            <w:tcW w:w="674" w:type="dxa"/>
          </w:tcPr>
          <w:p w:rsidR="00344CD3" w:rsidRPr="00DE51A8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44CD3" w:rsidTr="00344CD3">
        <w:trPr>
          <w:trHeight w:val="270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 Методы исследования и сбора информации</w:t>
            </w:r>
          </w:p>
        </w:tc>
        <w:tc>
          <w:tcPr>
            <w:tcW w:w="674" w:type="dxa"/>
          </w:tcPr>
          <w:p w:rsidR="00344CD3" w:rsidRPr="00DE51A8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44CD3" w:rsidTr="00344CD3">
        <w:trPr>
          <w:trHeight w:val="540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4CD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 УПРАВЛЕНИЯ</w:t>
            </w:r>
            <w:proofErr w:type="gramEnd"/>
            <w:r w:rsidRPr="00344CD3">
              <w:rPr>
                <w:rFonts w:ascii="Times New Roman" w:hAnsi="Times New Roman" w:cs="Times New Roman"/>
                <w:b/>
                <w:sz w:val="24"/>
                <w:szCs w:val="24"/>
              </w:rPr>
              <w:t>, РЕАЛИЗАЦИИ ПРОГРАММЫ И КОНТРОЛЯ ЗА ЕЕ ВЫПОЛНЕНИЕМ</w:t>
            </w:r>
          </w:p>
        </w:tc>
        <w:tc>
          <w:tcPr>
            <w:tcW w:w="674" w:type="dxa"/>
          </w:tcPr>
          <w:p w:rsidR="00344CD3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44CD3" w:rsidTr="00344CD3">
        <w:trPr>
          <w:trHeight w:val="240"/>
        </w:trPr>
        <w:tc>
          <w:tcPr>
            <w:tcW w:w="9747" w:type="dxa"/>
          </w:tcPr>
          <w:p w:rsidR="00344CD3" w:rsidRPr="00344CD3" w:rsidRDefault="00344CD3" w:rsidP="0034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sz w:val="24"/>
                <w:szCs w:val="24"/>
              </w:rPr>
              <w:t xml:space="preserve">         Механизм управления Программой</w:t>
            </w:r>
          </w:p>
        </w:tc>
        <w:tc>
          <w:tcPr>
            <w:tcW w:w="674" w:type="dxa"/>
          </w:tcPr>
          <w:p w:rsidR="00344CD3" w:rsidRPr="00DE51A8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44CD3" w:rsidTr="00344CD3">
        <w:trPr>
          <w:trHeight w:val="255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        Механизм реализации Программы </w:t>
            </w:r>
          </w:p>
        </w:tc>
        <w:tc>
          <w:tcPr>
            <w:tcW w:w="674" w:type="dxa"/>
          </w:tcPr>
          <w:p w:rsidR="00344CD3" w:rsidRPr="00DE51A8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44CD3" w:rsidTr="00344CD3">
        <w:trPr>
          <w:trHeight w:val="270"/>
        </w:trPr>
        <w:tc>
          <w:tcPr>
            <w:tcW w:w="9747" w:type="dxa"/>
          </w:tcPr>
          <w:p w:rsidR="00344CD3" w:rsidRPr="00344CD3" w:rsidRDefault="00344CD3" w:rsidP="00344CD3">
            <w:pPr>
              <w:autoSpaceDE w:val="0"/>
              <w:autoSpaceDN w:val="0"/>
              <w:adjustRightInd w:val="0"/>
              <w:jc w:val="both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344CD3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        Механизм организации контроля за ходом реализации Программы</w:t>
            </w:r>
          </w:p>
        </w:tc>
        <w:tc>
          <w:tcPr>
            <w:tcW w:w="674" w:type="dxa"/>
          </w:tcPr>
          <w:p w:rsidR="00344CD3" w:rsidRPr="00DE51A8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44CD3" w:rsidTr="00344CD3">
        <w:trPr>
          <w:trHeight w:val="114"/>
        </w:trPr>
        <w:tc>
          <w:tcPr>
            <w:tcW w:w="9747" w:type="dxa"/>
          </w:tcPr>
          <w:p w:rsidR="00344CD3" w:rsidRPr="00344CD3" w:rsidRDefault="00344CD3" w:rsidP="0034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344CD3" w:rsidRDefault="001A40D8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070C0" w:rsidTr="00344CD3">
        <w:trPr>
          <w:trHeight w:val="114"/>
        </w:trPr>
        <w:tc>
          <w:tcPr>
            <w:tcW w:w="9747" w:type="dxa"/>
          </w:tcPr>
          <w:p w:rsidR="00E070C0" w:rsidRPr="00D25E59" w:rsidRDefault="00D25E59" w:rsidP="003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070C0" w:rsidRPr="00D25E59">
              <w:rPr>
                <w:rFonts w:ascii="Times New Roman" w:hAnsi="Times New Roman" w:cs="Times New Roman"/>
                <w:sz w:val="24"/>
                <w:szCs w:val="24"/>
              </w:rPr>
              <w:t>Средства контроля системы показателей, критериев и индикаторов уровня реализации Программы (количественных показателей)</w:t>
            </w:r>
          </w:p>
        </w:tc>
        <w:tc>
          <w:tcPr>
            <w:tcW w:w="674" w:type="dxa"/>
          </w:tcPr>
          <w:p w:rsidR="00E070C0" w:rsidRPr="00D25E59" w:rsidRDefault="00D25E59" w:rsidP="000F1C6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E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F46665" w:rsidRPr="00E63456" w:rsidRDefault="00F46665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56" w:rsidRDefault="00E63456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0377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77" w:rsidRPr="00D5025D" w:rsidRDefault="00D5025D" w:rsidP="000F1C6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5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B63177" w:rsidRPr="00F32D46" w:rsidRDefault="00B63177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-231"/>
        <w:tblW w:w="0" w:type="auto"/>
        <w:tblLook w:val="04A0" w:firstRow="1" w:lastRow="0" w:firstColumn="1" w:lastColumn="0" w:noHBand="0" w:noVBand="1"/>
      </w:tblPr>
      <w:tblGrid>
        <w:gridCol w:w="3298"/>
        <w:gridCol w:w="7123"/>
      </w:tblGrid>
      <w:tr w:rsidR="004C4ABE" w:rsidRPr="0017046E" w:rsidTr="00B63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0" w:type="auto"/>
            <w:hideMark/>
          </w:tcPr>
          <w:p w:rsidR="00B63177" w:rsidRPr="0017046E" w:rsidRDefault="00B63177" w:rsidP="000F1C69">
            <w:pPr>
              <w:ind w:left="30" w:right="3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целевая п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работе с одаренными детьми «Путь к успеху»</w:t>
            </w:r>
          </w:p>
        </w:tc>
      </w:tr>
      <w:tr w:rsidR="004C4ABE" w:rsidRPr="0017046E" w:rsidTr="00B6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hideMark/>
          </w:tcPr>
          <w:p w:rsidR="00B63177" w:rsidRPr="0017046E" w:rsidRDefault="00ED4957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«Успех каждого ребенка» в рамках национального проекта «Образование»</w:t>
            </w:r>
          </w:p>
        </w:tc>
      </w:tr>
      <w:tr w:rsidR="004C4ABE" w:rsidRPr="0017046E" w:rsidTr="00B63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hideMark/>
          </w:tcPr>
          <w:p w:rsidR="00B63177" w:rsidRPr="0017046E" w:rsidRDefault="00B63177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ED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образования администрации г.Мичуринска </w:t>
            </w:r>
          </w:p>
        </w:tc>
      </w:tr>
      <w:tr w:rsidR="004C4ABE" w:rsidRPr="0017046E" w:rsidTr="00B6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hideMark/>
          </w:tcPr>
          <w:p w:rsidR="00B63177" w:rsidRPr="0017046E" w:rsidRDefault="00ED4957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«Учебно-методический и информационный центр, муниципальный Центр по работе с одаренными детьми</w:t>
            </w:r>
          </w:p>
        </w:tc>
      </w:tr>
      <w:tr w:rsidR="004C4ABE" w:rsidRPr="0017046E" w:rsidTr="00B63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hideMark/>
          </w:tcPr>
          <w:p w:rsidR="00B63177" w:rsidRPr="0017046E" w:rsidRDefault="00ED4957" w:rsidP="000F1C69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территории муниципалитета оптимальных условий для выявления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общих и специальных способностей и талантов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молодежи, поддержки и сопровождения одаренных и высокомотивированных в различных направленностях деятельности детей </w:t>
            </w:r>
          </w:p>
        </w:tc>
      </w:tr>
      <w:tr w:rsidR="004C4ABE" w:rsidRPr="0017046E" w:rsidTr="00B6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ED495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</w:t>
            </w:r>
            <w:r w:rsidR="00FF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hideMark/>
          </w:tcPr>
          <w:p w:rsidR="00083CA4" w:rsidRDefault="00083CA4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реализации проектов федерального,  регионального и муниципального уровней, направленных на развитие и совершенствование работы с одаренными детьми;</w:t>
            </w:r>
          </w:p>
          <w:p w:rsidR="00FF258A" w:rsidRPr="0017046E" w:rsidRDefault="00FF258A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оптимиз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процесс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взаимодействием субъектов муниципальной системы образования по созданию новых условий для развития одаренных детей;</w:t>
            </w:r>
          </w:p>
          <w:p w:rsidR="00FF258A" w:rsidRDefault="00FF258A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интегр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деятельность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типов в рамках му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ниципальной системы образования, созда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7D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межведомственные (с учетом взаимодействия с организациями ВО и СПО, предприятиями и т.д.) 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="0064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228F" w:rsidRPr="0017046E" w:rsidRDefault="0064228F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выстроить муниципальную модель  работы с одаренными детьми, которая позволит не только выявлять и </w:t>
            </w:r>
            <w:r w:rsidR="004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одаренных детей, но и </w:t>
            </w:r>
            <w:r w:rsidR="007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полноценно </w:t>
            </w:r>
            <w:r w:rsidR="004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реализацию индивидуальных траекторий развития одаренных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активно использовать их конструктивный потенциал в различных областях деятельности;</w:t>
            </w:r>
          </w:p>
          <w:p w:rsidR="007B7816" w:rsidRDefault="007B7816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непрерывного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сопро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вождения одаренных детей в рамках муниципальной системы образования;</w:t>
            </w:r>
          </w:p>
          <w:p w:rsidR="0065464E" w:rsidRDefault="00FF258A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="002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4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</w:t>
            </w:r>
            <w:r w:rsidR="002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</w:t>
            </w:r>
            <w:r w:rsidR="004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2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компетентности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кадров </w:t>
            </w:r>
            <w:r w:rsidR="002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работы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="000A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проявляющими незаурядные способности,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</w:t>
            </w:r>
            <w:r w:rsidR="004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</w:t>
            </w:r>
            <w:r w:rsidR="004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опыт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практику работы образовательных </w:t>
            </w:r>
            <w:r w:rsidR="002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2A9D" w:rsidRPr="00632A9D" w:rsidRDefault="00632A9D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9D">
              <w:rPr>
                <w:rFonts w:ascii="Times New Roman" w:hAnsi="Times New Roman" w:cs="Times New Roman"/>
                <w:sz w:val="24"/>
                <w:szCs w:val="24"/>
              </w:rPr>
              <w:t>- стимулировать деятельность педагогов в сфере разработки и дальнейшей реализации модифицированных и авторских программ;</w:t>
            </w:r>
          </w:p>
          <w:p w:rsidR="00593B56" w:rsidRPr="0017046E" w:rsidRDefault="00593B56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96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ooltip="Информационное обеспечение" w:history="1">
              <w:r w:rsidRPr="0099545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информационно-методического обеспечения</w:t>
              </w:r>
            </w:hyperlink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процесса выявления, поддержки и развития одаренных детей в муниципальной системе</w:t>
            </w:r>
            <w:r w:rsidR="0096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транслирования </w:t>
            </w:r>
            <w:r w:rsidR="005F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успешного инновационного опыта, связанного с освоением и применением актуальных образовательных и управленческих практик в работе с одаренными детьми, </w:t>
            </w:r>
            <w:r w:rsidR="0096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образовательные организации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593F" w:rsidRPr="0017046E" w:rsidRDefault="0047593F" w:rsidP="000F1C6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увеличению доли родительской общественности, владеющей необходимой информацией о специфике работы с одаренными детьми в образовательной организации и семье, а также удовлетворенной состоянием работы с одаренными детьми</w:t>
            </w:r>
            <w:r w:rsidR="007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</w:t>
            </w:r>
            <w:r w:rsidR="0059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униципалитете;</w:t>
            </w:r>
          </w:p>
          <w:p w:rsidR="00B63177" w:rsidRDefault="00FF258A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 </w:t>
            </w:r>
            <w:r w:rsidR="0022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</w:t>
            </w:r>
            <w:r w:rsidR="0059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</w:t>
            </w:r>
            <w:r w:rsidR="007B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 w:rsidR="0059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одаренными детьми</w:t>
            </w:r>
            <w:r w:rsidR="00A0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F9A" w:rsidRDefault="00A02F9A" w:rsidP="00A02F9A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наладить </w:t>
            </w: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B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стимулирования, </w:t>
            </w:r>
            <w:r w:rsidR="006A780A"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>социально–экономической поддержки талантливых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 w:rsidR="006A1228">
              <w:rPr>
                <w:rFonts w:ascii="Times New Roman" w:hAnsi="Times New Roman" w:cs="Times New Roman"/>
                <w:sz w:val="24"/>
                <w:szCs w:val="24"/>
              </w:rPr>
              <w:t>, работающих с одаренной молодежью</w:t>
            </w:r>
            <w:r w:rsidR="00632A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2A9D" w:rsidRPr="0017046E" w:rsidRDefault="00632A9D" w:rsidP="00A02F9A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стимулировать деятельность обучающихся/педагогов в сфере создания издательско-рекламной продукции по вопросам детской одаренности</w:t>
            </w:r>
          </w:p>
        </w:tc>
      </w:tr>
      <w:tr w:rsidR="004C4ABE" w:rsidRPr="0017046E" w:rsidTr="00B63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hideMark/>
          </w:tcPr>
          <w:p w:rsidR="00B63177" w:rsidRPr="0017046E" w:rsidRDefault="00B63177" w:rsidP="000F1C69">
            <w:pPr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E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E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годы</w:t>
            </w:r>
          </w:p>
        </w:tc>
      </w:tr>
      <w:tr w:rsidR="004C4ABE" w:rsidRPr="0017046E" w:rsidTr="00BC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67E5" w:rsidRPr="0017046E" w:rsidRDefault="00BC67E5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(маршруты реализации)</w:t>
            </w:r>
          </w:p>
        </w:tc>
        <w:tc>
          <w:tcPr>
            <w:tcW w:w="0" w:type="auto"/>
          </w:tcPr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учреждений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 по работе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Проектная/ программная и 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Style w:val="31"/>
                <w:rFonts w:eastAsiaTheme="minorHAnsi"/>
                <w:b w:val="0"/>
                <w:i w:val="0"/>
                <w:sz w:val="24"/>
                <w:szCs w:val="24"/>
              </w:rPr>
              <w:t>Организационно</w:t>
            </w:r>
            <w:proofErr w:type="gramEnd"/>
            <w:r w:rsidRPr="00F15648">
              <w:rPr>
                <w:rStyle w:val="31"/>
                <w:rFonts w:eastAsiaTheme="minorHAnsi"/>
                <w:b w:val="0"/>
                <w:i w:val="0"/>
                <w:sz w:val="24"/>
                <w:szCs w:val="24"/>
              </w:rPr>
              <w:t>-методическое обеспечение олимпиадного и конкурсного движения в сфере работы с одаренными детьми, проведение массовых мероприятий для одаренных детей,  до- и постконкурсное сопровождение обучающихся</w:t>
            </w:r>
            <w:r>
              <w:rPr>
                <w:rStyle w:val="31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кадров, работающих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в муниципалитете передового опыта по работе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gramEnd"/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-педагогическое сопровождение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;;</w:t>
            </w:r>
          </w:p>
          <w:p w:rsidR="00F15648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работы с родителями одаренных детей</w:t>
            </w:r>
          </w:p>
          <w:p w:rsidR="00BC67E5" w:rsidRPr="00F15648" w:rsidRDefault="00F15648" w:rsidP="00F15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5648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</w:tr>
      <w:tr w:rsidR="004C4ABE" w:rsidRPr="0017046E" w:rsidTr="00F63BE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:rsidR="00BC67E5" w:rsidRPr="0017046E" w:rsidRDefault="00BC67E5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bottom w:val="nil"/>
            </w:tcBorders>
          </w:tcPr>
          <w:p w:rsidR="00F15648" w:rsidRPr="000F1C69" w:rsidRDefault="00F15648" w:rsidP="00F15648">
            <w:pPr>
              <w:ind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обновленной концепции организации работы с одаренными детьми в</w:t>
            </w:r>
            <w:r w:rsidRPr="000F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социального заказа, внешней и внутренней оценки деятельности, позволяющей отобразить иуниципальные особенности этой деятельности</w:t>
            </w:r>
            <w:r w:rsidRPr="000F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стандартизированных технологий перспективного планирования, адресного мониторинга, ведения статистки  и анализа состояния работы с одаренными детьми в муниципалитете и образовательных организациях;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Появление новых педагогических комплексов по работе с одаренными детьми в рамках сетевого сотрудничества образовательных организаций муниципалитета;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Открытие муниципальных экспериментальных и стажерских площадок по работе с одаренными детьми;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Создание комплекса мер по реализации наставничества и сопровождения одаренных детей в муниципалитете (деятельность педагогов - тьюторов, модераторов, фасилитаторов и др.);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Наличие системы социально-психолого-педагогической диагностики одаренности детей;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муниципальной системы массовых мероприятий, олимпиад, конкурсов для одаренных детей разного возраста, обеспечивающих непрерывное и разностороннее развитие детей, их участие в проектной и исследовательской деятельности;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Актуализация нормативно-правовой базы, позволяющей осуществлять эффективную работу с одаренными детьми;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Создание многокомпонентного муниципального банка данных о системе работы с одаренными детьми на территории г.Мичуринска;</w:t>
            </w:r>
          </w:p>
          <w:p w:rsidR="00F15648" w:rsidRPr="00633DCD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Наличие ресурсной базы информационно-методических материалов по работе с одаренными детьми;</w:t>
            </w:r>
          </w:p>
          <w:p w:rsidR="00F15648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отлаженных  механизмов диспетчерской службы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образовательных организаций информацией о созданных информационно-методических ресурсах по поддержке традиционной системы и инноваций в сфере работы с одаренными детьми;</w:t>
            </w:r>
          </w:p>
          <w:p w:rsidR="00F15648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Отлаженная система просветительской работы по формированию психологической культуры педагогических работников и родителей во взаимоотношениях с одаренными детьми;</w:t>
            </w:r>
          </w:p>
          <w:p w:rsidR="00F15648" w:rsidRDefault="00F15648" w:rsidP="00F15648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у педагогических работников необходимых компетенций для организации работы с одаренными детьми;</w:t>
            </w:r>
          </w:p>
          <w:p w:rsidR="00F15648" w:rsidRDefault="00F15648" w:rsidP="00F156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Организованная систематическая пропаганда детских достижений в социуме, современных технологий работы с одаренными детьми и передового опыта через средства массовой информации;</w:t>
            </w:r>
          </w:p>
          <w:p w:rsidR="00F15648" w:rsidRDefault="00F15648" w:rsidP="00F156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</w:t>
            </w: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стимулирования, адресной </w:t>
            </w: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>социально–экономической поддержки талантливых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педагогов, работающих с одаренной молодежью;</w:t>
            </w:r>
          </w:p>
          <w:p w:rsidR="00F15648" w:rsidRDefault="00F15648" w:rsidP="00F156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7728">
              <w:rPr>
                <w:rFonts w:ascii="Times New Roman" w:hAnsi="Times New Roman" w:cs="Times New Roman"/>
                <w:sz w:val="24"/>
                <w:szCs w:val="24"/>
              </w:rPr>
              <w:t>Наличие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728">
              <w:rPr>
                <w:rFonts w:ascii="Times New Roman" w:hAnsi="Times New Roman" w:cs="Times New Roman"/>
                <w:sz w:val="24"/>
                <w:szCs w:val="24"/>
              </w:rPr>
              <w:t>едового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/инновационных авторских программ по работе с одаренными детьми </w:t>
            </w:r>
            <w:r w:rsidRPr="00BF7728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на региональном, всероссийском уровнях</w:t>
            </w:r>
          </w:p>
          <w:p w:rsidR="00F63BEB" w:rsidRPr="0017046E" w:rsidRDefault="00F63BEB" w:rsidP="00F63BEB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9F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педагогов, работающих с одаренной молодежью</w:t>
            </w:r>
          </w:p>
        </w:tc>
      </w:tr>
      <w:tr w:rsidR="004C4ABE" w:rsidRPr="0017046E" w:rsidTr="00CD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67E5" w:rsidRPr="0017046E" w:rsidRDefault="00BC67E5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Исполнители мероприятий Программы</w:t>
            </w:r>
          </w:p>
        </w:tc>
        <w:tc>
          <w:tcPr>
            <w:tcW w:w="0" w:type="auto"/>
          </w:tcPr>
          <w:p w:rsidR="00D00E6D" w:rsidRDefault="00D00E6D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</w:t>
            </w:r>
            <w:r w:rsidR="00BC67E5"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B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образования администрации г.Мичуринска, </w:t>
            </w:r>
          </w:p>
          <w:p w:rsidR="00D00E6D" w:rsidRDefault="00D00E6D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</w:t>
            </w:r>
            <w:r w:rsidR="00B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BC67E5"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B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«Учебно-методический и информационный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центр,</w:t>
            </w:r>
          </w:p>
          <w:p w:rsidR="00D00E6D" w:rsidRDefault="00D00E6D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</w:t>
            </w:r>
            <w:r w:rsidR="00B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одаренными детьми,</w:t>
            </w:r>
          </w:p>
          <w:p w:rsidR="00BC67E5" w:rsidRPr="0017046E" w:rsidRDefault="00D00E6D" w:rsidP="000F1C69">
            <w:pPr>
              <w:ind w:left="30"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</w:t>
            </w:r>
            <w:r w:rsidR="00BC67E5"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 w:rsidR="00B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BC67E5"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расположенные на территории </w:t>
            </w:r>
            <w:r w:rsidR="00B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г.Мичуринска</w:t>
            </w:r>
          </w:p>
        </w:tc>
      </w:tr>
      <w:tr w:rsidR="004C4ABE" w:rsidRPr="0017046E" w:rsidTr="00B63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C67E5" w:rsidRPr="0017046E" w:rsidRDefault="00BC67E5" w:rsidP="000F1C6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 </w:t>
            </w:r>
            <w:hyperlink r:id="rId11" w:tooltip="Организации контроля" w:history="1">
              <w:r w:rsidRPr="00B631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организации контроля</w:t>
              </w:r>
            </w:hyperlink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</w:t>
            </w:r>
            <w:r w:rsidR="0063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реализацией 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:rsidR="00BC67E5" w:rsidRPr="0017046E" w:rsidRDefault="00BC67E5" w:rsidP="000F1C69">
            <w:pPr>
              <w:ind w:left="30" w:right="3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 осуществляется за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17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D03778" w:rsidRDefault="00D03778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78" w:rsidRDefault="00D03778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09" w:rsidRDefault="008E5609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78" w:rsidRDefault="00D03778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F1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CC" w:rsidRPr="00D3423A" w:rsidRDefault="00A97DCC" w:rsidP="000F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3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7DCC" w:rsidRPr="00AC400E" w:rsidRDefault="00A97DCC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DCC" w:rsidRPr="0035599F" w:rsidRDefault="00A97DCC" w:rsidP="003559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99F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AC400E">
        <w:rPr>
          <w:rFonts w:ascii="Times New Roman" w:hAnsi="Times New Roman" w:cs="Times New Roman"/>
          <w:b/>
          <w:i/>
          <w:sz w:val="24"/>
          <w:szCs w:val="24"/>
        </w:rPr>
        <w:t xml:space="preserve">проблемы </w:t>
      </w:r>
      <w:r w:rsidR="0035599F" w:rsidRPr="0035599F">
        <w:rPr>
          <w:rFonts w:ascii="Times New Roman" w:hAnsi="Times New Roman" w:cs="Times New Roman"/>
          <w:b/>
          <w:i/>
          <w:sz w:val="24"/>
          <w:szCs w:val="24"/>
        </w:rPr>
        <w:t xml:space="preserve">и обоснование целесообразности </w:t>
      </w:r>
      <w:r w:rsidR="00AC400E">
        <w:rPr>
          <w:rFonts w:ascii="Times New Roman" w:hAnsi="Times New Roman" w:cs="Times New Roman"/>
          <w:b/>
          <w:i/>
          <w:sz w:val="24"/>
          <w:szCs w:val="24"/>
        </w:rPr>
        <w:t xml:space="preserve">ее </w:t>
      </w:r>
      <w:r w:rsidR="0035599F" w:rsidRPr="0035599F">
        <w:rPr>
          <w:rFonts w:ascii="Times New Roman" w:hAnsi="Times New Roman" w:cs="Times New Roman"/>
          <w:b/>
          <w:i/>
          <w:sz w:val="24"/>
          <w:szCs w:val="24"/>
        </w:rPr>
        <w:t>решения программно-целевым методом</w:t>
      </w:r>
    </w:p>
    <w:p w:rsidR="00D3423A" w:rsidRPr="00A119F8" w:rsidRDefault="00D3423A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9AC" w:rsidRDefault="00F579AC" w:rsidP="00A11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проблеме целенаправленной ра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одаренными детьми и талантливой молодежью на уровне государства</w:t>
      </w:r>
      <w:r w:rsid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 и муниципалитета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многими кардинальными переменами, происходящими в соци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ально-экономическом развитии нашей страны</w:t>
      </w:r>
      <w:r w:rsid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области и города</w:t>
      </w:r>
      <w:r w:rsidR="0092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58B" w:rsidRPr="00402BE1" w:rsidRDefault="00E4558B" w:rsidP="00A11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скачок в развитии </w:t>
      </w:r>
      <w:hyperlink r:id="rId12" w:tooltip="Новые технологии" w:history="1">
        <w:r w:rsidRPr="00402BE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новых технологий</w:t>
        </w:r>
      </w:hyperlink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повлек за собой по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требность общества в людях, способных нестандартно решать новые про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вносить новое содержание во все сферы жизнедеятельности. Выпол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эту потребность возможно только путем сохранения и преумножения интеллектуального потенциала страны. Именно одаренные дети дают уни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возможность российскому обществу компенсировать потребность в экстенсивном воспроизводстве интеллектуального человеческого ресурса. Именно они - национальное достояние, которое надо беречь и которому надо помогать. Поэтому важной задачей современного образования в России является сохранение и развитие творческого потенциала человека.</w:t>
      </w:r>
    </w:p>
    <w:p w:rsidR="00E4558B" w:rsidRDefault="00E4558B" w:rsidP="00A11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 проекте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Образование» 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федеральных проектов является проект «Успех каждого ребенка», в число приоритетных задач</w:t>
      </w:r>
      <w:r w:rsidR="008E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входит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2B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 системы поддержки талантливых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2B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</w:t>
      </w:r>
      <w:r w:rsidR="00F04B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идее раскрытия способностей каждого ребенка, обучени</w:t>
      </w:r>
      <w:r w:rsidR="00AC03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</w:t>
      </w:r>
      <w:r w:rsidR="00AC03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готовой к жизни в высокотехнологичном, конкурентном мире.</w:t>
      </w:r>
    </w:p>
    <w:p w:rsidR="00E4558B" w:rsidRPr="00402BE1" w:rsidRDefault="00E4558B" w:rsidP="00A119F8">
      <w:pPr>
        <w:pStyle w:val="a5"/>
        <w:spacing w:before="0" w:beforeAutospacing="0" w:after="0" w:afterAutospacing="0"/>
        <w:ind w:firstLine="708"/>
        <w:jc w:val="both"/>
      </w:pPr>
      <w:r w:rsidRPr="00402BE1">
        <w:rPr>
          <w:color w:val="000000"/>
        </w:rPr>
        <w:t>В стратегических</w:t>
      </w:r>
      <w:r w:rsidR="00F04B20">
        <w:rPr>
          <w:color w:val="000000"/>
        </w:rPr>
        <w:t xml:space="preserve"> документах федерального уровня</w:t>
      </w:r>
      <w:r w:rsidR="00E87A45">
        <w:rPr>
          <w:color w:val="000000"/>
        </w:rPr>
        <w:t>, в том числе в</w:t>
      </w:r>
      <w:r w:rsidRPr="00402BE1">
        <w:rPr>
          <w:color w:val="000000"/>
        </w:rPr>
        <w:t xml:space="preserve"> Концепции развития региональной системы по работе с одаренными детьми в Тамбовской области на 2015-2020 годы, акцент </w:t>
      </w:r>
      <w:r w:rsidR="00AC0397">
        <w:rPr>
          <w:color w:val="000000"/>
        </w:rPr>
        <w:t xml:space="preserve">также </w:t>
      </w:r>
      <w:r w:rsidRPr="00402BE1">
        <w:rPr>
          <w:color w:val="000000"/>
        </w:rPr>
        <w:t>ставится на формирование и развитие интеллектуального и творческого потенциала учащегося, способного интенсивно работать в развивающихся областях и обеспечить динамичное развитие страны</w:t>
      </w:r>
      <w:r>
        <w:rPr>
          <w:color w:val="000000"/>
        </w:rPr>
        <w:t xml:space="preserve"> и области</w:t>
      </w:r>
      <w:r w:rsidRPr="00402BE1">
        <w:rPr>
          <w:color w:val="000000"/>
        </w:rPr>
        <w:t xml:space="preserve">. </w:t>
      </w:r>
    </w:p>
    <w:p w:rsidR="00E4558B" w:rsidRPr="00402BE1" w:rsidRDefault="00402BE1" w:rsidP="00A119F8">
      <w:pPr>
        <w:pStyle w:val="a5"/>
        <w:spacing w:before="0" w:beforeAutospacing="0" w:after="0" w:afterAutospacing="0"/>
        <w:ind w:firstLine="708"/>
        <w:jc w:val="both"/>
      </w:pPr>
      <w:r w:rsidRPr="00402BE1">
        <w:rPr>
          <w:color w:val="000000"/>
        </w:rPr>
        <w:t xml:space="preserve">В контексте сложившихся тенденций и перспектив развития </w:t>
      </w:r>
      <w:r w:rsidR="00E4558B">
        <w:rPr>
          <w:color w:val="000000"/>
        </w:rPr>
        <w:t>системы образования</w:t>
      </w:r>
      <w:r w:rsidR="008E5609">
        <w:rPr>
          <w:color w:val="000000"/>
        </w:rPr>
        <w:t xml:space="preserve"> </w:t>
      </w:r>
      <w:r w:rsidR="00F04B20" w:rsidRPr="00402BE1">
        <w:rPr>
          <w:color w:val="000000"/>
        </w:rPr>
        <w:t xml:space="preserve">для раскрытия детской одаренности </w:t>
      </w:r>
      <w:r w:rsidR="00E4558B" w:rsidRPr="00402BE1">
        <w:rPr>
          <w:color w:val="000000"/>
        </w:rPr>
        <w:t xml:space="preserve">усилий отдельно взятого учреждения </w:t>
      </w:r>
      <w:r w:rsidR="00E4558B">
        <w:rPr>
          <w:color w:val="000000"/>
        </w:rPr>
        <w:t>недостаточно</w:t>
      </w:r>
      <w:r w:rsidR="00E4558B" w:rsidRPr="00402BE1">
        <w:rPr>
          <w:color w:val="000000"/>
        </w:rPr>
        <w:t xml:space="preserve">: необходимо комплексное взаимодействие по выявлению и развитию одаренных детей города </w:t>
      </w:r>
      <w:r w:rsidR="00E4558B">
        <w:rPr>
          <w:color w:val="000000"/>
        </w:rPr>
        <w:t>г.Мичуринска</w:t>
      </w:r>
      <w:r w:rsidR="00E4558B" w:rsidRPr="00402BE1">
        <w:rPr>
          <w:color w:val="000000"/>
        </w:rPr>
        <w:t xml:space="preserve">, </w:t>
      </w:r>
      <w:r w:rsidR="00E4558B">
        <w:rPr>
          <w:color w:val="000000"/>
        </w:rPr>
        <w:t xml:space="preserve">поиск </w:t>
      </w:r>
      <w:r w:rsidR="00E4558B" w:rsidRPr="00402BE1">
        <w:rPr>
          <w:color w:val="000000"/>
        </w:rPr>
        <w:t>более эффективны</w:t>
      </w:r>
      <w:r w:rsidR="00E4558B">
        <w:rPr>
          <w:color w:val="000000"/>
        </w:rPr>
        <w:t>х</w:t>
      </w:r>
      <w:r w:rsidR="00E4558B" w:rsidRPr="00402BE1">
        <w:rPr>
          <w:color w:val="000000"/>
        </w:rPr>
        <w:t xml:space="preserve"> мероприяти</w:t>
      </w:r>
      <w:r w:rsidR="00E4558B">
        <w:rPr>
          <w:color w:val="000000"/>
        </w:rPr>
        <w:t>й и мер</w:t>
      </w:r>
      <w:r w:rsidR="00E4558B" w:rsidRPr="00402BE1">
        <w:rPr>
          <w:color w:val="000000"/>
        </w:rPr>
        <w:t xml:space="preserve"> по поддержке одаренных детей и талантливой молодежи. </w:t>
      </w:r>
      <w:r w:rsidR="00E4558B">
        <w:rPr>
          <w:color w:val="000000"/>
        </w:rPr>
        <w:t>Также р</w:t>
      </w:r>
      <w:r w:rsidR="00E4558B" w:rsidRPr="00402BE1">
        <w:rPr>
          <w:color w:val="000000"/>
        </w:rPr>
        <w:t xml:space="preserve">абота с одаренными детьми требует особой профессиональной подготовки педагогов, </w:t>
      </w:r>
      <w:r w:rsidR="00A119F8" w:rsidRPr="00402BE1">
        <w:rPr>
          <w:color w:val="000000"/>
        </w:rPr>
        <w:t>привлечения к ее осуществлению различных специалистов</w:t>
      </w:r>
      <w:r w:rsidR="00A119F8">
        <w:rPr>
          <w:color w:val="000000"/>
        </w:rPr>
        <w:t>,</w:t>
      </w:r>
      <w:r w:rsidR="008E5609">
        <w:rPr>
          <w:color w:val="000000"/>
        </w:rPr>
        <w:t xml:space="preserve"> </w:t>
      </w:r>
      <w:r w:rsidR="00A119F8">
        <w:rPr>
          <w:color w:val="000000"/>
        </w:rPr>
        <w:t xml:space="preserve">всестороннего </w:t>
      </w:r>
      <w:r w:rsidR="00E4558B">
        <w:rPr>
          <w:color w:val="000000"/>
        </w:rPr>
        <w:t xml:space="preserve">внимания со стороны родителей и общественности, </w:t>
      </w:r>
      <w:r w:rsidR="00E4558B" w:rsidRPr="00402BE1">
        <w:rPr>
          <w:color w:val="000000"/>
        </w:rPr>
        <w:t>внедрения современн</w:t>
      </w:r>
      <w:r w:rsidR="00E4558B">
        <w:rPr>
          <w:color w:val="000000"/>
        </w:rPr>
        <w:t>ых технологий и</w:t>
      </w:r>
      <w:r w:rsidR="00E4558B" w:rsidRPr="00402BE1">
        <w:rPr>
          <w:color w:val="000000"/>
        </w:rPr>
        <w:t xml:space="preserve"> программного обеспечения.</w:t>
      </w:r>
    </w:p>
    <w:p w:rsidR="00402BE1" w:rsidRPr="00A119F8" w:rsidRDefault="00A119F8" w:rsidP="00A11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проблемы актуализирует необходимость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муниципалитете 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</w:t>
      </w:r>
      <w:r w:rsidRPr="006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</w:t>
      </w:r>
      <w:r w:rsidR="00604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способствовать 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 в сфере</w:t>
      </w:r>
      <w:r w:rsidR="009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9E7505"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интеллектуальност</w:t>
      </w:r>
      <w:r w:rsidR="009E75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7505"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</w:t>
      </w:r>
      <w:r w:rsidRPr="00604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</w:t>
      </w:r>
      <w:r w:rsidR="00604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предпола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способствующих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на территории г.Мичуринска</w:t>
      </w:r>
      <w:r w:rsidRPr="0040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99F" w:rsidRPr="00402BE1" w:rsidRDefault="0035599F" w:rsidP="00A119F8">
      <w:pPr>
        <w:pStyle w:val="a5"/>
        <w:spacing w:before="0" w:beforeAutospacing="0" w:after="0" w:afterAutospacing="0"/>
        <w:ind w:firstLine="708"/>
        <w:jc w:val="both"/>
      </w:pPr>
      <w:r w:rsidRPr="00402BE1">
        <w:rPr>
          <w:color w:val="000000"/>
        </w:rPr>
        <w:t>Следовательно, возник</w:t>
      </w:r>
      <w:r w:rsidR="00A119F8">
        <w:rPr>
          <w:color w:val="000000"/>
        </w:rPr>
        <w:t>ает</w:t>
      </w:r>
      <w:r w:rsidRPr="00402BE1">
        <w:rPr>
          <w:color w:val="000000"/>
        </w:rPr>
        <w:t xml:space="preserve"> необходимость объединения усилий по созданию </w:t>
      </w:r>
      <w:r w:rsidR="00A119F8">
        <w:rPr>
          <w:color w:val="000000"/>
        </w:rPr>
        <w:t>комплекса мер</w:t>
      </w:r>
      <w:r w:rsidRPr="00402BE1">
        <w:rPr>
          <w:color w:val="000000"/>
        </w:rPr>
        <w:t xml:space="preserve"> для выявления и развития одаренных детей на муниципальном уровне и выделения мероприятий </w:t>
      </w:r>
      <w:r w:rsidR="00A119F8">
        <w:rPr>
          <w:color w:val="000000"/>
        </w:rPr>
        <w:t xml:space="preserve">данного направления </w:t>
      </w:r>
      <w:r w:rsidRPr="00402BE1">
        <w:rPr>
          <w:color w:val="000000"/>
        </w:rPr>
        <w:t xml:space="preserve">в отдельную целевую программу поддержки одаренных детей и талантливой молодежи города </w:t>
      </w:r>
      <w:r w:rsidR="00A119F8">
        <w:rPr>
          <w:color w:val="000000"/>
        </w:rPr>
        <w:t>Мичуринска</w:t>
      </w:r>
      <w:r w:rsidRPr="00402BE1">
        <w:rPr>
          <w:color w:val="000000"/>
        </w:rPr>
        <w:t>.</w:t>
      </w:r>
    </w:p>
    <w:p w:rsidR="0035599F" w:rsidRPr="00402BE1" w:rsidRDefault="0035599F" w:rsidP="00A119F8">
      <w:pPr>
        <w:pStyle w:val="a5"/>
        <w:spacing w:before="0" w:beforeAutospacing="0" w:after="0" w:afterAutospacing="0"/>
        <w:ind w:firstLine="708"/>
        <w:jc w:val="both"/>
      </w:pPr>
      <w:r w:rsidRPr="00402BE1">
        <w:rPr>
          <w:color w:val="000000"/>
        </w:rPr>
        <w:t xml:space="preserve">Муниципальная </w:t>
      </w:r>
      <w:r w:rsidR="00A119F8">
        <w:rPr>
          <w:color w:val="000000"/>
        </w:rPr>
        <w:t xml:space="preserve">целевая </w:t>
      </w:r>
      <w:r w:rsidRPr="00402BE1">
        <w:rPr>
          <w:color w:val="000000"/>
        </w:rPr>
        <w:t xml:space="preserve">программа </w:t>
      </w:r>
      <w:r w:rsidR="00A119F8">
        <w:rPr>
          <w:color w:val="000000"/>
        </w:rPr>
        <w:t>по работе с одаренными детьми «Путь к успеху» на 2018-2023 годы</w:t>
      </w:r>
      <w:r w:rsidRPr="00402BE1">
        <w:rPr>
          <w:color w:val="000000"/>
        </w:rPr>
        <w:t xml:space="preserve"> предусматривает объединение ресурсов и создание единой системы по работе с одаренными детьми и талантливой молодежью города </w:t>
      </w:r>
      <w:r w:rsidR="00A119F8">
        <w:rPr>
          <w:color w:val="000000"/>
        </w:rPr>
        <w:t>Мичуринска</w:t>
      </w:r>
      <w:r w:rsidRPr="00402BE1">
        <w:rPr>
          <w:color w:val="000000"/>
        </w:rPr>
        <w:t>.</w:t>
      </w:r>
    </w:p>
    <w:p w:rsidR="00AC400E" w:rsidRPr="00F32D46" w:rsidRDefault="00AC400E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DCC" w:rsidRPr="00C20492" w:rsidRDefault="00A97DCC" w:rsidP="000F1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2BE1">
        <w:rPr>
          <w:rFonts w:ascii="Times New Roman" w:hAnsi="Times New Roman" w:cs="Times New Roman"/>
          <w:b/>
          <w:i/>
          <w:sz w:val="24"/>
          <w:szCs w:val="24"/>
        </w:rPr>
        <w:t>Аналитико-прогностическое обоснование Программы</w:t>
      </w:r>
      <w:r w:rsidR="00BD6E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20492">
        <w:rPr>
          <w:rFonts w:ascii="Times New Roman" w:hAnsi="Times New Roman" w:cs="Times New Roman"/>
          <w:b/>
          <w:i/>
          <w:sz w:val="24"/>
          <w:szCs w:val="24"/>
        </w:rPr>
        <w:t xml:space="preserve">(анализ </w:t>
      </w:r>
      <w:r w:rsidR="00BD6E9A" w:rsidRPr="00C20492">
        <w:rPr>
          <w:rFonts w:ascii="Times New Roman" w:hAnsi="Times New Roman" w:cs="Times New Roman"/>
          <w:b/>
          <w:i/>
          <w:sz w:val="24"/>
          <w:szCs w:val="24"/>
        </w:rPr>
        <w:t xml:space="preserve">внутренней </w:t>
      </w:r>
      <w:r w:rsidR="00BD6E9A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C20492">
        <w:rPr>
          <w:rFonts w:ascii="Times New Roman" w:hAnsi="Times New Roman" w:cs="Times New Roman"/>
          <w:b/>
          <w:i/>
          <w:sz w:val="24"/>
          <w:szCs w:val="24"/>
        </w:rPr>
        <w:t>внешн</w:t>
      </w:r>
      <w:r w:rsidR="000F1C69" w:rsidRPr="00C20492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BD6E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04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C69" w:rsidRPr="00C20492">
        <w:rPr>
          <w:rFonts w:ascii="Times New Roman" w:hAnsi="Times New Roman" w:cs="Times New Roman"/>
          <w:b/>
          <w:i/>
          <w:sz w:val="24"/>
          <w:szCs w:val="24"/>
        </w:rPr>
        <w:t>оценок</w:t>
      </w:r>
      <w:r w:rsidR="008057B9" w:rsidRPr="00C20492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системы работы с одаренными детьми</w:t>
      </w:r>
      <w:r w:rsidRPr="00C204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97AC6" w:rsidRPr="00C20492" w:rsidRDefault="00497AC6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0538" w:rsidRPr="005B0A6E" w:rsidRDefault="00CD375C" w:rsidP="00C2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A6E" w:rsidRPr="005B0A6E">
        <w:rPr>
          <w:rFonts w:ascii="Times New Roman" w:hAnsi="Times New Roman" w:cs="Times New Roman"/>
          <w:sz w:val="24"/>
          <w:szCs w:val="24"/>
        </w:rPr>
        <w:t>Для определения проблем, подлежащих программной разработке, целевых установок, дальнейшенго выделения объектов программного решения проведен исходный анализ состояния организационной и психолого-педагогической поддержки одаренных детей в г.Мичуринске.</w:t>
      </w:r>
    </w:p>
    <w:p w:rsidR="00CD375C" w:rsidRDefault="00CD375C" w:rsidP="00A5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городе накоплен определенный опыт работы по развитию интеллектуально-творческих способностей детей.</w:t>
      </w:r>
    </w:p>
    <w:p w:rsidR="00C1244C" w:rsidRPr="00C1244C" w:rsidRDefault="00C1244C" w:rsidP="00C12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июля 2017 года в г.Мичуринскена базе МБУ </w:t>
      </w:r>
      <w:proofErr w:type="gramStart"/>
      <w:r w:rsidRPr="00C1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УМиИЦ  функционирует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Ц</w:t>
      </w:r>
      <w:r w:rsidRPr="00C1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по работе с одарёнными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 w:rsidRPr="00C1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созданный на основании приказа МБОУ УМиИЦ от 01.07.2016 № 42.</w:t>
      </w:r>
    </w:p>
    <w:p w:rsidR="00C1244C" w:rsidRPr="00C1244C" w:rsidRDefault="00C1244C" w:rsidP="00C124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базе Центра организована работа по подготовке учащихся 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сероссийской олимпиаде школьников, проводится консультационная работа для педагогов,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родителей одаренных детей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организуется проведение муниципальных этапов конкурсов для одаренных и талантливых детей, проводит свою работу ученический клуб знатоков «Максимум».</w:t>
      </w:r>
    </w:p>
    <w:p w:rsidR="00C1244C" w:rsidRDefault="00C1244C" w:rsidP="00C1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4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2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созданы </w:t>
      </w:r>
      <w:r w:rsidRPr="00C1244C">
        <w:rPr>
          <w:rFonts w:ascii="Times New Roman" w:eastAsia="Times New Roman" w:hAnsi="Times New Roman" w:cs="Times New Roman"/>
          <w:sz w:val="24"/>
          <w:szCs w:val="24"/>
        </w:rPr>
        <w:t>Научные общества обучающихся,  которые</w:t>
      </w:r>
      <w:r w:rsidR="006E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44C">
        <w:rPr>
          <w:rFonts w:ascii="Times New Roman" w:eastAsia="Times New Roman" w:hAnsi="Times New Roman" w:cs="Times New Roman"/>
          <w:sz w:val="24"/>
          <w:szCs w:val="24"/>
        </w:rPr>
        <w:t xml:space="preserve">объединяют </w:t>
      </w:r>
      <w:r w:rsidR="009101B3">
        <w:rPr>
          <w:rFonts w:ascii="Times New Roman" w:eastAsia="Times New Roman" w:hAnsi="Times New Roman" w:cs="Times New Roman"/>
          <w:sz w:val="24"/>
          <w:szCs w:val="24"/>
        </w:rPr>
        <w:t>893</w:t>
      </w:r>
      <w:r w:rsidR="0043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44C">
        <w:rPr>
          <w:rFonts w:ascii="Times New Roman" w:eastAsia="Times New Roman" w:hAnsi="Times New Roman" w:cs="Times New Roman"/>
          <w:sz w:val="24"/>
          <w:szCs w:val="24"/>
        </w:rPr>
        <w:t>школьника  (</w:t>
      </w:r>
      <w:r w:rsidR="00C204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44C">
        <w:rPr>
          <w:rFonts w:ascii="Times New Roman" w:eastAsia="Times New Roman" w:hAnsi="Times New Roman" w:cs="Times New Roman"/>
          <w:sz w:val="24"/>
          <w:szCs w:val="24"/>
        </w:rPr>
        <w:t>-11 классы).</w:t>
      </w:r>
    </w:p>
    <w:p w:rsidR="00C20492" w:rsidRPr="00C1244C" w:rsidRDefault="00C20492" w:rsidP="00C1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обучающихся п</w:t>
      </w:r>
      <w:r w:rsidR="001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рошли обучение в ОЦ «Сириус»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МФТИ; 5 чел. – получили гранты админи</w:t>
      </w:r>
      <w:r w:rsidR="001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области;</w:t>
      </w:r>
      <w:r w:rsidR="006E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</w:t>
      </w:r>
      <w:r w:rsidR="00CB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(10,8%)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1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различных творческих объединениях, кружках и секциях (</w:t>
      </w:r>
      <w:r w:rsidR="00CB74A3">
        <w:rPr>
          <w:rFonts w:ascii="Times New Roman" w:eastAsia="Times New Roman" w:hAnsi="Times New Roman" w:cs="Times New Roman"/>
          <w:sz w:val="24"/>
          <w:szCs w:val="24"/>
          <w:lang w:eastAsia="ru-RU"/>
        </w:rPr>
        <w:t>400 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18,4% - участвуют в исследовательской и проектной деятель</w:t>
      </w:r>
      <w:r w:rsidR="00FA7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35,3% - имеют портфолио.</w:t>
      </w:r>
    </w:p>
    <w:p w:rsidR="00FA70F4" w:rsidRDefault="00FA70F4" w:rsidP="00FA7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индивидуальным маршрутам обучаются 3,3% обучающихся муниципалитета, участвуют в разработке ИОМ 7,7% педагогов.</w:t>
      </w:r>
    </w:p>
    <w:p w:rsidR="00FA70F4" w:rsidRPr="00C1244C" w:rsidRDefault="00FA70F4" w:rsidP="00FA70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муниципальный банк одаренных детей включено 1,6% обучающихся, школьные банки ОД ведутся в 24 организациях.</w:t>
      </w:r>
    </w:p>
    <w:p w:rsidR="00FA70F4" w:rsidRDefault="00FA70F4" w:rsidP="00FA7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г.Мичуринска</w:t>
      </w:r>
      <w:r w:rsidR="006E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принимают уча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интел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и предметных олим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пиадах, конкурсах и фе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стивалях раз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уров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ней: муници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пально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реги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все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 меж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народно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го. За 2017 год рост результа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proofErr w:type="gramStart"/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 ода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</w:t>
      </w:r>
      <w:proofErr w:type="gramEnd"/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 конкур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различного уровня в целом составил 3% (с 24% до 27% от числа участвующих): в муниципаль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– на 2% (с 34% до 36%), в региональных – на 1% (с 40% до 41%), всерос</w:t>
      </w:r>
      <w:r w:rsidRPr="00C1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сийских – на 2% (с 20% до 22%), международных – на 2% (с 15% до 17%).</w:t>
      </w:r>
    </w:p>
    <w:p w:rsidR="00C1244C" w:rsidRDefault="00C1244C" w:rsidP="00C124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4C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организациях реализуется </w:t>
      </w:r>
      <w:r w:rsidR="00C2049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1244C">
        <w:rPr>
          <w:rFonts w:ascii="Times New Roman" w:eastAsia="Times New Roman" w:hAnsi="Times New Roman" w:cs="Times New Roman"/>
          <w:sz w:val="24"/>
          <w:szCs w:val="24"/>
        </w:rPr>
        <w:t xml:space="preserve"> программ по работе с одаренными детьми</w:t>
      </w:r>
      <w:r w:rsidR="00C20492">
        <w:rPr>
          <w:rFonts w:ascii="Times New Roman" w:eastAsia="Times New Roman" w:hAnsi="Times New Roman" w:cs="Times New Roman"/>
          <w:sz w:val="24"/>
          <w:szCs w:val="24"/>
        </w:rPr>
        <w:t>, в 21 организации разработаны планы работы с одаренными детьми.</w:t>
      </w:r>
      <w:r w:rsidR="006E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56F">
        <w:rPr>
          <w:rFonts w:ascii="Times New Roman" w:eastAsia="Times New Roman" w:hAnsi="Times New Roman" w:cs="Times New Roman"/>
          <w:sz w:val="24"/>
          <w:szCs w:val="24"/>
        </w:rPr>
        <w:t xml:space="preserve">В 18 организациях в Программы развития ОО включены блоки, рассматривающие вопросы реализации работы с одаренными детьми. </w:t>
      </w:r>
      <w:r w:rsidR="00FA70F4">
        <w:rPr>
          <w:rFonts w:ascii="Times New Roman" w:eastAsia="Times New Roman" w:hAnsi="Times New Roman" w:cs="Times New Roman"/>
          <w:sz w:val="24"/>
          <w:szCs w:val="24"/>
        </w:rPr>
        <w:t xml:space="preserve">9 организаций участвуют в инновационной деятельности по рассматриваемому направлению. </w:t>
      </w:r>
      <w:r w:rsidR="00CB74A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муниципалитета функционирует 2 экспериментальные площадки. </w:t>
      </w:r>
      <w:r w:rsidR="00FA70F4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последнего учебного года для одаренных детей было проведено 33 специализированных мероприятия. 18,6% одаренных детей охвачены работой школьных психологов. </w:t>
      </w:r>
    </w:p>
    <w:p w:rsidR="00FA70F4" w:rsidRDefault="00FA70F4" w:rsidP="00C124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педагогов 36 чел. имеют специализированную подготовку, 53</w:t>
      </w:r>
      <w:r w:rsidR="006E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чел.  – участвуют в семинарах и прочих методических мероприятиях, 9 чел. – имеют публикации по вопросам детской одаренности, 53 чел. – выступали с докладами на различных уровнях.</w:t>
      </w:r>
    </w:p>
    <w:p w:rsidR="00E719DE" w:rsidRDefault="00C20492" w:rsidP="00FA7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направлению реализуется в 24 организаци</w:t>
      </w:r>
      <w:r w:rsidR="00197D6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мероприятиях участвует 48,3% от общего числа представителей родительской общественности.</w:t>
      </w:r>
    </w:p>
    <w:p w:rsidR="00E719DE" w:rsidRDefault="00E719DE" w:rsidP="00FA7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DE" w:rsidRDefault="00E719DE" w:rsidP="00FA7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DE" w:rsidRDefault="00E719DE" w:rsidP="0062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DE" w:rsidRDefault="00E719DE" w:rsidP="00FA7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DE" w:rsidRDefault="00E719DE" w:rsidP="00FA7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719DE" w:rsidSect="00B371B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04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874"/>
        <w:gridCol w:w="479"/>
        <w:gridCol w:w="534"/>
        <w:gridCol w:w="534"/>
        <w:gridCol w:w="716"/>
        <w:gridCol w:w="516"/>
        <w:gridCol w:w="479"/>
        <w:gridCol w:w="460"/>
        <w:gridCol w:w="936"/>
        <w:gridCol w:w="736"/>
        <w:gridCol w:w="520"/>
        <w:gridCol w:w="699"/>
        <w:gridCol w:w="789"/>
        <w:gridCol w:w="789"/>
        <w:gridCol w:w="789"/>
        <w:gridCol w:w="498"/>
        <w:gridCol w:w="425"/>
        <w:gridCol w:w="983"/>
        <w:gridCol w:w="1001"/>
        <w:gridCol w:w="567"/>
      </w:tblGrid>
      <w:tr w:rsidR="00E719DE" w:rsidRPr="00E719DE" w:rsidTr="00E719DE">
        <w:trPr>
          <w:trHeight w:val="706"/>
        </w:trPr>
        <w:tc>
          <w:tcPr>
            <w:tcW w:w="1413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Название  ОО</w:t>
            </w:r>
          </w:p>
        </w:tc>
        <w:tc>
          <w:tcPr>
            <w:tcW w:w="4592" w:type="dxa"/>
            <w:gridSpan w:val="8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пакета нормативно-правовых документов, регулирующих эффективное функционирование и развитие системы работы с одарёнными детьми в ОО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Рассмотрение вопросов по работе с одарёнными детьми на заседаниях педагогического и методического советов 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Рассмотрение вопросов по работе с одарёнными детьми с родительской общественностью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 ОО ответственного за работу с одарёнными детьми (нормативно закрепленное)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 ОО системы поощрений педагогов, работающих с одарёнными детьми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ОО банка данных о детях с повышенным уровнем способностей в разных видах деятельности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Организационные модели работы с одарёнными детьми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 муниципальной экспериментальной площадки по работе  с одарёнными детьми (указать тему и ОО, на базе которой она организована)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муниципальной программы по работе с одарёнными детьми </w:t>
            </w:r>
          </w:p>
        </w:tc>
      </w:tr>
      <w:tr w:rsidR="00E719DE" w:rsidRPr="00E719DE" w:rsidTr="0058015F">
        <w:trPr>
          <w:trHeight w:val="688"/>
        </w:trPr>
        <w:tc>
          <w:tcPr>
            <w:tcW w:w="1413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auto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Программе развития ОО блока, направленного на работу с одарёнными детьми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программы ОО по РсОД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плана работы с одарёнными детьми в ОО</w:t>
            </w:r>
          </w:p>
        </w:tc>
        <w:tc>
          <w:tcPr>
            <w:tcW w:w="1455" w:type="dxa"/>
            <w:gridSpan w:val="3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 ОО нормативно-правовых документов 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9DE" w:rsidRPr="00E719DE" w:rsidTr="0058015F">
        <w:trPr>
          <w:trHeight w:val="1377"/>
        </w:trPr>
        <w:tc>
          <w:tcPr>
            <w:tcW w:w="1413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(1-2 года)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(3 года и более)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стадии разработки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уровня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Регионального уровня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уровня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Управляющий (Попечительский) совет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родительский комитет ОО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родительское собрание ОО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ДОД на базе 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полного дня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ресурсный центр по работе с одарёнными детьми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9DE" w:rsidRPr="00E719DE" w:rsidTr="00E719DE">
        <w:trPr>
          <w:trHeight w:val="1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719DE" w:rsidRPr="00E719DE" w:rsidTr="00E719DE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874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E719DE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874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E719DE">
        <w:trPr>
          <w:cantSplit/>
          <w:trHeight w:val="72"/>
        </w:trPr>
        <w:tc>
          <w:tcPr>
            <w:tcW w:w="1413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1A1A1A"/>
              <w:right w:val="nil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t>Организация работы с одарёнными детьми в образовательно</w:t>
      </w:r>
      <w:r w:rsidR="00622E84">
        <w:rPr>
          <w:rFonts w:ascii="Times New Roman" w:hAnsi="Times New Roman" w:cs="Times New Roman"/>
          <w:b/>
          <w:sz w:val="24"/>
          <w:szCs w:val="24"/>
        </w:rPr>
        <w:t xml:space="preserve">й организации (2017-18 учебный </w:t>
      </w:r>
      <w:r w:rsidRPr="00E719DE"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t>Система работы по развитию способностей у детей  в ОО (2017-2018 учебный год)-1</w:t>
      </w:r>
    </w:p>
    <w:tbl>
      <w:tblPr>
        <w:tblW w:w="14617" w:type="dxa"/>
        <w:tblInd w:w="659" w:type="dxa"/>
        <w:tblLook w:val="04A0" w:firstRow="1" w:lastRow="0" w:firstColumn="1" w:lastColumn="0" w:noHBand="0" w:noVBand="1"/>
      </w:tblPr>
      <w:tblGrid>
        <w:gridCol w:w="2960"/>
        <w:gridCol w:w="760"/>
        <w:gridCol w:w="760"/>
        <w:gridCol w:w="773"/>
        <w:gridCol w:w="718"/>
        <w:gridCol w:w="1498"/>
        <w:gridCol w:w="718"/>
        <w:gridCol w:w="1440"/>
        <w:gridCol w:w="718"/>
        <w:gridCol w:w="1440"/>
        <w:gridCol w:w="800"/>
        <w:gridCol w:w="600"/>
        <w:gridCol w:w="600"/>
        <w:gridCol w:w="832"/>
      </w:tblGrid>
      <w:tr w:rsidR="00E719DE" w:rsidRPr="00E719DE" w:rsidTr="00AC400E">
        <w:trPr>
          <w:trHeight w:val="1405"/>
        </w:trPr>
        <w:tc>
          <w:tcPr>
            <w:tcW w:w="296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Название ОО 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 учащихся в ОО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педагогов в ОО</w:t>
            </w:r>
          </w:p>
        </w:tc>
        <w:tc>
          <w:tcPr>
            <w:tcW w:w="773" w:type="dxa"/>
            <w:vMerge w:val="restart"/>
            <w:tcBorders>
              <w:top w:val="single" w:sz="4" w:space="0" w:color="1A1A1A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родителей (всего в ОО)</w:t>
            </w:r>
          </w:p>
        </w:tc>
        <w:tc>
          <w:tcPr>
            <w:tcW w:w="2216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с повышенным уровнем способностей, обучающихся по индивидуальным образовательным маршрутам</w:t>
            </w:r>
          </w:p>
        </w:tc>
        <w:tc>
          <w:tcPr>
            <w:tcW w:w="2158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педагогов, работающих по индивидуальным образовательным маршрутам для детей с повышенным уровнем способностей</w:t>
            </w:r>
          </w:p>
        </w:tc>
        <w:tc>
          <w:tcPr>
            <w:tcW w:w="2158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родителей, вовлеченных в мероприятия по вопросам развития способностей у детей (лектории, анкетирование, соцопрос, индивидуальные консультации и др.)</w:t>
            </w:r>
          </w:p>
        </w:tc>
        <w:tc>
          <w:tcPr>
            <w:tcW w:w="80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 ОО инновационной и проектной деятельности в сфере работы с одарёнными детьми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одарённых детей, получивших адресную материальную помощь (стипендии, гранты и др.)</w:t>
            </w:r>
          </w:p>
        </w:tc>
      </w:tr>
      <w:tr w:rsidR="00E719DE" w:rsidRPr="00E719DE" w:rsidTr="00AC400E">
        <w:trPr>
          <w:trHeight w:val="1138"/>
        </w:trPr>
        <w:tc>
          <w:tcPr>
            <w:tcW w:w="296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1A1A1A"/>
              <w:left w:val="single" w:sz="4" w:space="0" w:color="000000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количества детей с повышенным уровнем способностей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педагогов в ОО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родителей в ОО</w:t>
            </w:r>
          </w:p>
        </w:tc>
        <w:tc>
          <w:tcPr>
            <w:tcW w:w="80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уровень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уровень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уровень</w:t>
            </w:r>
          </w:p>
        </w:tc>
      </w:tr>
      <w:tr w:rsidR="00E719DE" w:rsidRPr="00E719DE" w:rsidTr="00AC400E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3627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5326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3,2%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7,0%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21,1%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719DE" w:rsidRPr="00E719DE" w:rsidTr="00AC400E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8272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10177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3,9%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3,2%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4988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49,0%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AC400E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4603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4619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2,2%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5,0%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1854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40,1%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AC400E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7,7%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48,3%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</w:tbl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lastRenderedPageBreak/>
        <w:t>Система работы по развитию способностей у детей в ОО (2017-2018 учебный год)-2</w:t>
      </w:r>
    </w:p>
    <w:tbl>
      <w:tblPr>
        <w:tblW w:w="15386" w:type="dxa"/>
        <w:tblInd w:w="534" w:type="dxa"/>
        <w:tblLook w:val="04A0" w:firstRow="1" w:lastRow="0" w:firstColumn="1" w:lastColumn="0" w:noHBand="0" w:noVBand="1"/>
      </w:tblPr>
      <w:tblGrid>
        <w:gridCol w:w="1407"/>
        <w:gridCol w:w="2269"/>
        <w:gridCol w:w="2556"/>
        <w:gridCol w:w="2554"/>
        <w:gridCol w:w="1703"/>
        <w:gridCol w:w="1276"/>
        <w:gridCol w:w="1276"/>
        <w:gridCol w:w="1275"/>
        <w:gridCol w:w="1070"/>
      </w:tblGrid>
      <w:tr w:rsidR="00E719DE" w:rsidRPr="00E719DE" w:rsidTr="00E719DE">
        <w:trPr>
          <w:trHeight w:val="568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Название ОО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творческих объединений, студий, секций, функционирующих на базе данной ОО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с повышенным уровнем способностей, занимающихся в творческих объединениях, студиях, секциях, функционирующих на базе данной ОО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детей с повышенным уровнем способностей, занимающихся в творческих объединениях, студиях, секциях от количества детей, обучающихся в ОО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занимающихся в творческих объединениях, студиях, секциях, научных обществах  детей</w:t>
            </w:r>
            <w:r w:rsidRPr="00E71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</w:t>
            </w: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повышенным уровнем способностей, относящихся к следующим категориям:</w:t>
            </w:r>
          </w:p>
        </w:tc>
      </w:tr>
      <w:tr w:rsidR="00E719DE" w:rsidRPr="00E719DE" w:rsidTr="00E719DE">
        <w:trPr>
          <w:cantSplit/>
          <w:trHeight w:val="689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малоимущих семей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Дети, склонные к девиациям</w:t>
            </w:r>
          </w:p>
        </w:tc>
      </w:tr>
      <w:tr w:rsidR="00E719DE" w:rsidRPr="00E719DE" w:rsidTr="00E719DE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E719DE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2269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55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255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  <w:tc>
          <w:tcPr>
            <w:tcW w:w="1703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07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E719DE" w:rsidRPr="00E719DE" w:rsidTr="00E719DE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2269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55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2554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10,4%</w:t>
            </w:r>
          </w:p>
        </w:tc>
        <w:tc>
          <w:tcPr>
            <w:tcW w:w="1703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7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19DE" w:rsidRPr="00E719DE" w:rsidTr="00E719DE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10,8%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</w:tr>
    </w:tbl>
    <w:p w:rsid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t>Выявление детей с повышенным уровнем способностей (2017-2018 учебный год)</w:t>
      </w:r>
    </w:p>
    <w:tbl>
      <w:tblPr>
        <w:tblW w:w="15422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3274"/>
        <w:gridCol w:w="1723"/>
        <w:gridCol w:w="850"/>
        <w:gridCol w:w="1560"/>
        <w:gridCol w:w="992"/>
        <w:gridCol w:w="1559"/>
        <w:gridCol w:w="1134"/>
        <w:gridCol w:w="1676"/>
        <w:gridCol w:w="1017"/>
        <w:gridCol w:w="1637"/>
      </w:tblGrid>
      <w:tr w:rsidR="00E719DE" w:rsidRPr="00E719DE" w:rsidTr="00AC400E">
        <w:trPr>
          <w:trHeight w:val="59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Название ОО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в ОО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детей, занесённых в муниципальный банк данных "Одарённые дети"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детей,  участвующих в научной, исследовательской, проектной деятельности в ОО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детей, включенных в систему выявления одарённости педагогами-психологами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детей, имеющих портфолио</w:t>
            </w:r>
          </w:p>
        </w:tc>
      </w:tr>
      <w:tr w:rsidR="00E719DE" w:rsidRPr="00E719DE" w:rsidTr="00AC400E">
        <w:trPr>
          <w:trHeight w:val="419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числа обучающихся в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числа обучающихся в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числа обучающихся в ОО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числа обучающихся в ОО</w:t>
            </w:r>
          </w:p>
        </w:tc>
      </w:tr>
      <w:tr w:rsidR="00E719DE" w:rsidRPr="00E719DE" w:rsidTr="00E719DE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3,7%</w:t>
            </w:r>
          </w:p>
        </w:tc>
      </w:tr>
      <w:tr w:rsidR="00E719DE" w:rsidRPr="00E719DE" w:rsidTr="00E719DE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36,2%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2703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32,6%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5647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68,2%</w:t>
            </w:r>
          </w:p>
        </w:tc>
      </w:tr>
      <w:tr w:rsidR="00E719DE" w:rsidRPr="00E719DE" w:rsidTr="00E719DE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4606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4,6%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1,2%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5,8%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4,1%</w:t>
            </w:r>
          </w:p>
        </w:tc>
      </w:tr>
      <w:tr w:rsidR="00E719DE" w:rsidRPr="00E719DE" w:rsidTr="00E719DE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3058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35,3%</w:t>
            </w:r>
          </w:p>
        </w:tc>
      </w:tr>
    </w:tbl>
    <w:p w:rsidR="00AC400E" w:rsidRDefault="00AC400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t>Кадровое обеспечение работы с одарёнными детьми (2017-2018 учебный год)</w:t>
      </w:r>
    </w:p>
    <w:tbl>
      <w:tblPr>
        <w:tblW w:w="15390" w:type="dxa"/>
        <w:tblInd w:w="453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079"/>
        <w:gridCol w:w="580"/>
        <w:gridCol w:w="1080"/>
        <w:gridCol w:w="743"/>
        <w:gridCol w:w="851"/>
        <w:gridCol w:w="850"/>
        <w:gridCol w:w="567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993"/>
      </w:tblGrid>
      <w:tr w:rsidR="00E719DE" w:rsidRPr="00E719DE" w:rsidTr="00622E84">
        <w:trPr>
          <w:trHeight w:val="7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Название ОО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педагогов в ОО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в ОО педагогических работников, имеющих подготовку по вопросам психологии одарённости 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педагогов-психологов в штате ОО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у педагогов-психологов психодиагностического инструментария по выявлению одарённости у детей 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психолого-педагогического сопровождения одарённых детей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педагогических работников в семинарах, конференциях и др., по проблемам детской одарённости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 педагогических работников докладов и выступлений по проблемам детской одарённости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 педагогических работников публикаций  по проблемам детской одарённости</w:t>
            </w:r>
          </w:p>
        </w:tc>
      </w:tr>
      <w:tr w:rsidR="00E719DE" w:rsidRPr="00E719DE" w:rsidTr="00AC400E">
        <w:trPr>
          <w:trHeight w:val="12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конкурсам, олимпиадам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родителями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педагогами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уровень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уровень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уровень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9DE" w:rsidRPr="00E719DE" w:rsidTr="00AC400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719DE" w:rsidRPr="00E719DE" w:rsidTr="00AC400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719DE" w:rsidRPr="00E719DE" w:rsidTr="00AC400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719DE" w:rsidRPr="00E719DE" w:rsidTr="00AC400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</w:tbl>
    <w:p w:rsidR="00622E84" w:rsidRDefault="00622E84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научных обществах учащихся (2017-2018 учебный год)</w:t>
      </w:r>
    </w:p>
    <w:tbl>
      <w:tblPr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84"/>
        <w:gridCol w:w="425"/>
        <w:gridCol w:w="464"/>
        <w:gridCol w:w="391"/>
        <w:gridCol w:w="43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0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E719DE" w:rsidRPr="00E719DE" w:rsidTr="00E719DE">
        <w:trPr>
          <w:trHeight w:val="828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НОУ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положения о деятельности НОУ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Программное обеспечение деятельности НОУ (наличие программы)</w:t>
            </w:r>
          </w:p>
        </w:tc>
        <w:tc>
          <w:tcPr>
            <w:tcW w:w="564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DE" w:rsidRPr="00E719DE" w:rsidRDefault="00E719DE" w:rsidP="006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Направленность научного общества </w:t>
            </w:r>
          </w:p>
        </w:tc>
        <w:tc>
          <w:tcPr>
            <w:tcW w:w="310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НОУ по классам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учащихся в НОУ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Сотрудничество с ВУЗами (с указанием  наименования) 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Результативность участия учащихся НОУ в конкурсах различного уровня: муниципального, регионального, всероссийского и международного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Облада</w:t>
            </w:r>
            <w:r w:rsidR="00622E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</w:t>
            </w:r>
            <w:proofErr w:type="gramEnd"/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грантов</w:t>
            </w:r>
          </w:p>
        </w:tc>
      </w:tr>
      <w:tr w:rsidR="00E719DE" w:rsidRPr="00E719DE" w:rsidTr="007524E9">
        <w:trPr>
          <w:cantSplit/>
          <w:trHeight w:val="270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ин. языки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страноведение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другая направленность (указать)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конкурсов муниципального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победителей и призеров конкурсов муниципального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конкурсов регионального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победителей и призеров конкурсов регионального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конкурсов всероссийского, международного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победителей и призеров конкурсов  всероссийского, международного уровней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обладателей грантов администрации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обладателей грантов Преидента РФ</w:t>
            </w:r>
          </w:p>
        </w:tc>
      </w:tr>
      <w:tr w:rsidR="00E719DE" w:rsidRPr="00E719DE" w:rsidTr="00E719DE">
        <w:trPr>
          <w:trHeight w:val="2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E719DE">
        <w:trPr>
          <w:cantSplit/>
          <w:trHeight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9DE" w:rsidRPr="00E719DE" w:rsidTr="00E719DE">
        <w:trPr>
          <w:cantSplit/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045A8" w:rsidRPr="00E719DE" w:rsidTr="00E719DE">
        <w:trPr>
          <w:cantSplit/>
          <w:trHeight w:val="5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E719DE" w:rsidRPr="00E719DE" w:rsidRDefault="00E719DE" w:rsidP="00E719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:rsidR="00AC400E" w:rsidRDefault="00AC400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DE" w:rsidRPr="00E719DE" w:rsidRDefault="00E719DE" w:rsidP="00E7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DE">
        <w:rPr>
          <w:rFonts w:ascii="Times New Roman" w:hAnsi="Times New Roman" w:cs="Times New Roman"/>
          <w:b/>
          <w:sz w:val="24"/>
          <w:szCs w:val="24"/>
        </w:rPr>
        <w:t>Мероприятия с одарёнными детьми (2017-2018 учебный год)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1384"/>
        <w:gridCol w:w="6521"/>
        <w:gridCol w:w="3402"/>
        <w:gridCol w:w="4677"/>
      </w:tblGrid>
      <w:tr w:rsidR="00E719DE" w:rsidRPr="00E719DE" w:rsidTr="00622E84">
        <w:trPr>
          <w:trHeight w:val="4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программ (очных, очно-заочных, дистанционных) и других специализированных мероприятий, нацеленных на достижение результатов высокого уровня с одарёнными детьми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муниципальных междисциплинарных конкурсов проектных работ 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детей, прошедших обучение в Образовательном центре «Сириус» в г.Сочи, принявших участие в стажировке в вузе, научном центре или на предприятии </w:t>
            </w:r>
          </w:p>
        </w:tc>
      </w:tr>
      <w:tr w:rsidR="00E719DE" w:rsidRPr="00E719DE" w:rsidTr="00622E84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МБДОУ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9D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719DE" w:rsidRPr="00E719DE" w:rsidTr="00622E84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719DE" w:rsidRPr="00E719DE" w:rsidTr="00622E84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1A1A1A"/>
              <w:bottom w:val="single" w:sz="4" w:space="0" w:color="auto"/>
              <w:right w:val="single" w:sz="4" w:space="0" w:color="1A1A1A"/>
            </w:tcBorders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719DE" w:rsidRPr="00E719DE" w:rsidTr="00622E84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D9D9" w:themeFill="background1" w:themeFillShade="D9"/>
            <w:noWrap/>
            <w:vAlign w:val="center"/>
          </w:tcPr>
          <w:p w:rsidR="00E719DE" w:rsidRPr="00E719DE" w:rsidRDefault="00E719DE" w:rsidP="00E7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19DE" w:rsidRPr="00E719DE" w:rsidRDefault="00E719DE" w:rsidP="00E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</w:tbl>
    <w:p w:rsidR="00E719DE" w:rsidRPr="00AC400E" w:rsidRDefault="00E719DE" w:rsidP="00AC400E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19DE" w:rsidRPr="00AC400E" w:rsidSect="00E719DE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8967C5" w:rsidRDefault="00CD375C" w:rsidP="008B497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Вместе с тем, внешняя оценка традиционно сложившейся системы работы с одаренными детьми на территории муниципалитета свидетельствует о приближении   системы образования к пределу ее возможностей по выявлению, поддержке и усп</w:t>
      </w:r>
      <w:r w:rsidR="008B497D">
        <w:rPr>
          <w:rFonts w:ascii="Times New Roman" w:hAnsi="Times New Roman" w:cs="Times New Roman"/>
          <w:sz w:val="24"/>
          <w:szCs w:val="24"/>
        </w:rPr>
        <w:t xml:space="preserve">ешному развитию одаренных детей (см. </w:t>
      </w:r>
      <w:r w:rsidR="008967C5">
        <w:rPr>
          <w:rFonts w:ascii="Times New Roman" w:hAnsi="Times New Roman" w:cs="Times New Roman"/>
          <w:sz w:val="24"/>
          <w:szCs w:val="24"/>
        </w:rPr>
        <w:t xml:space="preserve">     - </w:t>
      </w:r>
      <w:hyperlink r:id="rId13" w:tgtFrame="_blank" w:history="1">
        <w:r w:rsidR="008B497D" w:rsidRPr="006E7A79">
          <w:rPr>
            <w:rFonts w:ascii="Times New Roman" w:hAnsi="Times New Roman" w:cs="Times New Roman"/>
            <w:color w:val="0070C0"/>
            <w:sz w:val="23"/>
            <w:szCs w:val="23"/>
            <w:u w:val="single"/>
            <w:shd w:val="clear" w:color="auto" w:fill="FFFFFF"/>
          </w:rPr>
          <w:t>Мониторинг  и анализ работы с одаренными детьми на территории Тамбовской области</w:t>
        </w:r>
      </w:hyperlink>
      <w:r w:rsidR="008B497D" w:rsidRPr="006E7A79">
        <w:rPr>
          <w:rFonts w:ascii="Times New Roman" w:hAnsi="Times New Roman" w:cs="Times New Roman"/>
          <w:color w:val="0070C0"/>
          <w:sz w:val="24"/>
          <w:szCs w:val="24"/>
        </w:rPr>
        <w:t xml:space="preserve">; </w:t>
      </w:r>
    </w:p>
    <w:p w:rsidR="00497AC6" w:rsidRPr="006E7A79" w:rsidRDefault="008967C5" w:rsidP="008B49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4" w:tgtFrame="_blank" w:history="1">
        <w:r w:rsidR="008B497D" w:rsidRPr="006E7A79">
          <w:rPr>
            <w:rFonts w:ascii="Times New Roman" w:hAnsi="Times New Roman" w:cs="Times New Roman"/>
            <w:color w:val="0070C0"/>
            <w:sz w:val="23"/>
            <w:szCs w:val="23"/>
            <w:u w:val="single"/>
            <w:shd w:val="clear" w:color="auto" w:fill="FFFFFF"/>
          </w:rPr>
          <w:t>Оценка эффективности деятельности муниципальных ресурсных центров по работе с одарёнными детьми – 2018</w:t>
        </w:r>
      </w:hyperlink>
      <w:r w:rsidR="008B497D" w:rsidRPr="006E7A79">
        <w:rPr>
          <w:rFonts w:ascii="Times New Roman" w:hAnsi="Times New Roman" w:cs="Times New Roman"/>
        </w:rPr>
        <w:t>).</w:t>
      </w:r>
    </w:p>
    <w:p w:rsidR="008B497D" w:rsidRDefault="008B497D" w:rsidP="008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B497D">
        <w:rPr>
          <w:rFonts w:ascii="Times New Roman" w:hAnsi="Times New Roman" w:cs="Times New Roman"/>
          <w:sz w:val="24"/>
          <w:szCs w:val="24"/>
        </w:rPr>
        <w:t>По оценке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C5">
        <w:rPr>
          <w:rFonts w:ascii="Times New Roman" w:hAnsi="Times New Roman" w:cs="Times New Roman"/>
          <w:sz w:val="24"/>
          <w:szCs w:val="24"/>
        </w:rPr>
        <w:t>муниципальных ресурсных центров (</w:t>
      </w:r>
      <w:r>
        <w:rPr>
          <w:rFonts w:ascii="Times New Roman" w:hAnsi="Times New Roman" w:cs="Times New Roman"/>
          <w:sz w:val="24"/>
          <w:szCs w:val="24"/>
        </w:rPr>
        <w:t>МРЦ</w:t>
      </w:r>
      <w:r w:rsidR="008967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C5">
        <w:rPr>
          <w:rFonts w:ascii="Times New Roman" w:hAnsi="Times New Roman" w:cs="Times New Roman"/>
          <w:sz w:val="24"/>
          <w:szCs w:val="24"/>
        </w:rPr>
        <w:t xml:space="preserve">управлением образования и </w:t>
      </w:r>
      <w:proofErr w:type="gramStart"/>
      <w:r w:rsidR="008967C5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 Тамбовской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выстраивалось 4 рейтинга: по оценке эффективности деятельности МРЦ (г.Мичуринск – 22 место из 30 территорий), по индивидуальному сопровождению детей (г.Мичуринск – 21 место), по эффективности участия учащихся в конкурсных мероприятиях (г.Мичуринск – 16 место), по программному обеспечению работы с одаренными детьми (г.Мичуринск – 3 место). В числе лучших город </w:t>
      </w:r>
      <w:r w:rsidR="006624CC">
        <w:rPr>
          <w:rFonts w:ascii="Times New Roman" w:hAnsi="Times New Roman" w:cs="Times New Roman"/>
          <w:sz w:val="24"/>
          <w:szCs w:val="24"/>
        </w:rPr>
        <w:t xml:space="preserve">указан </w:t>
      </w:r>
      <w:r w:rsidR="007529D2">
        <w:rPr>
          <w:rFonts w:ascii="Times New Roman" w:hAnsi="Times New Roman" w:cs="Times New Roman"/>
          <w:sz w:val="24"/>
          <w:szCs w:val="24"/>
        </w:rPr>
        <w:t>только трижды (общее количество показателей – 16): по количеству обучающихся в ОЦ «Сириус», эффективности участия учащихся в конкурсных мероприятиях, повышении активности в разработке программ по работе с одаренными детьми.</w:t>
      </w:r>
    </w:p>
    <w:p w:rsidR="00B72750" w:rsidRDefault="00BE32CB" w:rsidP="00E70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областного мониторинга состояния системы работы с одаренными детьми в Тамбовской области положительные оценки деятельности получены муниципальной системой образования в блоке параметров, оценивающих организацию работы с одаренными детьми (</w:t>
      </w:r>
      <w:r w:rsidR="00B72750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школ, работающих в режиме полного дня; количество НОУ; количество ДОУ, реализующих программы для </w:t>
      </w:r>
      <w:r w:rsidR="008967C5">
        <w:rPr>
          <w:rFonts w:ascii="Times New Roman" w:hAnsi="Times New Roman" w:cs="Times New Roman"/>
          <w:sz w:val="24"/>
          <w:szCs w:val="24"/>
        </w:rPr>
        <w:t>одаренных детей</w:t>
      </w:r>
      <w:r w:rsidR="00B72750">
        <w:rPr>
          <w:rFonts w:ascii="Times New Roman" w:hAnsi="Times New Roman" w:cs="Times New Roman"/>
          <w:sz w:val="24"/>
          <w:szCs w:val="24"/>
        </w:rPr>
        <w:t>); в блоке «Система работы по развитию способностей у детей» (% ОО, осуществляющих инновационную и проектную деятельности; количество творческих объединений, кружков и секций); в блоке «Программно-методическое обеспечение работы с одаренными детьми» (количество реализуемых программ); в блоке «Организация работы с одаренными детьми в муниципальных дошкольных образовательных организаций»</w:t>
      </w:r>
      <w:r w:rsidR="00E70FF9">
        <w:rPr>
          <w:rFonts w:ascii="Times New Roman" w:hAnsi="Times New Roman" w:cs="Times New Roman"/>
          <w:sz w:val="24"/>
          <w:szCs w:val="24"/>
        </w:rPr>
        <w:t xml:space="preserve"> (количество творческих объединений, кружков, секций); в блоке «Организация работы с одаренными детьми в научных обществах учащихся» (количество НОУ, взаимодействующих с В</w:t>
      </w:r>
      <w:r w:rsidR="006624CC">
        <w:rPr>
          <w:rFonts w:ascii="Times New Roman" w:hAnsi="Times New Roman" w:cs="Times New Roman"/>
          <w:sz w:val="24"/>
          <w:szCs w:val="24"/>
        </w:rPr>
        <w:t>УЗ</w:t>
      </w:r>
      <w:r w:rsidR="00E70FF9">
        <w:rPr>
          <w:rFonts w:ascii="Times New Roman" w:hAnsi="Times New Roman" w:cs="Times New Roman"/>
          <w:sz w:val="24"/>
          <w:szCs w:val="24"/>
        </w:rPr>
        <w:t>ами, количество учащихся НОУ – обладателей грантов); в блоке «Мероприятия с одаренными детьми» (количество учащихся, принявших участие в федеральных программах; количество обучающихся, прошедших обучение в ОЦ «Сириус» и МФТИ).</w:t>
      </w:r>
    </w:p>
    <w:p w:rsidR="00B72750" w:rsidRDefault="00B72750" w:rsidP="00BE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какой-либо оценки </w:t>
      </w:r>
      <w:r w:rsidR="00E70FF9">
        <w:rPr>
          <w:rFonts w:ascii="Times New Roman" w:hAnsi="Times New Roman" w:cs="Times New Roman"/>
          <w:sz w:val="24"/>
          <w:szCs w:val="24"/>
        </w:rPr>
        <w:t xml:space="preserve">деятельности г.Мичуринска в сфере работы с </w:t>
      </w:r>
      <w:r w:rsidR="0018512B">
        <w:rPr>
          <w:rFonts w:ascii="Times New Roman" w:hAnsi="Times New Roman" w:cs="Times New Roman"/>
          <w:sz w:val="24"/>
          <w:szCs w:val="24"/>
        </w:rPr>
        <w:t>одаренными детьми</w:t>
      </w:r>
      <w:r w:rsidR="00E7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остались блоки «Выявление детей с повышенным уровнем способностей», «Кадровое обеспечение»</w:t>
      </w:r>
      <w:r w:rsidR="00E70FF9">
        <w:rPr>
          <w:rFonts w:ascii="Times New Roman" w:hAnsi="Times New Roman" w:cs="Times New Roman"/>
          <w:sz w:val="24"/>
          <w:szCs w:val="24"/>
        </w:rPr>
        <w:t>.</w:t>
      </w:r>
    </w:p>
    <w:p w:rsidR="00E70FF9" w:rsidRDefault="00E70FF9" w:rsidP="00BE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Муниципалитету в блоке «Система работы по развитию способностей у детей» было указано на отсутствие материальной поддержки </w:t>
      </w:r>
      <w:r w:rsidR="0018512B">
        <w:rPr>
          <w:rFonts w:ascii="Times New Roman" w:hAnsi="Times New Roman" w:cs="Times New Roman"/>
          <w:sz w:val="24"/>
          <w:szCs w:val="24"/>
        </w:rPr>
        <w:t>одаренных детей</w:t>
      </w:r>
      <w:r w:rsidR="004C06EC">
        <w:rPr>
          <w:rFonts w:ascii="Times New Roman" w:hAnsi="Times New Roman" w:cs="Times New Roman"/>
          <w:sz w:val="24"/>
          <w:szCs w:val="24"/>
        </w:rPr>
        <w:t xml:space="preserve">, в блоке «Организация работы с одаренными детьми» на отсутствие муниципальной программы по работе с </w:t>
      </w:r>
      <w:r w:rsidR="0018512B">
        <w:rPr>
          <w:rFonts w:ascii="Times New Roman" w:hAnsi="Times New Roman" w:cs="Times New Roman"/>
          <w:sz w:val="24"/>
          <w:szCs w:val="24"/>
        </w:rPr>
        <w:t>одаренными детьми</w:t>
      </w:r>
      <w:r w:rsidR="004C06EC">
        <w:rPr>
          <w:rFonts w:ascii="Times New Roman" w:hAnsi="Times New Roman" w:cs="Times New Roman"/>
          <w:sz w:val="24"/>
          <w:szCs w:val="24"/>
        </w:rPr>
        <w:t xml:space="preserve"> (срок разработки – до 01.11.2018).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  Анализ педагогической практики в </w:t>
      </w:r>
      <w:r>
        <w:rPr>
          <w:rFonts w:ascii="Times New Roman" w:hAnsi="Times New Roman" w:cs="Times New Roman"/>
          <w:sz w:val="24"/>
          <w:szCs w:val="24"/>
        </w:rPr>
        <w:t>г.Мичуринске</w:t>
      </w:r>
      <w:r w:rsidRPr="000779F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обозначенному направлению позво</w:t>
      </w:r>
      <w:r w:rsidRPr="000779FC">
        <w:rPr>
          <w:rFonts w:ascii="Times New Roman" w:hAnsi="Times New Roman" w:cs="Times New Roman"/>
          <w:sz w:val="24"/>
          <w:szCs w:val="24"/>
        </w:rPr>
        <w:t xml:space="preserve">ляет сделать вывод об основных проблемах, препятствующих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0779FC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пешному развитию одаренных и та</w:t>
      </w:r>
      <w:r w:rsidRPr="000779FC">
        <w:rPr>
          <w:rFonts w:ascii="Times New Roman" w:hAnsi="Times New Roman" w:cs="Times New Roman"/>
          <w:sz w:val="24"/>
          <w:szCs w:val="24"/>
        </w:rPr>
        <w:t>лантливых детей:</w:t>
      </w:r>
    </w:p>
    <w:p w:rsidR="00F77C66" w:rsidRPr="000779FC" w:rsidRDefault="00F77C66" w:rsidP="00F77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отсутствие в муниципалитете </w:t>
      </w:r>
      <w:r w:rsidRPr="000779FC">
        <w:rPr>
          <w:rFonts w:ascii="Times New Roman" w:hAnsi="Times New Roman" w:cs="Times New Roman"/>
          <w:sz w:val="24"/>
          <w:szCs w:val="24"/>
        </w:rPr>
        <w:t xml:space="preserve">при четкой периодичности проведения отдельных мероприятий </w:t>
      </w:r>
      <w:r>
        <w:rPr>
          <w:rFonts w:ascii="Times New Roman" w:hAnsi="Times New Roman" w:cs="Times New Roman"/>
          <w:sz w:val="24"/>
          <w:szCs w:val="24"/>
        </w:rPr>
        <w:t>по выявлению и поддержке одарен</w:t>
      </w:r>
      <w:r w:rsidRPr="000779FC">
        <w:rPr>
          <w:rFonts w:ascii="Times New Roman" w:hAnsi="Times New Roman" w:cs="Times New Roman"/>
          <w:sz w:val="24"/>
          <w:szCs w:val="24"/>
        </w:rPr>
        <w:t>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9FC">
        <w:rPr>
          <w:rFonts w:ascii="Times New Roman" w:hAnsi="Times New Roman" w:cs="Times New Roman"/>
          <w:sz w:val="24"/>
          <w:szCs w:val="24"/>
        </w:rPr>
        <w:t xml:space="preserve">системы долговременной комплексной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779FC">
        <w:rPr>
          <w:rFonts w:ascii="Times New Roman" w:hAnsi="Times New Roman" w:cs="Times New Roman"/>
          <w:sz w:val="24"/>
          <w:szCs w:val="24"/>
        </w:rPr>
        <w:t>выявлению, учету, мониторингу развити</w:t>
      </w:r>
      <w:r w:rsidR="00E77DC6">
        <w:rPr>
          <w:rFonts w:ascii="Times New Roman" w:hAnsi="Times New Roman" w:cs="Times New Roman"/>
          <w:sz w:val="24"/>
          <w:szCs w:val="24"/>
        </w:rPr>
        <w:t xml:space="preserve">я </w:t>
      </w:r>
      <w:r w:rsidRPr="000779FC">
        <w:rPr>
          <w:rFonts w:ascii="Times New Roman" w:hAnsi="Times New Roman" w:cs="Times New Roman"/>
          <w:sz w:val="24"/>
          <w:szCs w:val="24"/>
        </w:rPr>
        <w:t xml:space="preserve">и квалифицированному педагогическому сопровождению; </w:t>
      </w:r>
    </w:p>
    <w:p w:rsidR="00F77C66" w:rsidRDefault="00F77C66" w:rsidP="00F77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- разрозненность проведения мероприятий по выявлению наиболе</w:t>
      </w:r>
      <w:r>
        <w:rPr>
          <w:rFonts w:ascii="Times New Roman" w:hAnsi="Times New Roman" w:cs="Times New Roman"/>
          <w:sz w:val="24"/>
          <w:szCs w:val="24"/>
        </w:rPr>
        <w:t>е способных и одаренных школьни</w:t>
      </w:r>
      <w:r w:rsidRPr="000779FC">
        <w:rPr>
          <w:rFonts w:ascii="Times New Roman" w:hAnsi="Times New Roman" w:cs="Times New Roman"/>
          <w:sz w:val="24"/>
          <w:szCs w:val="24"/>
        </w:rPr>
        <w:t>ков без создания условий их дальнейшего сопровождения, как на уровне школы, так и на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7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муниципалитета, что</w:t>
      </w:r>
      <w:r w:rsidRPr="000779FC">
        <w:rPr>
          <w:rFonts w:ascii="Times New Roman" w:hAnsi="Times New Roman" w:cs="Times New Roman"/>
          <w:sz w:val="24"/>
          <w:szCs w:val="24"/>
        </w:rPr>
        <w:t xml:space="preserve"> не обеспечивает сохранение и развитие одаренности, шир</w:t>
      </w:r>
      <w:r>
        <w:rPr>
          <w:rFonts w:ascii="Times New Roman" w:hAnsi="Times New Roman" w:cs="Times New Roman"/>
          <w:sz w:val="24"/>
          <w:szCs w:val="24"/>
        </w:rPr>
        <w:t>окого общественного при</w:t>
      </w:r>
      <w:r w:rsidRPr="000779FC">
        <w:rPr>
          <w:rFonts w:ascii="Times New Roman" w:hAnsi="Times New Roman" w:cs="Times New Roman"/>
          <w:sz w:val="24"/>
          <w:szCs w:val="24"/>
        </w:rPr>
        <w:t>знания и успешной социализации в научной, творческой и выс</w:t>
      </w:r>
      <w:r>
        <w:rPr>
          <w:rFonts w:ascii="Times New Roman" w:hAnsi="Times New Roman" w:cs="Times New Roman"/>
          <w:sz w:val="24"/>
          <w:szCs w:val="24"/>
        </w:rPr>
        <w:t>окотехнологичной взрослой среде;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1D">
        <w:rPr>
          <w:rFonts w:ascii="Times New Roman" w:hAnsi="Times New Roman" w:cs="Times New Roman"/>
          <w:sz w:val="24"/>
          <w:szCs w:val="24"/>
        </w:rPr>
        <w:t>- отсутствие</w:t>
      </w:r>
      <w:r w:rsidRPr="000779FC">
        <w:rPr>
          <w:rFonts w:ascii="Times New Roman" w:hAnsi="Times New Roman" w:cs="Times New Roman"/>
          <w:sz w:val="24"/>
          <w:szCs w:val="24"/>
        </w:rPr>
        <w:t xml:space="preserve"> современной системы выявления, диагностики и учет</w:t>
      </w:r>
      <w:r>
        <w:rPr>
          <w:rFonts w:ascii="Times New Roman" w:hAnsi="Times New Roman" w:cs="Times New Roman"/>
          <w:sz w:val="24"/>
          <w:szCs w:val="24"/>
        </w:rPr>
        <w:t>а одаренных детей</w:t>
      </w:r>
      <w:r w:rsidR="00E77DC6" w:rsidRPr="00E77DC6">
        <w:rPr>
          <w:rFonts w:ascii="Times New Roman" w:hAnsi="Times New Roman" w:cs="Times New Roman"/>
          <w:sz w:val="24"/>
          <w:szCs w:val="24"/>
        </w:rPr>
        <w:t xml:space="preserve"> </w:t>
      </w:r>
      <w:r w:rsidR="00E77DC6">
        <w:rPr>
          <w:rFonts w:ascii="Times New Roman" w:hAnsi="Times New Roman" w:cs="Times New Roman"/>
          <w:sz w:val="24"/>
          <w:szCs w:val="24"/>
        </w:rPr>
        <w:t>(спонтанность и эмпирический характер процесса, отсутствие объективной и полной информации об одаренных детях)</w:t>
      </w:r>
      <w:r w:rsidRPr="000779FC">
        <w:rPr>
          <w:rFonts w:ascii="Times New Roman" w:hAnsi="Times New Roman" w:cs="Times New Roman"/>
          <w:sz w:val="24"/>
          <w:szCs w:val="24"/>
        </w:rPr>
        <w:t>, что приводит к несвоевременной идентификации одаренности детей, обладающих скрытыми способностями;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lastRenderedPageBreak/>
        <w:t xml:space="preserve">- существующая система обучения в массовых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0779FC">
        <w:rPr>
          <w:rFonts w:ascii="Times New Roman" w:hAnsi="Times New Roman" w:cs="Times New Roman"/>
          <w:sz w:val="24"/>
          <w:szCs w:val="24"/>
        </w:rPr>
        <w:t xml:space="preserve"> не в полной мере обеспечивает индивидуальное развитие детей с повышенным  интеллектуальным творческим потенциалом; 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</w:t>
      </w:r>
      <w:r w:rsidR="00F2740F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A02F9A">
        <w:rPr>
          <w:rFonts w:ascii="Times New Roman" w:hAnsi="Times New Roman" w:cs="Times New Roman"/>
          <w:sz w:val="24"/>
          <w:szCs w:val="24"/>
        </w:rPr>
        <w:t>просветительская работа среди педагогов для формирования современных представлений о природе, методах выявления и путях развития одаренности ребенка</w:t>
      </w:r>
      <w:r w:rsidR="00F2740F">
        <w:rPr>
          <w:rFonts w:ascii="Times New Roman" w:hAnsi="Times New Roman" w:cs="Times New Roman"/>
          <w:sz w:val="24"/>
          <w:szCs w:val="24"/>
        </w:rPr>
        <w:t xml:space="preserve">, отсутствие </w:t>
      </w:r>
      <w:r>
        <w:rPr>
          <w:rFonts w:ascii="Times New Roman" w:hAnsi="Times New Roman" w:cs="Times New Roman"/>
          <w:sz w:val="24"/>
          <w:szCs w:val="24"/>
        </w:rPr>
        <w:t>специальной подготовки учи</w:t>
      </w:r>
      <w:r w:rsidRPr="000779FC">
        <w:rPr>
          <w:rFonts w:ascii="Times New Roman" w:hAnsi="Times New Roman" w:cs="Times New Roman"/>
          <w:sz w:val="24"/>
          <w:szCs w:val="24"/>
        </w:rPr>
        <w:t>теля, системного повышения его квалификации и предоставления возможности получения ме</w:t>
      </w:r>
      <w:r>
        <w:rPr>
          <w:rFonts w:ascii="Times New Roman" w:hAnsi="Times New Roman" w:cs="Times New Roman"/>
          <w:sz w:val="24"/>
          <w:szCs w:val="24"/>
        </w:rPr>
        <w:t>тодиче</w:t>
      </w:r>
      <w:r w:rsidRPr="000779FC">
        <w:rPr>
          <w:rFonts w:ascii="Times New Roman" w:hAnsi="Times New Roman" w:cs="Times New Roman"/>
          <w:sz w:val="24"/>
          <w:szCs w:val="24"/>
        </w:rPr>
        <w:t>ской поддержки</w:t>
      </w:r>
      <w:r w:rsidR="00F2740F">
        <w:rPr>
          <w:rFonts w:ascii="Times New Roman" w:hAnsi="Times New Roman" w:cs="Times New Roman"/>
          <w:sz w:val="24"/>
          <w:szCs w:val="24"/>
        </w:rPr>
        <w:t xml:space="preserve"> зачастую приводит к сдерживанию развития одаренного ребенка, </w:t>
      </w:r>
      <w:r w:rsidR="00A02F9A">
        <w:rPr>
          <w:rFonts w:ascii="Times New Roman" w:hAnsi="Times New Roman" w:cs="Times New Roman"/>
          <w:sz w:val="24"/>
          <w:szCs w:val="24"/>
        </w:rPr>
        <w:t xml:space="preserve">несоответствию уровня достижений отдельных учащихся их высоким потенциальным возможностям, </w:t>
      </w:r>
      <w:r w:rsidR="00F2740F">
        <w:rPr>
          <w:rFonts w:ascii="Times New Roman" w:hAnsi="Times New Roman" w:cs="Times New Roman"/>
          <w:sz w:val="24"/>
          <w:szCs w:val="24"/>
        </w:rPr>
        <w:t>«затуханию таланта»</w:t>
      </w:r>
      <w:r w:rsidRPr="00077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непроработанность</w:t>
      </w:r>
      <w:r w:rsidRPr="000779FC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A02F9A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0779FC">
        <w:rPr>
          <w:rFonts w:ascii="Times New Roman" w:hAnsi="Times New Roman" w:cs="Times New Roman"/>
          <w:sz w:val="24"/>
          <w:szCs w:val="24"/>
        </w:rPr>
        <w:t xml:space="preserve">индивидуального психолого-педагогического сопровождения одаренных детей; </w:t>
      </w:r>
    </w:p>
    <w:p w:rsid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недостаточный уровень обеспеченности информационными ресурсами  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0779FC">
        <w:rPr>
          <w:rFonts w:ascii="Times New Roman" w:hAnsi="Times New Roman" w:cs="Times New Roman"/>
          <w:sz w:val="24"/>
          <w:szCs w:val="24"/>
        </w:rPr>
        <w:t xml:space="preserve"> огранич</w:t>
      </w:r>
      <w:r>
        <w:rPr>
          <w:rFonts w:ascii="Times New Roman" w:hAnsi="Times New Roman" w:cs="Times New Roman"/>
          <w:sz w:val="24"/>
          <w:szCs w:val="24"/>
        </w:rPr>
        <w:t>ивает полноценную работу одарен</w:t>
      </w:r>
      <w:r w:rsidRPr="000779FC">
        <w:rPr>
          <w:rFonts w:ascii="Times New Roman" w:hAnsi="Times New Roman" w:cs="Times New Roman"/>
          <w:sz w:val="24"/>
          <w:szCs w:val="24"/>
        </w:rPr>
        <w:t>ных и талантливых детей</w:t>
      </w:r>
      <w:r>
        <w:rPr>
          <w:rFonts w:ascii="Times New Roman" w:hAnsi="Times New Roman" w:cs="Times New Roman"/>
          <w:sz w:val="24"/>
          <w:szCs w:val="24"/>
        </w:rPr>
        <w:t>, а также педагогов</w:t>
      </w:r>
      <w:r w:rsidRPr="000779FC">
        <w:rPr>
          <w:rFonts w:ascii="Times New Roman" w:hAnsi="Times New Roman" w:cs="Times New Roman"/>
          <w:sz w:val="24"/>
          <w:szCs w:val="24"/>
        </w:rPr>
        <w:t xml:space="preserve"> с различными источниками информации;</w:t>
      </w:r>
    </w:p>
    <w:p w:rsidR="00A02F9A" w:rsidRPr="000779FC" w:rsidRDefault="00A02F9A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широкого спектра услуг</w:t>
      </w:r>
      <w:r w:rsidR="00DC7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удовлетворения образовательных потребностей детей с неординарными способностями;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отсутствие системы социально–экономической поддержки талантливых детей; 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отсутствие сетевого взаимодействия между </w:t>
      </w:r>
      <w:r>
        <w:rPr>
          <w:rFonts w:ascii="Times New Roman" w:hAnsi="Times New Roman" w:cs="Times New Roman"/>
          <w:sz w:val="24"/>
          <w:szCs w:val="24"/>
        </w:rPr>
        <w:t>образовательными организациями города</w:t>
      </w:r>
      <w:r w:rsidR="00DC708E">
        <w:rPr>
          <w:rFonts w:ascii="Times New Roman" w:hAnsi="Times New Roman" w:cs="Times New Roman"/>
          <w:sz w:val="24"/>
          <w:szCs w:val="24"/>
        </w:rPr>
        <w:t>, межведомственного сотрудничества</w:t>
      </w:r>
      <w:r w:rsidRPr="000779FC">
        <w:rPr>
          <w:rFonts w:ascii="Times New Roman" w:hAnsi="Times New Roman" w:cs="Times New Roman"/>
          <w:sz w:val="24"/>
          <w:szCs w:val="24"/>
        </w:rPr>
        <w:t>;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-  </w:t>
      </w:r>
      <w:r w:rsidR="00DC708E" w:rsidRPr="00DC708E">
        <w:rPr>
          <w:rFonts w:ascii="Times New Roman" w:hAnsi="Times New Roman" w:cs="Times New Roman"/>
          <w:sz w:val="24"/>
          <w:szCs w:val="24"/>
        </w:rPr>
        <w:t>недостаточное внимание к</w:t>
      </w:r>
      <w:r w:rsidRPr="00DC708E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C708E" w:rsidRPr="00DC708E">
        <w:rPr>
          <w:rFonts w:ascii="Times New Roman" w:hAnsi="Times New Roman" w:cs="Times New Roman"/>
          <w:sz w:val="24"/>
          <w:szCs w:val="24"/>
        </w:rPr>
        <w:t>е</w:t>
      </w:r>
      <w:r w:rsidRPr="00DC708E">
        <w:rPr>
          <w:rFonts w:ascii="Times New Roman" w:hAnsi="Times New Roman" w:cs="Times New Roman"/>
          <w:sz w:val="24"/>
          <w:szCs w:val="24"/>
        </w:rPr>
        <w:t xml:space="preserve">  повышения социального статуса творческой личности, воспитания талантливого ребенка как гражданина и патриота города, ответственного за его судьбу;</w:t>
      </w:r>
    </w:p>
    <w:p w:rsidR="000779FC" w:rsidRPr="000779FC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- отсутствие стимулирующего фонда для педагогов, реализующих инновационные образовательные методики и добившихся особых успехов в подготовке школьнико</w:t>
      </w:r>
      <w:r>
        <w:rPr>
          <w:rFonts w:ascii="Times New Roman" w:hAnsi="Times New Roman" w:cs="Times New Roman"/>
          <w:sz w:val="24"/>
          <w:szCs w:val="24"/>
        </w:rPr>
        <w:t>в к предметным олимпиадам и дру</w:t>
      </w:r>
      <w:r w:rsidRPr="000779FC">
        <w:rPr>
          <w:rFonts w:ascii="Times New Roman" w:hAnsi="Times New Roman" w:cs="Times New Roman"/>
          <w:sz w:val="24"/>
          <w:szCs w:val="24"/>
        </w:rPr>
        <w:t>гим интеллектуальным соревнованиям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1D7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  </w:t>
      </w:r>
      <w:r w:rsidR="000A71D7">
        <w:rPr>
          <w:rFonts w:ascii="Times New Roman" w:hAnsi="Times New Roman" w:cs="Times New Roman"/>
          <w:sz w:val="24"/>
          <w:szCs w:val="24"/>
        </w:rPr>
        <w:t xml:space="preserve">Таким образом, можно констатировать, что в </w:t>
      </w:r>
      <w:proofErr w:type="gramStart"/>
      <w:r w:rsidR="000A71D7">
        <w:rPr>
          <w:rFonts w:ascii="Times New Roman" w:hAnsi="Times New Roman" w:cs="Times New Roman"/>
          <w:sz w:val="24"/>
          <w:szCs w:val="24"/>
        </w:rPr>
        <w:t xml:space="preserve">г.Мичуринске </w:t>
      </w:r>
      <w:r w:rsidRP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6139E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6139E5" w:rsidRPr="000779FC">
        <w:rPr>
          <w:rFonts w:ascii="Times New Roman" w:hAnsi="Times New Roman" w:cs="Times New Roman"/>
          <w:sz w:val="24"/>
          <w:szCs w:val="24"/>
        </w:rPr>
        <w:t xml:space="preserve">работа с одаренными и способными учащимися, их </w:t>
      </w:r>
      <w:r w:rsidR="006139E5">
        <w:rPr>
          <w:rFonts w:ascii="Times New Roman" w:hAnsi="Times New Roman" w:cs="Times New Roman"/>
          <w:sz w:val="24"/>
          <w:szCs w:val="24"/>
        </w:rPr>
        <w:t xml:space="preserve">выявление и развитие </w:t>
      </w:r>
      <w:r w:rsidR="006139E5" w:rsidRPr="000779FC">
        <w:rPr>
          <w:rFonts w:ascii="Times New Roman" w:hAnsi="Times New Roman" w:cs="Times New Roman"/>
          <w:sz w:val="24"/>
          <w:szCs w:val="24"/>
        </w:rPr>
        <w:t xml:space="preserve">являются одним из важнейших аспектов деятельности образовательных </w:t>
      </w:r>
      <w:r w:rsidR="006139E5">
        <w:rPr>
          <w:rFonts w:ascii="Times New Roman" w:hAnsi="Times New Roman" w:cs="Times New Roman"/>
          <w:sz w:val="24"/>
          <w:szCs w:val="24"/>
        </w:rPr>
        <w:t>организаций и педагогов муниципалитета</w:t>
      </w:r>
      <w:r w:rsidR="006139E5" w:rsidRPr="000779FC">
        <w:rPr>
          <w:rFonts w:ascii="Times New Roman" w:hAnsi="Times New Roman" w:cs="Times New Roman"/>
          <w:sz w:val="24"/>
          <w:szCs w:val="24"/>
        </w:rPr>
        <w:t>.</w:t>
      </w:r>
      <w:r w:rsidR="007660DA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1E5EE9">
        <w:rPr>
          <w:rFonts w:ascii="Times New Roman" w:hAnsi="Times New Roman" w:cs="Times New Roman"/>
          <w:sz w:val="24"/>
          <w:szCs w:val="24"/>
        </w:rPr>
        <w:t>она недостаточно скоординирована, не подчинена единым программным целям, и, как следствие, недостаточно эффективна.</w:t>
      </w:r>
    </w:p>
    <w:p w:rsidR="000A71D7" w:rsidRDefault="001E5EE9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39E5">
        <w:rPr>
          <w:rFonts w:ascii="Times New Roman" w:hAnsi="Times New Roman" w:cs="Times New Roman"/>
          <w:sz w:val="24"/>
          <w:szCs w:val="24"/>
        </w:rPr>
        <w:t xml:space="preserve">ля </w:t>
      </w:r>
      <w:r w:rsidR="000A71D7">
        <w:rPr>
          <w:rFonts w:ascii="Times New Roman" w:hAnsi="Times New Roman" w:cs="Times New Roman"/>
          <w:sz w:val="24"/>
          <w:szCs w:val="24"/>
        </w:rPr>
        <w:t xml:space="preserve"> минимизирования или полной ликвидации существующих проблем требуются административные и управленческие решения высокого уровня, </w:t>
      </w:r>
      <w:r w:rsidR="006139E5">
        <w:rPr>
          <w:rFonts w:ascii="Times New Roman" w:hAnsi="Times New Roman" w:cs="Times New Roman"/>
          <w:sz w:val="24"/>
          <w:szCs w:val="24"/>
        </w:rPr>
        <w:t>что</w:t>
      </w:r>
      <w:r w:rsidR="000A71D7">
        <w:rPr>
          <w:rFonts w:ascii="Times New Roman" w:hAnsi="Times New Roman" w:cs="Times New Roman"/>
          <w:sz w:val="24"/>
          <w:szCs w:val="24"/>
        </w:rPr>
        <w:t>бы позитивные результаты, полученные отдельными организациями и педагогами в обучении одаренных детей стали системными, более эффектиными и качественными.</w:t>
      </w:r>
    </w:p>
    <w:p w:rsidR="000779FC" w:rsidRPr="008B497D" w:rsidRDefault="000779FC" w:rsidP="0007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6B17C7">
        <w:rPr>
          <w:rFonts w:ascii="Times New Roman" w:hAnsi="Times New Roman" w:cs="Times New Roman"/>
          <w:sz w:val="24"/>
          <w:szCs w:val="24"/>
        </w:rPr>
        <w:t xml:space="preserve">по работе с одаренными детьми «Путь к успеху» на </w:t>
      </w:r>
      <w:r w:rsidRPr="000779FC">
        <w:rPr>
          <w:rFonts w:ascii="Times New Roman" w:hAnsi="Times New Roman" w:cs="Times New Roman"/>
          <w:sz w:val="24"/>
          <w:szCs w:val="24"/>
        </w:rPr>
        <w:t>201</w:t>
      </w:r>
      <w:r w:rsidR="006B17C7">
        <w:rPr>
          <w:rFonts w:ascii="Times New Roman" w:hAnsi="Times New Roman" w:cs="Times New Roman"/>
          <w:sz w:val="24"/>
          <w:szCs w:val="24"/>
        </w:rPr>
        <w:t>8-</w:t>
      </w:r>
      <w:r w:rsidRPr="000779FC">
        <w:rPr>
          <w:rFonts w:ascii="Times New Roman" w:hAnsi="Times New Roman" w:cs="Times New Roman"/>
          <w:sz w:val="24"/>
          <w:szCs w:val="24"/>
        </w:rPr>
        <w:t>20</w:t>
      </w:r>
      <w:r w:rsidR="006B17C7">
        <w:rPr>
          <w:rFonts w:ascii="Times New Roman" w:hAnsi="Times New Roman" w:cs="Times New Roman"/>
          <w:sz w:val="24"/>
          <w:szCs w:val="24"/>
        </w:rPr>
        <w:t>23 годы</w:t>
      </w:r>
      <w:r w:rsidR="000A71D7">
        <w:rPr>
          <w:rFonts w:ascii="Times New Roman" w:hAnsi="Times New Roman" w:cs="Times New Roman"/>
          <w:sz w:val="24"/>
          <w:szCs w:val="24"/>
        </w:rPr>
        <w:t xml:space="preserve"> </w:t>
      </w:r>
      <w:r w:rsidR="006139E5">
        <w:rPr>
          <w:rFonts w:ascii="Times New Roman" w:hAnsi="Times New Roman" w:cs="Times New Roman"/>
          <w:sz w:val="24"/>
          <w:szCs w:val="24"/>
        </w:rPr>
        <w:t xml:space="preserve">как раз сможет </w:t>
      </w:r>
      <w:r w:rsidRPr="000779FC">
        <w:rPr>
          <w:rFonts w:ascii="Times New Roman" w:hAnsi="Times New Roman" w:cs="Times New Roman"/>
          <w:sz w:val="24"/>
          <w:szCs w:val="24"/>
        </w:rPr>
        <w:t>предусм</w:t>
      </w:r>
      <w:r w:rsidR="006139E5">
        <w:rPr>
          <w:rFonts w:ascii="Times New Roman" w:hAnsi="Times New Roman" w:cs="Times New Roman"/>
          <w:sz w:val="24"/>
          <w:szCs w:val="24"/>
        </w:rPr>
        <w:t>о</w:t>
      </w:r>
      <w:r w:rsidRPr="000779FC">
        <w:rPr>
          <w:rFonts w:ascii="Times New Roman" w:hAnsi="Times New Roman" w:cs="Times New Roman"/>
          <w:sz w:val="24"/>
          <w:szCs w:val="24"/>
        </w:rPr>
        <w:t>тр</w:t>
      </w:r>
      <w:r w:rsidR="006139E5">
        <w:rPr>
          <w:rFonts w:ascii="Times New Roman" w:hAnsi="Times New Roman" w:cs="Times New Roman"/>
          <w:sz w:val="24"/>
          <w:szCs w:val="24"/>
        </w:rPr>
        <w:t>еть</w:t>
      </w:r>
      <w:r w:rsidRPr="000779FC">
        <w:rPr>
          <w:rFonts w:ascii="Times New Roman" w:hAnsi="Times New Roman" w:cs="Times New Roman"/>
          <w:sz w:val="24"/>
          <w:szCs w:val="24"/>
        </w:rPr>
        <w:t xml:space="preserve"> решение обозначенных проблем через создание в </w:t>
      </w:r>
      <w:r w:rsidR="006B17C7">
        <w:rPr>
          <w:rFonts w:ascii="Times New Roman" w:hAnsi="Times New Roman" w:cs="Times New Roman"/>
          <w:sz w:val="24"/>
          <w:szCs w:val="24"/>
        </w:rPr>
        <w:t>г.Мичуринске системы, обеспечива</w:t>
      </w:r>
      <w:r w:rsidRPr="000779FC">
        <w:rPr>
          <w:rFonts w:ascii="Times New Roman" w:hAnsi="Times New Roman" w:cs="Times New Roman"/>
          <w:sz w:val="24"/>
          <w:szCs w:val="24"/>
        </w:rPr>
        <w:t xml:space="preserve">ющей объединение усилий различных </w:t>
      </w:r>
      <w:proofErr w:type="gramStart"/>
      <w:r w:rsidRPr="000779FC">
        <w:rPr>
          <w:rFonts w:ascii="Times New Roman" w:hAnsi="Times New Roman" w:cs="Times New Roman"/>
          <w:sz w:val="24"/>
          <w:szCs w:val="24"/>
        </w:rPr>
        <w:t>социальных  институтов</w:t>
      </w:r>
      <w:proofErr w:type="gramEnd"/>
      <w:r w:rsidRPr="000779FC">
        <w:rPr>
          <w:rFonts w:ascii="Times New Roman" w:hAnsi="Times New Roman" w:cs="Times New Roman"/>
          <w:sz w:val="24"/>
          <w:szCs w:val="24"/>
        </w:rPr>
        <w:t xml:space="preserve">  п</w:t>
      </w:r>
      <w:r w:rsidR="006B17C7">
        <w:rPr>
          <w:rFonts w:ascii="Times New Roman" w:hAnsi="Times New Roman" w:cs="Times New Roman"/>
          <w:sz w:val="24"/>
          <w:szCs w:val="24"/>
        </w:rPr>
        <w:t>о выявлению,  поддержке и разви</w:t>
      </w:r>
      <w:r w:rsidRPr="000779FC">
        <w:rPr>
          <w:rFonts w:ascii="Times New Roman" w:hAnsi="Times New Roman" w:cs="Times New Roman"/>
          <w:sz w:val="24"/>
          <w:szCs w:val="24"/>
        </w:rPr>
        <w:t>тию одаренных детей, развитию образовательных услуг, удовлетворяющих интересы и потребности детей с выдающимися способностями.</w:t>
      </w:r>
    </w:p>
    <w:p w:rsidR="00497AC6" w:rsidRDefault="00497AC6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C6" w:rsidRDefault="00497AC6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42" w:rsidRDefault="002C7C42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DA" w:rsidRPr="001A347C" w:rsidRDefault="007660DA" w:rsidP="001A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7C">
        <w:rPr>
          <w:rFonts w:ascii="Times New Roman" w:hAnsi="Times New Roman" w:cs="Times New Roman"/>
          <w:b/>
          <w:sz w:val="24"/>
          <w:szCs w:val="24"/>
        </w:rPr>
        <w:lastRenderedPageBreak/>
        <w:t>КОНЦЕПЦИЯ ПРОГРАММЫ</w:t>
      </w:r>
    </w:p>
    <w:p w:rsidR="00A97DCC" w:rsidRPr="002C7C42" w:rsidRDefault="00A97DCC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46C7" w:rsidRPr="00AD678B" w:rsidRDefault="00A97DCC" w:rsidP="002C7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="00417C98" w:rsidRPr="00AD678B">
        <w:rPr>
          <w:rFonts w:ascii="Times New Roman" w:hAnsi="Times New Roman" w:cs="Times New Roman"/>
          <w:b/>
          <w:i/>
          <w:sz w:val="24"/>
          <w:szCs w:val="24"/>
        </w:rPr>
        <w:t xml:space="preserve">научные </w:t>
      </w:r>
      <w:r w:rsidR="00A146C7" w:rsidRPr="00AD678B">
        <w:rPr>
          <w:rFonts w:ascii="Times New Roman" w:hAnsi="Times New Roman" w:cs="Times New Roman"/>
          <w:b/>
          <w:i/>
          <w:sz w:val="24"/>
          <w:szCs w:val="24"/>
        </w:rPr>
        <w:t>тенденции, положенные в основу П</w:t>
      </w:r>
      <w:r w:rsidRPr="00AD678B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AD678B" w:rsidRP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7DCC" w:rsidRPr="002C7C42" w:rsidRDefault="00A146C7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За отправную точку при разработке основ Программы была взята трехчастная модель одаренности, предложенная американским педагогом-психологом Джозефом Рензулли. Согласно его теории одаренность является сочетанием трех основных характеристик</w:t>
      </w:r>
      <w:r w:rsidR="00417C98" w:rsidRPr="002C7C42">
        <w:rPr>
          <w:rFonts w:ascii="Times New Roman" w:hAnsi="Times New Roman" w:cs="Times New Roman"/>
          <w:sz w:val="24"/>
          <w:szCs w:val="24"/>
        </w:rPr>
        <w:t>:</w:t>
      </w:r>
    </w:p>
    <w:p w:rsidR="00417C98" w:rsidRPr="002C7C42" w:rsidRDefault="00417C98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интеллектуальных способностей, превышающих средний уровень,</w:t>
      </w:r>
    </w:p>
    <w:p w:rsidR="00417C98" w:rsidRPr="002C7C42" w:rsidRDefault="00417C98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креативности или творческости (уровень развития творческого воображения, его оригинальность и продуктивность),</w:t>
      </w:r>
    </w:p>
    <w:p w:rsidR="00417C98" w:rsidRPr="002C7C42" w:rsidRDefault="00417C98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настойчивост</w:t>
      </w:r>
      <w:r w:rsidR="008D5F4F" w:rsidRPr="002C7C42">
        <w:rPr>
          <w:rFonts w:ascii="Times New Roman" w:hAnsi="Times New Roman" w:cs="Times New Roman"/>
          <w:sz w:val="24"/>
          <w:szCs w:val="24"/>
        </w:rPr>
        <w:t>и</w:t>
      </w:r>
      <w:r w:rsidRPr="002C7C42">
        <w:rPr>
          <w:rFonts w:ascii="Times New Roman" w:hAnsi="Times New Roman" w:cs="Times New Roman"/>
          <w:sz w:val="24"/>
          <w:szCs w:val="24"/>
        </w:rPr>
        <w:t xml:space="preserve"> (мотивация, ориентированная на задачу,</w:t>
      </w:r>
      <w:r w:rsidR="008D5F4F" w:rsidRPr="002C7C42">
        <w:rPr>
          <w:rFonts w:ascii="Times New Roman" w:hAnsi="Times New Roman" w:cs="Times New Roman"/>
          <w:sz w:val="24"/>
          <w:szCs w:val="24"/>
        </w:rPr>
        <w:t xml:space="preserve"> </w:t>
      </w:r>
      <w:r w:rsidRPr="002C7C42">
        <w:rPr>
          <w:rFonts w:ascii="Times New Roman" w:hAnsi="Times New Roman" w:cs="Times New Roman"/>
          <w:sz w:val="24"/>
          <w:szCs w:val="24"/>
        </w:rPr>
        <w:t>познавательная и исследовательская активность).</w:t>
      </w:r>
    </w:p>
    <w:p w:rsidR="00417C98" w:rsidRPr="002C7C42" w:rsidRDefault="00417C98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Пересечение всех трех компонентов при достаточно высоком уровне их развития дает качественное своеобразие ярко выраженных способностей, которыми и отличается одаренный ребенок.</w:t>
      </w:r>
    </w:p>
    <w:p w:rsidR="002C7C42" w:rsidRDefault="002C7C42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52A0" w:rsidRPr="00AD678B" w:rsidRDefault="000C52A0" w:rsidP="00F746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Основные маршруты реализации Программы</w:t>
      </w:r>
    </w:p>
    <w:p w:rsidR="00AD678B" w:rsidRPr="00AD678B" w:rsidRDefault="00AD678B" w:rsidP="00F746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52A0" w:rsidRPr="002C7C42" w:rsidRDefault="000C52A0" w:rsidP="000C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При поддержании в ходе реализации Программы всех типов и видов одаренности:</w:t>
      </w:r>
    </w:p>
    <w:p w:rsidR="000C52A0" w:rsidRPr="002C7C42" w:rsidRDefault="000C52A0" w:rsidP="000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ab/>
        <w:t>- интеллектуальной (предметно-академическая, научно-исследовательская, проектно-инновационная, научно-техническая или конструкторская),</w:t>
      </w:r>
    </w:p>
    <w:p w:rsidR="000C52A0" w:rsidRPr="002C7C42" w:rsidRDefault="000C52A0" w:rsidP="000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ab/>
        <w:t>- художественно-творческой (литературно-поэтическая, сценическая, музыкально-вокальная, изобразительная, ремесленная),</w:t>
      </w:r>
    </w:p>
    <w:p w:rsidR="000C52A0" w:rsidRPr="002C7C42" w:rsidRDefault="000C52A0" w:rsidP="000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ab/>
        <w:t>- психомоторной (практическая – спортивная, хореографическая),</w:t>
      </w:r>
    </w:p>
    <w:p w:rsidR="000C52A0" w:rsidRPr="002C7C42" w:rsidRDefault="000C52A0" w:rsidP="000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ab/>
        <w:t>- коммуникативной (социально-лидерская, ораторская)</w:t>
      </w:r>
    </w:p>
    <w:p w:rsidR="000C52A0" w:rsidRDefault="000C52A0" w:rsidP="000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основной акцент все же преимущественно сделан на интеллектуальную одаренность, как наиболее востребованную в социально-экономических реалиях развития страны.</w:t>
      </w:r>
    </w:p>
    <w:p w:rsidR="000C52A0" w:rsidRPr="00F7461F" w:rsidRDefault="000C52A0" w:rsidP="000C5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5F4F" w:rsidRPr="00AD678B" w:rsidRDefault="008D5F4F" w:rsidP="002C7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Модель одаренного ребенка</w:t>
      </w:r>
    </w:p>
    <w:p w:rsidR="00AD678B" w:rsidRPr="00F15648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0C89" w:rsidRPr="00AD678B" w:rsidRDefault="007C0C89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78B">
        <w:rPr>
          <w:rFonts w:ascii="Times New Roman" w:hAnsi="Times New Roman" w:cs="Times New Roman"/>
          <w:b/>
          <w:bCs/>
          <w:sz w:val="24"/>
          <w:szCs w:val="24"/>
        </w:rPr>
        <w:t>Общие особенности одаренных детей</w:t>
      </w:r>
    </w:p>
    <w:p w:rsidR="007C0C89" w:rsidRPr="002C7C42" w:rsidRDefault="007C0C89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7C42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2C7C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C7C42">
        <w:rPr>
          <w:rFonts w:ascii="Times New Roman" w:hAnsi="Times New Roman" w:cs="Times New Roman"/>
          <w:bCs/>
          <w:sz w:val="24"/>
          <w:szCs w:val="24"/>
          <w:u w:val="single"/>
        </w:rPr>
        <w:t>Психофизиологические особенности: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C42">
        <w:rPr>
          <w:rFonts w:ascii="Times New Roman" w:hAnsi="Times New Roman" w:cs="Times New Roman"/>
          <w:bCs/>
          <w:sz w:val="24"/>
          <w:szCs w:val="24"/>
        </w:rPr>
        <w:t>- наличие природных способностей к активному и целостному мировосприятию;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C42">
        <w:rPr>
          <w:rFonts w:ascii="Times New Roman" w:hAnsi="Times New Roman" w:cs="Times New Roman"/>
          <w:bCs/>
          <w:sz w:val="24"/>
          <w:szCs w:val="24"/>
        </w:rPr>
        <w:t>- природно обусловленная потребность к умственному труду;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bCs/>
          <w:sz w:val="24"/>
          <w:szCs w:val="24"/>
        </w:rPr>
        <w:t>- стремление к личной эмоциональной не</w:t>
      </w:r>
      <w:r w:rsidRPr="002C7C42">
        <w:rPr>
          <w:rFonts w:ascii="Times New Roman" w:hAnsi="Times New Roman" w:cs="Times New Roman"/>
          <w:sz w:val="24"/>
          <w:szCs w:val="24"/>
        </w:rPr>
        <w:t>зависимости, усвоение личной природно-социальной ценности;</w:t>
      </w:r>
    </w:p>
    <w:p w:rsidR="007C0C89" w:rsidRPr="002C7C42" w:rsidRDefault="007C0C89" w:rsidP="002C7C4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интуитивность.</w:t>
      </w:r>
    </w:p>
    <w:p w:rsidR="007C0C89" w:rsidRPr="002C7C42" w:rsidRDefault="007C0C89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C42">
        <w:rPr>
          <w:rFonts w:ascii="Times New Roman" w:hAnsi="Times New Roman" w:cs="Times New Roman"/>
          <w:sz w:val="24"/>
          <w:szCs w:val="24"/>
          <w:u w:val="single"/>
        </w:rPr>
        <w:t>2. Интеллектуальные способности: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познавательный интерес;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информационная эрудиция;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высокий уровень интеллектуального развития;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нестандартность мышления;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способность к абстрагированию;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диалектическое мировоззрение.</w:t>
      </w:r>
    </w:p>
    <w:p w:rsidR="007C0C89" w:rsidRPr="002C7C42" w:rsidRDefault="007C0C89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C42">
        <w:rPr>
          <w:rFonts w:ascii="Times New Roman" w:hAnsi="Times New Roman" w:cs="Times New Roman"/>
          <w:sz w:val="24"/>
          <w:szCs w:val="24"/>
          <w:u w:val="single"/>
        </w:rPr>
        <w:t>3. Творческий потенциал: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оригинальность в решении обучающее-познавательных вопросов;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инициативность;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целенаправленность в выборе видов деятельности;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неординарность подходов;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интенсивность умственного труда.</w:t>
      </w:r>
    </w:p>
    <w:p w:rsidR="007C0C89" w:rsidRPr="002C7C42" w:rsidRDefault="007C0C89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C42">
        <w:rPr>
          <w:rFonts w:ascii="Times New Roman" w:hAnsi="Times New Roman" w:cs="Times New Roman"/>
          <w:sz w:val="24"/>
          <w:szCs w:val="24"/>
          <w:u w:val="single"/>
        </w:rPr>
        <w:t>4. Мировоззренческие ценности: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высокий уровень сознательности и культуры;</w:t>
      </w:r>
    </w:p>
    <w:p w:rsidR="007C0C89" w:rsidRPr="002C7C42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инициально-активная ответственность, активность;</w:t>
      </w:r>
    </w:p>
    <w:p w:rsidR="007C0C89" w:rsidRDefault="007C0C8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высокий уровень морально-эстетической рефлексии, самоанализа, самоконтроля.</w:t>
      </w:r>
    </w:p>
    <w:p w:rsidR="002C7C42" w:rsidRPr="002C7C42" w:rsidRDefault="002C7C42" w:rsidP="002C7C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ED4" w:rsidRPr="00AD678B" w:rsidRDefault="00E10ED4" w:rsidP="002C7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Контингент обучающихся, на который </w:t>
      </w:r>
      <w:r w:rsidR="001A347C" w:rsidRPr="00AD678B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приоритетно </w:t>
      </w:r>
      <w:r w:rsidRPr="00AD678B">
        <w:rPr>
          <w:rFonts w:ascii="Times New Roman" w:hAnsi="Times New Roman" w:cs="Times New Roman"/>
          <w:b/>
          <w:i/>
          <w:sz w:val="24"/>
          <w:szCs w:val="24"/>
        </w:rPr>
        <w:t>рассчитана Программа</w:t>
      </w:r>
    </w:p>
    <w:p w:rsidR="00AD678B" w:rsidRP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0ED4" w:rsidRPr="002C7C42" w:rsidRDefault="00E10ED4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E10ED4" w:rsidRPr="002C7C42" w:rsidRDefault="00E10ED4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дети с признаками специальной умственной одаренности в определенной области науки (подростковый образ);</w:t>
      </w:r>
    </w:p>
    <w:p w:rsidR="00E10ED4" w:rsidRPr="002C7C42" w:rsidRDefault="00E10ED4" w:rsidP="002C7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9C78C2" w:rsidRPr="002C7C42" w:rsidRDefault="009C78C2" w:rsidP="002C7C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DCC" w:rsidRPr="00AD678B" w:rsidRDefault="00A97DCC" w:rsidP="002C7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</w:p>
    <w:p w:rsidR="00AD678B" w:rsidRP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60DA" w:rsidRDefault="007660DA" w:rsidP="002C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территории муниципалитета оптимальных условий для выявления и </w:t>
      </w:r>
      <w:proofErr w:type="gramStart"/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общих и специальных способностей и талантов детей</w:t>
      </w:r>
      <w:proofErr w:type="gramEnd"/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молодежи, поддержки и сопровождения одаренных и высокомотивированных в различных направленностях деятельности детей</w:t>
      </w:r>
      <w:r w:rsidR="001A347C"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интеллектуального, творческого, культурного потенциала г.Мичуринска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7C42" w:rsidRPr="007F6AEF" w:rsidRDefault="002C7C42" w:rsidP="002C7C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DCC" w:rsidRPr="00AD678B" w:rsidRDefault="00A97DCC" w:rsidP="002C7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</w:p>
    <w:p w:rsidR="00AD678B" w:rsidRP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5648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реализации проектов федерального,  регионального и муниципального уровней, направленных на развитие и совершенствование работы с одаренными детьми;</w:t>
      </w:r>
    </w:p>
    <w:p w:rsidR="00F15648" w:rsidRPr="0017046E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оптимиз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процесс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взаимодействием субъектов муниципальной системы образования по созданию новых условий для развития одаренных детей;</w:t>
      </w:r>
    </w:p>
    <w:p w:rsidR="00F15648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интегр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деятельность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типов в рамках му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ниципальной системы образования,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сетевые и межведомственные (с учетом взаимодействия с организациями ВО и СПО, предприятиями и т.д.) 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648" w:rsidRPr="0017046E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выстроить муниципальную модель  работы с одаренными детьми, которая позволит не только выявлять и адресно поддерживать одаренных детей, но и полноценно обеспечивать реализацию индивидуальных траекторий развития одаренных детей, а также активно использовать их конструктивный потенциал в различных областях деятельности;</w:t>
      </w:r>
    </w:p>
    <w:p w:rsidR="00F15648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непрерывного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вождения одаренных детей в рамках муниципальной системы образования;</w:t>
      </w:r>
    </w:p>
    <w:p w:rsidR="00F15648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профессиональной компетентности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работы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проявляющими незаурядные способности,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опыт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работы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648" w:rsidRPr="00632A9D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9D">
        <w:rPr>
          <w:rFonts w:ascii="Times New Roman" w:hAnsi="Times New Roman" w:cs="Times New Roman"/>
          <w:sz w:val="24"/>
          <w:szCs w:val="24"/>
        </w:rPr>
        <w:t>- стимулировать деятельность педагогов в сфере разработки и дальнейшей реализации модифицированных и авторских программ;</w:t>
      </w:r>
    </w:p>
    <w:p w:rsidR="00F15648" w:rsidRPr="0017046E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Информационное обеспечение" w:history="1">
        <w:r w:rsidRPr="0099545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информационно-методического обеспечения</w:t>
        </w:r>
      </w:hyperlink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процесса выявления, поддержки и развития одаренных детей в муниципальной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транслирования успешного инновационного опыта, связанного с освоением и применением актуальных образовательных и управленческих практик в работе с одаренными детьми,  в образовательные организации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648" w:rsidRPr="0017046E" w:rsidRDefault="00F15648" w:rsidP="00F156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увеличению доли родительской общественности, владеющей необходимой информацией о специфике работы с одаренными детьми в образовательной организации и семье, а также удовлетворенной состоянием работы с одаренными детьми в муниципалитете;</w:t>
      </w:r>
    </w:p>
    <w:p w:rsidR="00F15648" w:rsidRDefault="00F15648" w:rsidP="00F15648">
      <w:pPr>
        <w:spacing w:after="0" w:line="240" w:lineRule="auto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одаренными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648" w:rsidRDefault="00F15648" w:rsidP="00F15648">
      <w:pPr>
        <w:spacing w:after="0" w:line="240" w:lineRule="auto"/>
        <w:ind w:left="30" w:right="30" w:firstLine="67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наладить </w:t>
      </w:r>
      <w:r w:rsidRPr="000779F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стимулирования, адресной </w:t>
      </w:r>
      <w:r w:rsidRPr="000779FC">
        <w:rPr>
          <w:rFonts w:ascii="Times New Roman" w:hAnsi="Times New Roman" w:cs="Times New Roman"/>
          <w:sz w:val="24"/>
          <w:szCs w:val="24"/>
        </w:rPr>
        <w:t>социально–экономической поддержки талантливых детей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педагогов, работающих с одаренной молодежью; </w:t>
      </w:r>
    </w:p>
    <w:p w:rsidR="00F15648" w:rsidRDefault="00F15648" w:rsidP="00F15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деятельность обучающихся/педагогов в сфере создания издательско-рекламной продукции по вопросам детской одаренности.</w:t>
      </w:r>
      <w:r w:rsidRPr="00AD67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5648" w:rsidRPr="00F15648" w:rsidRDefault="00F15648" w:rsidP="00F156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660DA" w:rsidRPr="00AD678B" w:rsidRDefault="009C78C2" w:rsidP="00F156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Основные принципы</w:t>
      </w:r>
      <w:r w:rsidRPr="00AD6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78B">
        <w:rPr>
          <w:rFonts w:ascii="Times New Roman" w:hAnsi="Times New Roman" w:cs="Times New Roman"/>
          <w:b/>
          <w:i/>
          <w:sz w:val="24"/>
          <w:szCs w:val="24"/>
        </w:rPr>
        <w:t>реализации П</w:t>
      </w:r>
      <w:r w:rsidR="00AD678B" w:rsidRPr="00AD678B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</w:p>
    <w:p w:rsidR="00AD678B" w:rsidRPr="00BA7B19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660DA" w:rsidRPr="002C7C42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 xml:space="preserve">- гуманизм; </w:t>
      </w:r>
    </w:p>
    <w:p w:rsidR="007660DA" w:rsidRPr="002C7C42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демократизм;</w:t>
      </w:r>
    </w:p>
    <w:p w:rsidR="007660DA" w:rsidRPr="002C7C42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lastRenderedPageBreak/>
        <w:t>- научность;</w:t>
      </w:r>
    </w:p>
    <w:p w:rsidR="007660DA" w:rsidRPr="002C7C42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 xml:space="preserve">- индивидуализация и дифференциация; </w:t>
      </w:r>
    </w:p>
    <w:p w:rsidR="007660DA" w:rsidRPr="002C7C42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 xml:space="preserve">- систематичность; </w:t>
      </w:r>
    </w:p>
    <w:p w:rsidR="007660DA" w:rsidRPr="002C7C42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развивающее обучение;</w:t>
      </w:r>
    </w:p>
    <w:p w:rsidR="00A97DCC" w:rsidRDefault="007660DA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42">
        <w:rPr>
          <w:rFonts w:ascii="Times New Roman" w:hAnsi="Times New Roman" w:cs="Times New Roman"/>
          <w:sz w:val="24"/>
          <w:szCs w:val="24"/>
        </w:rPr>
        <w:t>- интеграция интеллектуального, морального, эстетического и физического развития.</w:t>
      </w:r>
    </w:p>
    <w:p w:rsidR="00F15648" w:rsidRPr="00F15648" w:rsidRDefault="00F15648" w:rsidP="002C7C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7C42" w:rsidRPr="00AD678B" w:rsidRDefault="002C7C42" w:rsidP="002C7C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Особенности выстраивания Программы (ведущие идеи)</w:t>
      </w:r>
    </w:p>
    <w:p w:rsidR="00AD678B" w:rsidRP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рассмотрение муниципальной системы образования как образовательной среды, способствующей полноценному развитию личности каждого ребенка (одаренного и с признаками одаренности), его самоопределению, самореализации, формированию его индивидуального дарования, достиже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успеха в жизни, а также созданию условий для одаренных детей, имеющих особо выдающиеся достижения в разных предметных областях и сферах жизнедеятельности;</w:t>
      </w: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рассмотрение личностного развития как основополагающей цели обу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и воспитания одаренных детей</w:t>
      </w:r>
      <w:r w:rsidRPr="002C7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отбор целей, содержания и форм работы с одаренными детьми должен производиться на основе принципов индивидуализации и </w:t>
      </w:r>
      <w:hyperlink r:id="rId16" w:tooltip="Дифференция" w:history="1">
        <w:r w:rsidRPr="002C7C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дифференциации</w:t>
        </w:r>
      </w:hyperlink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полно учитывать индивидуальные и </w:t>
      </w:r>
      <w:hyperlink r:id="rId17" w:tooltip="Типология" w:history="1">
        <w:r w:rsidRPr="002C7C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типологические</w:t>
        </w:r>
      </w:hyperlink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учащихся;</w:t>
      </w: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непрерывности развития одаренного ребенка как по вертикали (соответствие и взаимосвязь содержания образования и методов работы специфическим особенностям одаренных учащихся на разных воз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растных этапах развития), так и по горизонтали (интеграция разных типов образования, обеспечивающая повышенный уровень и широту образователь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подготовки на определенном этапе </w:t>
      </w:r>
      <w:hyperlink r:id="rId18" w:tooltip="Развитие ребенка" w:history="1">
        <w:r w:rsidRPr="002C7C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развития ребенка</w:t>
        </w:r>
      </w:hyperlink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определение важнейшим компонентом образовательной среды ин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формационное пространство, нахождение в котором позволит ребенку осуществить выбор </w:t>
      </w:r>
      <w:hyperlink r:id="rId19" w:tooltip="Виды деятельности" w:history="1">
        <w:r w:rsidRPr="002C7C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вида деятельности</w:t>
        </w:r>
      </w:hyperlink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содержания, способа своего уча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в ней;</w:t>
      </w: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рассмотрение комплекса условий и средств развития одаренного ребенка как многоуровневой системы, включающей в себя следующие взаимо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связанные уровни: муниципальная система образования, образовательные учреждения разных типов, субъекты </w:t>
      </w:r>
      <w:hyperlink r:id="rId20" w:tooltip="Образовательная деятельность" w:history="1">
        <w:r w:rsidRPr="002C7C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(Дети, родители, педагоги);</w:t>
      </w: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взаимодействия субъектов системы</w:t>
      </w:r>
      <w:r w:rsidRPr="002C7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предполагающего координацию их деятельности и ведущего к интеграции их усилий и достижению целостности системы работы с одаренными детьми в районе и оптимизации процесса управления ею;</w:t>
      </w:r>
    </w:p>
    <w:p w:rsidR="002C7C42" w:rsidRPr="002C7C42" w:rsidRDefault="002C7C42" w:rsidP="007F6A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поддержка традиционно эффективной деятельности на уровне обра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учреждений и разработка новых форм работы</w:t>
      </w:r>
      <w:r w:rsidRPr="002C7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2C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создать новый опыт работы с одаренными детьми.</w:t>
      </w:r>
    </w:p>
    <w:p w:rsidR="002C7C42" w:rsidRPr="002C7C42" w:rsidRDefault="002C7C42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CC" w:rsidRDefault="00A97DCC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19" w:rsidRPr="002C7C42" w:rsidRDefault="00BA7B19" w:rsidP="002C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CC" w:rsidRDefault="00A97DCC" w:rsidP="003D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39">
        <w:rPr>
          <w:rFonts w:ascii="Times New Roman" w:hAnsi="Times New Roman" w:cs="Times New Roman"/>
          <w:b/>
          <w:sz w:val="24"/>
          <w:szCs w:val="24"/>
        </w:rPr>
        <w:lastRenderedPageBreak/>
        <w:t>СТРАТЕГИЯ И ТАКТИКА РЕАЛИЗАЦИИ ПРОГРАММЫ</w:t>
      </w:r>
    </w:p>
    <w:p w:rsidR="00950BA7" w:rsidRPr="00950BA7" w:rsidRDefault="00950BA7" w:rsidP="003D50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7DCC" w:rsidRPr="00AD678B" w:rsidRDefault="00A97DCC" w:rsidP="002E0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Этапы и сроки реализации Программы</w:t>
      </w:r>
    </w:p>
    <w:p w:rsidR="00AD678B" w:rsidRPr="00AD678B" w:rsidRDefault="00AD678B" w:rsidP="002E04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048E" w:rsidRDefault="002E048E" w:rsidP="002E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78B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16DE">
        <w:rPr>
          <w:rFonts w:ascii="Times New Roman" w:hAnsi="Times New Roman" w:cs="Times New Roman"/>
          <w:sz w:val="24"/>
          <w:szCs w:val="24"/>
        </w:rPr>
        <w:t xml:space="preserve">долгосрочная, </w:t>
      </w:r>
      <w:r>
        <w:rPr>
          <w:rFonts w:ascii="Times New Roman" w:hAnsi="Times New Roman" w:cs="Times New Roman"/>
          <w:sz w:val="24"/>
          <w:szCs w:val="24"/>
        </w:rPr>
        <w:t>2018-2023 годы</w:t>
      </w:r>
      <w:r w:rsidRPr="002E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силу логики выстраивания образовательного процесса реализация Программы опирается не на календарны</w:t>
      </w:r>
      <w:r w:rsidR="00950B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а на учебны</w:t>
      </w:r>
      <w:r w:rsidR="00950B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0BA7">
        <w:rPr>
          <w:rFonts w:ascii="Times New Roman" w:hAnsi="Times New Roman" w:cs="Times New Roman"/>
          <w:sz w:val="24"/>
          <w:szCs w:val="24"/>
        </w:rPr>
        <w:t>ы: 2018-2019, 2019-2020, 2020-2021, 2021-2022, 2022-2023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048E" w:rsidRDefault="002E048E" w:rsidP="002E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78B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традиционные этапы не выделяются, т.к. в числе основных мероприятий реализации Программы предусмотрены как «сквозные» (ежегодные), так и «ступенчатые» (поэтапные), в последнем случае указывается год начала реализации мероприятия. </w:t>
      </w:r>
    </w:p>
    <w:p w:rsidR="002E048E" w:rsidRPr="008E16DE" w:rsidRDefault="002E048E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DCC" w:rsidRPr="00AD678B" w:rsidRDefault="00A97DCC" w:rsidP="000F1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Предполагаемые риски, препятствующие достижениюцели и задач Программы</w:t>
      </w:r>
    </w:p>
    <w:p w:rsidR="00AD678B" w:rsidRPr="00AD678B" w:rsidRDefault="00AD678B" w:rsidP="000F1C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D17B7" w:rsidRDefault="007D17B7" w:rsidP="007D1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нормативно-правовые (недостаточный уровень проработки пакета документов);</w:t>
      </w:r>
    </w:p>
    <w:p w:rsidR="007D17B7" w:rsidRDefault="007D17B7" w:rsidP="007D1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ресурсные (недостаток кадрового состава, недостаток времени, недостаточность финансирования);</w:t>
      </w:r>
    </w:p>
    <w:p w:rsidR="007D17B7" w:rsidRDefault="007D17B7" w:rsidP="007D1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интеллектуальные, научно-методические (недостаточность знаний у педагогических коллективов, слабая теоретико-практическая подготовка разрабатываемых материалов);</w:t>
      </w:r>
    </w:p>
    <w:p w:rsidR="007D17B7" w:rsidRDefault="007D17B7" w:rsidP="007D1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мотивационно-человеческие (сопротивление новому со стороны со стороны отдельных педагогических коллективов или их отдельных членов);</w:t>
      </w:r>
    </w:p>
    <w:p w:rsidR="007D17B7" w:rsidRDefault="007D17B7" w:rsidP="007D1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(неполное осознание новых функциональных обязанностей всеми участниками инновационного процесса).</w:t>
      </w:r>
    </w:p>
    <w:p w:rsidR="00346C29" w:rsidRDefault="00346C29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7F" w:rsidRDefault="00E0007F" w:rsidP="00F1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red"/>
        </w:rPr>
        <w:sectPr w:rsidR="00E0007F" w:rsidSect="00B371B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0007F" w:rsidRDefault="00346C29" w:rsidP="000F1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648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Перспективный план мероприятий</w:t>
      </w:r>
      <w:r w:rsidR="00F15648">
        <w:rPr>
          <w:rFonts w:ascii="Times New Roman" w:hAnsi="Times New Roman" w:cs="Times New Roman"/>
          <w:b/>
          <w:i/>
          <w:sz w:val="24"/>
          <w:szCs w:val="24"/>
        </w:rPr>
        <w:t xml:space="preserve"> по реализации Программы</w:t>
      </w:r>
    </w:p>
    <w:p w:rsidR="00F15648" w:rsidRPr="006C7D4E" w:rsidRDefault="00F15648" w:rsidP="000F1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6062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543"/>
        <w:gridCol w:w="3544"/>
        <w:gridCol w:w="2126"/>
        <w:gridCol w:w="2346"/>
      </w:tblGrid>
      <w:tr w:rsidR="006C7D4E" w:rsidTr="00287B7B">
        <w:trPr>
          <w:trHeight w:val="345"/>
        </w:trPr>
        <w:tc>
          <w:tcPr>
            <w:tcW w:w="2093" w:type="dxa"/>
            <w:vMerge w:val="restart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2410" w:type="dxa"/>
            <w:vMerge w:val="restart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7087" w:type="dxa"/>
            <w:gridSpan w:val="2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4666D1"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по реализации П</w:t>
            </w: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</w:tc>
        <w:tc>
          <w:tcPr>
            <w:tcW w:w="4472" w:type="dxa"/>
            <w:gridSpan w:val="2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E81D10" w:rsidTr="00287B7B">
        <w:trPr>
          <w:trHeight w:val="480"/>
        </w:trPr>
        <w:tc>
          <w:tcPr>
            <w:tcW w:w="2093" w:type="dxa"/>
            <w:vMerge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«Сквозные» (ежегодные) мероприятия</w:t>
            </w:r>
          </w:p>
        </w:tc>
        <w:tc>
          <w:tcPr>
            <w:tcW w:w="3544" w:type="dxa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«Ступенчатые» (поэтапные) мероприятия</w:t>
            </w:r>
          </w:p>
        </w:tc>
        <w:tc>
          <w:tcPr>
            <w:tcW w:w="2126" w:type="dxa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Качественные</w:t>
            </w:r>
          </w:p>
        </w:tc>
        <w:tc>
          <w:tcPr>
            <w:tcW w:w="2346" w:type="dxa"/>
            <w:vAlign w:val="center"/>
          </w:tcPr>
          <w:p w:rsidR="00E0007F" w:rsidRPr="00334148" w:rsidRDefault="00E0007F" w:rsidP="00E00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</w:t>
            </w:r>
          </w:p>
        </w:tc>
      </w:tr>
      <w:tr w:rsidR="00E81D10" w:rsidTr="00287B7B">
        <w:tc>
          <w:tcPr>
            <w:tcW w:w="2093" w:type="dxa"/>
            <w:vMerge w:val="restart"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Координация деятельности учреждений и организаций муниципалитета по работе с одаренными детьми</w:t>
            </w:r>
          </w:p>
        </w:tc>
        <w:tc>
          <w:tcPr>
            <w:tcW w:w="2410" w:type="dxa"/>
            <w:vMerge w:val="restart"/>
            <w:vAlign w:val="center"/>
          </w:tcPr>
          <w:p w:rsidR="00E81D10" w:rsidRPr="004666D1" w:rsidRDefault="00E81D10" w:rsidP="00AF32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содействовать реализации проектов федерального,  регионального и муниципального уровней, направленных на развитие и совершенствование работы с одаренными детьми;</w:t>
            </w:r>
          </w:p>
          <w:p w:rsidR="00E81D10" w:rsidRPr="004666D1" w:rsidRDefault="00E81D10" w:rsidP="00AF32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оптимизировать процесс управления взаимодействием субъектов муниципальной системы образования по созданию новых условий для развития одаренных детей;</w:t>
            </w:r>
          </w:p>
          <w:p w:rsidR="00E81D10" w:rsidRPr="004666D1" w:rsidRDefault="00A26187" w:rsidP="00AF32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интегрировать деятельность образовательных организаций разных типов в рамках му</w:t>
            </w: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ниципальной системы образования, создать сетевые и межведомственные (с учетом взаимодействия с организациями ВО и СПО, предприятиями и т.д.) педагогические комплексы</w:t>
            </w:r>
          </w:p>
        </w:tc>
        <w:tc>
          <w:tcPr>
            <w:tcW w:w="3543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Планирование организационно-методической деятельности в сфере  работы с одаренными детьми на территории муниципалитета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Разработка и утверждение 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плана мероприятий («дорожной карты») по выявлению и развитию общих и специальных способностей и талантов детей и молодежи, поддержке и сопровождению одаренных и высокомотивированных в различных направленностях деятельности детей в рамках функционирования муниципального Центра по работе с одаренными детьми г.Мичуринска Тамбовской области на 2018-2021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6B4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E81D10" w:rsidRPr="004666D1" w:rsidRDefault="00E81D10" w:rsidP="00CA6B46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Разработка обновленной концепции организации работы с одаренными детьми в муниципальной системе образования на основе социального заказа, внешней и внутренней оценки деятельности, позволяющей отобразить иуниципальные особенности этой деятельности;</w:t>
            </w:r>
          </w:p>
          <w:p w:rsidR="00034596" w:rsidRPr="004666D1" w:rsidRDefault="00034596" w:rsidP="0003459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Наличие стандартизированных технологий перспективного планирования, адресного мониторинга, ведения статистки  и анализа состояния работы с одаренными детьми в муниципалитете и образовательных организациях;</w:t>
            </w:r>
          </w:p>
          <w:p w:rsidR="00E81D10" w:rsidRPr="004666D1" w:rsidRDefault="00034596" w:rsidP="00034596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Появление новых педагогических комплексов по работе с одаренными детьми в рамках сетевого сотрудничества образовательных организаций муниципалитета</w:t>
            </w:r>
          </w:p>
        </w:tc>
        <w:tc>
          <w:tcPr>
            <w:tcW w:w="2346" w:type="dxa"/>
            <w:vMerge w:val="restart"/>
            <w:vAlign w:val="center"/>
          </w:tcPr>
          <w:p w:rsidR="006458F5" w:rsidRDefault="006458F5" w:rsidP="006458F5">
            <w:pPr>
              <w:jc w:val="center"/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ОО, имеющих программы по работе с 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458F5" w:rsidRDefault="006458F5" w:rsidP="006458F5">
            <w:pPr>
              <w:jc w:val="center"/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ОО, имеющих в Программе развития блок, направленный на работу с 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458F5" w:rsidRDefault="006458F5" w:rsidP="006458F5">
            <w:pPr>
              <w:jc w:val="center"/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ОО, имеющих планы по работе с 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458F5" w:rsidRPr="006458F5" w:rsidRDefault="006458F5" w:rsidP="00645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ОО, имеющих ответственное лицо, курирующее работу с ОД/ответственного за ведение банка «Одаренные дети муниципалитета»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1D10" w:rsidRPr="004666D1" w:rsidRDefault="00934464" w:rsidP="00645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договоров, заключенных ОО о сетевом и межведомственном взаимодействии в сфере работы с одаренными детьми</w:t>
            </w: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Координация деятельности кураторов работы с одаренными детьми в образовательных организациях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Разработка и утверждение стратегии развития муниципального Центра по работе с одаренными детьми на 2021-202</w:t>
            </w:r>
            <w:r>
              <w:rPr>
                <w:rStyle w:val="21"/>
                <w:rFonts w:eastAsiaTheme="minorHAnsi"/>
                <w:sz w:val="20"/>
                <w:szCs w:val="20"/>
              </w:rPr>
              <w:t>3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 годы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(</w:t>
            </w:r>
            <w:r w:rsidRPr="00CA6B46">
              <w:rPr>
                <w:rStyle w:val="21"/>
                <w:rFonts w:eastAsiaTheme="minorHAnsi"/>
                <w:b/>
                <w:sz w:val="20"/>
                <w:szCs w:val="20"/>
              </w:rPr>
              <w:t>2021</w:t>
            </w:r>
            <w:r>
              <w:rPr>
                <w:rStyle w:val="21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71720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04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мониторинговых исследований и отчетов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детской одаренности</w:t>
            </w:r>
          </w:p>
        </w:tc>
        <w:tc>
          <w:tcPr>
            <w:tcW w:w="3544" w:type="dxa"/>
            <w:vAlign w:val="center"/>
          </w:tcPr>
          <w:p w:rsidR="00E81D10" w:rsidRDefault="00E81D10" w:rsidP="0052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Обеспечение взаимодействия 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образовательных 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организаций 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с ВО, 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>ПОО</w:t>
            </w:r>
            <w:r>
              <w:rPr>
                <w:rStyle w:val="21"/>
                <w:rFonts w:eastAsiaTheme="minorHAnsi"/>
                <w:sz w:val="20"/>
                <w:szCs w:val="20"/>
              </w:rPr>
              <w:t>, учреждениями культуры, спорта, здравоохранения, предприятиями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 посредством подготовки и заключения договоров о сотрудничестве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(внутриведомственном и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Theme="minorHAnsi"/>
                <w:sz w:val="20"/>
                <w:szCs w:val="20"/>
              </w:rPr>
              <w:t>межведомственном)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 в сфере работы с одаренными детьми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(</w:t>
            </w:r>
            <w:r w:rsidRPr="00CA6B46">
              <w:rPr>
                <w:rStyle w:val="21"/>
                <w:rFonts w:eastAsiaTheme="minorHAnsi"/>
                <w:b/>
                <w:sz w:val="20"/>
                <w:szCs w:val="20"/>
              </w:rPr>
              <w:t>2020</w:t>
            </w:r>
            <w:r>
              <w:rPr>
                <w:rStyle w:val="21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tcBorders>
              <w:bottom w:val="single" w:sz="18" w:space="0" w:color="auto"/>
            </w:tcBorders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Подготовка информации для региональных мониторингов и отчетов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детской одаренности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Формирование системы сетевого взаимодействия муниципальных ОО по вопросам РсОД на основе договоров о сотрудничестве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(</w:t>
            </w:r>
            <w:r w:rsidRPr="00523CBF">
              <w:rPr>
                <w:rStyle w:val="21"/>
                <w:rFonts w:eastAsiaTheme="minorHAnsi"/>
                <w:b/>
                <w:sz w:val="20"/>
                <w:szCs w:val="20"/>
              </w:rPr>
              <w:t>2020</w:t>
            </w:r>
            <w:r>
              <w:rPr>
                <w:rStyle w:val="21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bottom w:val="single" w:sz="18" w:space="0" w:color="auto"/>
            </w:tcBorders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Нормативно-правовое обеспечение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4666D1" w:rsidRDefault="00A26187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актуализировать нормативно-правовую базу работы с одаренными детьми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Аккумулирование и изучение нормативных документов по работе с одаренными детьми на федеральном и региональном уровнях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034596" w:rsidRPr="004666D1" w:rsidRDefault="00034596" w:rsidP="0003459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Актуализация нормативно-правовой базы, позволяющей осуществлять эффективную работу с одаренными детьми</w:t>
            </w:r>
          </w:p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4666D1" w:rsidRDefault="00AB4A3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  <w:r w:rsidR="00E863A9">
              <w:rPr>
                <w:rFonts w:ascii="Times New Roman" w:hAnsi="Times New Roman" w:cs="Times New Roman"/>
                <w:sz w:val="18"/>
                <w:szCs w:val="18"/>
              </w:rPr>
              <w:t>, в которых имеется комплект нормативно-правовых документов федерального, регионального, муниципального уровня и уровня ОО</w:t>
            </w: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Разработка на основе нормативно-правовой базы пакетов нормативных до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softHyphen/>
              <w:t>кументов и информационно-аналитических материалов на муниципальном уровне по работе с одаренными детьми для образовательных организаций города и оказание методической помощи образовательным организациям по вопросам нор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softHyphen/>
              <w:t>мативно-правового обеспечения работы с одаренными детьми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Проведение информационных совещаний по вопросам нормативно-правового и прочего регулирования работы с одаренными детьми в образовательных организациях муниципалитета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Научно-методическое обеспечение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0821CE" w:rsidRPr="004666D1" w:rsidRDefault="000821CE" w:rsidP="00A26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создать систему </w:t>
            </w:r>
            <w:hyperlink r:id="rId21" w:tooltip="Информационное обеспечение" w:history="1">
              <w:r w:rsidRPr="004666D1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информационно-методического обеспечения</w:t>
              </w:r>
            </w:hyperlink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процесса выявления, поддержки и развития одаренных детей в муниципальной системе образования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Аккумулирование, систематизация, изучение и отбор научно-методического материала по работе с одаренными детьми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0821CE" w:rsidRPr="007125ED" w:rsidRDefault="000821CE" w:rsidP="0071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Создание дистанционной лаборатории «АкадемКлуб» (решение актуальных проблемных вопросов в сфере работы с одаренными детьми) (</w:t>
            </w:r>
            <w:r w:rsidRPr="007125E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ar-SA"/>
              </w:rPr>
              <w:t>2021</w:t>
            </w:r>
            <w:r w:rsidRPr="007125E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D95F4F" w:rsidRPr="004666D1" w:rsidRDefault="00D95F4F" w:rsidP="00D95F4F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Открытие муниципальных экспериментальных и стажерских площадок по работе с одаренными детьми;</w:t>
            </w:r>
          </w:p>
          <w:p w:rsidR="000821CE" w:rsidRPr="004666D1" w:rsidRDefault="000821CE" w:rsidP="000821C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Создание многокомпонентного муниципального банка данных о системе работы с одаренными детьми на территории г.Мичуринска;</w:t>
            </w:r>
          </w:p>
          <w:p w:rsidR="000821CE" w:rsidRPr="004666D1" w:rsidRDefault="000821CE" w:rsidP="000821C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Наличие ресурсной базы информационно-методических материалов по работе с одаренными детьми;</w:t>
            </w:r>
          </w:p>
          <w:p w:rsidR="000821CE" w:rsidRPr="004666D1" w:rsidRDefault="000821CE" w:rsidP="000821C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Создание отлаженных  </w:t>
            </w: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механизмов диспетчерской службы по обеспечению муниципальных образовательных организаций информацией о созданных информационно-методических ресурсах по поддержке традиционной системы и инноваций в сфере работы с одаренными детьми</w:t>
            </w: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0821CE" w:rsidRPr="004666D1" w:rsidRDefault="00D332CB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экспериментальных и стажерских площадок</w:t>
            </w:r>
          </w:p>
        </w:tc>
      </w:tr>
      <w:tr w:rsidR="000821CE" w:rsidTr="00287B7B">
        <w:tc>
          <w:tcPr>
            <w:tcW w:w="2093" w:type="dxa"/>
            <w:vMerge/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Разработка и обеспечение специалистов образовательных организаций города методическими рекомендациями/материалами по работе с одаренными детьми</w:t>
            </w:r>
          </w:p>
        </w:tc>
        <w:tc>
          <w:tcPr>
            <w:tcW w:w="3544" w:type="dxa"/>
            <w:vAlign w:val="center"/>
          </w:tcPr>
          <w:p w:rsidR="000821CE" w:rsidRPr="002675C6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5C6">
              <w:rPr>
                <w:rFonts w:ascii="Times New Roman" w:hAnsi="Times New Roman" w:cs="Times New Roman"/>
                <w:sz w:val="20"/>
                <w:szCs w:val="20"/>
              </w:rPr>
              <w:t>Открытие муниципальных стажерских площадок по работе с одаренными детьми (</w:t>
            </w:r>
            <w:r w:rsidRPr="002675C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267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c>
          <w:tcPr>
            <w:tcW w:w="2093" w:type="dxa"/>
            <w:vMerge/>
            <w:tcBorders>
              <w:bottom w:val="single" w:sz="18" w:space="0" w:color="auto"/>
            </w:tcBorders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Ведение олимпиадной и конкурсной документации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0821CE" w:rsidRDefault="000821CE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bottom w:val="single" w:sz="18" w:space="0" w:color="auto"/>
            </w:tcBorders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Ведение муниципального банка данных по работе с одаренными деть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softHyphen/>
              <w:t>ми «Одаренные дети муниципалитета»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0821CE" w:rsidRPr="006C7D4E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Формирование банка «Школьные НОУ» (</w:t>
            </w:r>
            <w:r w:rsidRPr="006C7D4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0821CE" w:rsidRDefault="00934464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включенных в муниципальный информационный банк «Одаренные дети муниципалитета» по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итогам учебного года</w:t>
            </w:r>
            <w:r w:rsidR="006C722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329E" w:rsidRDefault="00FA329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включенных в региональный банк «Одаренные дети Тамбовщины»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7227" w:rsidRPr="004666D1" w:rsidRDefault="006C7227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ОО, имеющих на своих сайтах вкладки, посвященные работе с ОД</w:t>
            </w:r>
          </w:p>
        </w:tc>
      </w:tr>
      <w:tr w:rsidR="000821CE" w:rsidTr="00287B7B">
        <w:tc>
          <w:tcPr>
            <w:tcW w:w="2093" w:type="dxa"/>
            <w:vMerge/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Подбор кандидатур для включения обучающихся в региональный банк 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lastRenderedPageBreak/>
              <w:t>«Одаренные дети Тамбовщины» с учетом обновления содержания и технологий формирования</w:t>
            </w:r>
          </w:p>
        </w:tc>
        <w:tc>
          <w:tcPr>
            <w:tcW w:w="3544" w:type="dxa"/>
            <w:vAlign w:val="center"/>
          </w:tcPr>
          <w:p w:rsidR="000821CE" w:rsidRPr="006C7D4E" w:rsidRDefault="000821CE" w:rsidP="00C72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банка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лучших </w:t>
            </w:r>
            <w:r w:rsidRPr="006C7D4E">
              <w:rPr>
                <w:rFonts w:ascii="Times New Roman" w:hAnsi="Times New Roman" w:cs="Times New Roman"/>
                <w:sz w:val="20"/>
                <w:szCs w:val="20"/>
              </w:rPr>
              <w:t xml:space="preserve">проектных и исследовательских работ </w:t>
            </w:r>
            <w:r w:rsidRPr="006C7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(</w:t>
            </w:r>
            <w:r w:rsidRPr="006C7D4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7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c>
          <w:tcPr>
            <w:tcW w:w="2093" w:type="dxa"/>
            <w:vMerge/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Ведение муниципального банка данных «Участники ВсОШ»</w:t>
            </w:r>
          </w:p>
        </w:tc>
        <w:tc>
          <w:tcPr>
            <w:tcW w:w="3544" w:type="dxa"/>
            <w:vAlign w:val="center"/>
          </w:tcPr>
          <w:p w:rsidR="000821CE" w:rsidRPr="00722F83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F83">
              <w:rPr>
                <w:rFonts w:ascii="Times New Roman" w:hAnsi="Times New Roman" w:cs="Times New Roman"/>
                <w:sz w:val="20"/>
                <w:szCs w:val="20"/>
              </w:rPr>
              <w:t>Формирование банка лучших ученических портфолио (</w:t>
            </w:r>
            <w:r w:rsidRPr="00722F8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722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rPr>
          <w:trHeight w:val="735"/>
        </w:trPr>
        <w:tc>
          <w:tcPr>
            <w:tcW w:w="2093" w:type="dxa"/>
            <w:vMerge/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Ведение интернет-страницы «Центр по работе с одаренными детьми» на сайте МБУ УМиИЦ</w:t>
            </w:r>
          </w:p>
        </w:tc>
        <w:tc>
          <w:tcPr>
            <w:tcW w:w="3544" w:type="dxa"/>
            <w:vAlign w:val="center"/>
          </w:tcPr>
          <w:p w:rsidR="000821CE" w:rsidRDefault="000821CE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7">
              <w:rPr>
                <w:rFonts w:ascii="Times New Roman" w:hAnsi="Times New Roman" w:cs="Times New Roman"/>
                <w:sz w:val="20"/>
                <w:szCs w:val="20"/>
              </w:rPr>
              <w:t>Формирование банка лучшего педагогического опыта/программ по работе с одаренными детьми (</w:t>
            </w:r>
            <w:r w:rsidRPr="00C15087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C15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rPr>
          <w:trHeight w:val="645"/>
        </w:trPr>
        <w:tc>
          <w:tcPr>
            <w:tcW w:w="2093" w:type="dxa"/>
            <w:vMerge/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821CE" w:rsidRPr="00C15087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диагностического инструментария для выявления одаренных детей (</w:t>
            </w:r>
            <w:r w:rsidRPr="00C566C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1CE" w:rsidTr="00287B7B">
        <w:trPr>
          <w:trHeight w:val="260"/>
        </w:trPr>
        <w:tc>
          <w:tcPr>
            <w:tcW w:w="2093" w:type="dxa"/>
            <w:vMerge/>
            <w:vAlign w:val="center"/>
          </w:tcPr>
          <w:p w:rsidR="000821CE" w:rsidRPr="00630474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0821CE" w:rsidRPr="006951CF" w:rsidRDefault="000821CE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821CE" w:rsidRDefault="000821C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банка победителей и призеров высокорейтинговых олимпиад и конкурсных мероприятий (</w:t>
            </w:r>
            <w:r w:rsidRPr="00C723E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0821CE" w:rsidRPr="004666D1" w:rsidRDefault="000821C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</w:t>
            </w:r>
            <w:r w:rsidR="00BA0159">
              <w:rPr>
                <w:rFonts w:ascii="Times New Roman" w:hAnsi="Times New Roman" w:cs="Times New Roman"/>
                <w:b/>
                <w:sz w:val="20"/>
                <w:szCs w:val="20"/>
              </w:rPr>
              <w:t>/ программная</w:t>
            </w: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4666D1" w:rsidRDefault="00632A9D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стимулировать деятельность педагогов в сфере разработки и дальнейшей реализации модифицированных и авторских программ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Изучение, анализ и обобщение опыта проектной/программной и экспериментальной деятельности образовательных организаций города и отдельных педагогов в сфере работы с одаренными детьми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4666D1" w:rsidRDefault="009438AE" w:rsidP="00821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821105">
              <w:rPr>
                <w:rFonts w:ascii="Times New Roman" w:hAnsi="Times New Roman" w:cs="Times New Roman"/>
                <w:sz w:val="18"/>
                <w:szCs w:val="18"/>
              </w:rPr>
              <w:t>экспериментальных/ авторских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105">
              <w:rPr>
                <w:rFonts w:ascii="Times New Roman" w:hAnsi="Times New Roman" w:cs="Times New Roman"/>
                <w:sz w:val="18"/>
                <w:szCs w:val="18"/>
              </w:rPr>
              <w:t xml:space="preserve">по работе с одаренными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представления на региональном, всероссийском уровнях</w:t>
            </w: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Default="006A160F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0159"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разработавших программы углубленного уровня (дополнительного образования, внеурочной деятельности)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A160F" w:rsidRDefault="006A160F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охваченных программами для одаренных детей (дополнительного образования, внеурочной деятельности) углубленного уровня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A160F" w:rsidRDefault="006A160F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Доля детей, обучающихся по индивидуальным образовательным маршрутам/доля педагогов, разрабатывающих ИОМ для 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A160F" w:rsidRPr="004666D1" w:rsidRDefault="006A160F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участвующих в проектной и исследовательской деятельности</w:t>
            </w:r>
          </w:p>
        </w:tc>
      </w:tr>
      <w:tr w:rsidR="00E81D10" w:rsidTr="00287B7B">
        <w:tc>
          <w:tcPr>
            <w:tcW w:w="2093" w:type="dxa"/>
            <w:vMerge/>
            <w:tcBorders>
              <w:bottom w:val="single" w:sz="18" w:space="0" w:color="auto"/>
            </w:tcBorders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Стимулирование проектной и исследовательской деятельности обучающихся посредством участия в деятельности НОУ, конкурсных мероприятиях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bottom w:val="single" w:sz="18" w:space="0" w:color="auto"/>
            </w:tcBorders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630474" w:rsidRDefault="00E81D10" w:rsidP="00B7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>Организационно-</w:t>
            </w:r>
            <w:r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lastRenderedPageBreak/>
              <w:t xml:space="preserve">методическое обеспечение олимпиадного и конкурсного движения в сфере работы с одаренными детьми, проведение массовых мероприятий для одаренных </w:t>
            </w:r>
            <w:proofErr w:type="gramStart"/>
            <w:r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>детей</w:t>
            </w:r>
            <w:r w:rsidR="00B74279"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 xml:space="preserve">, </w:t>
            </w:r>
            <w:r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 xml:space="preserve"> </w:t>
            </w:r>
            <w:r w:rsidR="00B74279"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>до</w:t>
            </w:r>
            <w:proofErr w:type="gramEnd"/>
            <w:r w:rsidR="00B74279"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>- и постконкурсное</w:t>
            </w:r>
            <w:r w:rsidRPr="00630474">
              <w:rPr>
                <w:rStyle w:val="31"/>
                <w:rFonts w:eastAsiaTheme="minorHAnsi"/>
                <w:i w:val="0"/>
                <w:sz w:val="20"/>
                <w:szCs w:val="20"/>
              </w:rPr>
              <w:t xml:space="preserve"> сопровождение обучающихся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D11CF" w:rsidRPr="004666D1" w:rsidRDefault="005D11CF" w:rsidP="00A261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выстроить </w:t>
            </w: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модель  работы с одаренными детьми, которая позволит не только выявлять и адресно поддерживать одаренных детей, но и полноценно обеспечивать реализацию индивидуальных траекторий развития одаренных детей, а также активно использовать их конструктивный потенциал в различных областях деятельности;</w:t>
            </w:r>
          </w:p>
          <w:p w:rsidR="00E81D10" w:rsidRPr="004666D1" w:rsidRDefault="00A26187" w:rsidP="00A26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наладить </w:t>
            </w:r>
            <w:r w:rsidRPr="004666D1">
              <w:rPr>
                <w:rFonts w:ascii="Times New Roman" w:hAnsi="Times New Roman" w:cs="Times New Roman"/>
                <w:sz w:val="18"/>
                <w:szCs w:val="18"/>
              </w:rPr>
              <w:t xml:space="preserve">систему стимулирования, адресной социально–экономической поддержки талантливых детей 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lastRenderedPageBreak/>
              <w:t xml:space="preserve">Организационно-техническое 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lastRenderedPageBreak/>
              <w:t>сопровождение школьного и муниципаль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softHyphen/>
              <w:t>ного этапов всероссийской олимпиады школьников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E81D10" w:rsidRPr="00A82CED" w:rsidRDefault="00A82CED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муниципального Совета </w:t>
            </w:r>
            <w:r w:rsidRPr="00A82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одаренных детей (</w:t>
            </w:r>
            <w:r w:rsidRPr="00A82C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A82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34596" w:rsidRPr="004666D1" w:rsidRDefault="00034596" w:rsidP="00034596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• Создание </w:t>
            </w: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системы массовых мероприятий, олимпиад, конкурсов для одаренных детей разного возраста, обеспечивающих непрерывное и разностороннее развитие детей, их участие в проектной и исследовательской деятельности</w:t>
            </w:r>
            <w:r w:rsidR="00D95F4F"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D95F4F" w:rsidRPr="004666D1" w:rsidRDefault="00D95F4F" w:rsidP="00B74279">
            <w:pPr>
              <w:shd w:val="clear" w:color="auto" w:fill="FFFFFF" w:themeFill="background1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  Создание комплекса мер по реализации наставничества и сопровождения одаренных детей в муниципалитете (деятельность педагогов - тьюторов, модераторов, фасилитаторов и др.);</w:t>
            </w:r>
          </w:p>
          <w:p w:rsidR="00E81D10" w:rsidRPr="004666D1" w:rsidRDefault="003E4C9D" w:rsidP="003E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Наличие </w:t>
            </w:r>
            <w:r w:rsidRPr="004666D1">
              <w:rPr>
                <w:rFonts w:ascii="Times New Roman" w:hAnsi="Times New Roman" w:cs="Times New Roman"/>
                <w:sz w:val="18"/>
                <w:szCs w:val="18"/>
              </w:rPr>
              <w:t xml:space="preserve">системы адресной социально–экономической поддержки талантливых детей </w:t>
            </w: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934464" w:rsidRDefault="00934464" w:rsidP="00E00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принявших участие в ШЭ/МЭ/РЭ ВсОШ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1D10" w:rsidRDefault="00934464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Процент участников/победителей и призеров олимпиад, конкурсов, соревнований различного уровня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4464" w:rsidRDefault="00934464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участников/победителей и призеров олимпиад и конкурсов, вошедших в перечни, утвержденные Минобрнаки и Минпросвещения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4464" w:rsidRDefault="00934464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детей, прошедших обучение в ШИК «Оптима»</w:t>
            </w:r>
            <w:r w:rsidR="00D332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32CB" w:rsidRDefault="00D332CB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прошедших обучение в образовательных центрах, школах для ОД, профильных программах, реализуемых ВУЗами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4464" w:rsidRDefault="00934464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одаренных детей, получающих целевую адресную поддержку</w:t>
            </w:r>
            <w:r w:rsidR="00D332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32CB" w:rsidRDefault="00D332CB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обладателей грантов и стипендий</w:t>
            </w:r>
            <w:r w:rsidR="00FA32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329E" w:rsidRDefault="00FA329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мероприятий, способствующих развитию детской одаренности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329E" w:rsidRDefault="00FA329E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являющихся членами школьных НОУ/муниципального НОУ</w:t>
            </w:r>
            <w:r w:rsidR="00BA01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0159" w:rsidRPr="004666D1" w:rsidRDefault="00BA0159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имеющих портфолио</w:t>
            </w: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Сопровождение регионального и заключительного этапов всероссийской олимпиады школьников</w:t>
            </w:r>
          </w:p>
        </w:tc>
        <w:tc>
          <w:tcPr>
            <w:tcW w:w="3544" w:type="dxa"/>
            <w:vAlign w:val="center"/>
          </w:tcPr>
          <w:p w:rsidR="00E81D10" w:rsidRPr="00A82CED" w:rsidRDefault="00A82CED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волонтерской группы старшеклассников из числа одаренных детей «Консультант» (помощь начинающим участникам </w:t>
            </w:r>
            <w:r w:rsidR="001029F6">
              <w:rPr>
                <w:rFonts w:ascii="Times New Roman" w:hAnsi="Times New Roman" w:cs="Times New Roman"/>
                <w:sz w:val="20"/>
                <w:szCs w:val="20"/>
              </w:rPr>
              <w:t xml:space="preserve">высокорейтингового </w:t>
            </w:r>
            <w:r w:rsidRPr="00A82CED">
              <w:rPr>
                <w:rFonts w:ascii="Times New Roman" w:hAnsi="Times New Roman" w:cs="Times New Roman"/>
                <w:sz w:val="20"/>
                <w:szCs w:val="20"/>
              </w:rPr>
              <w:t>олимпиадного и конкурсного движения)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2C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Организационно-методическое обеспечение школьного и муниципального эта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softHyphen/>
              <w:t>пов, участия в региональном этапе областных, всероссийских и международных олимпиад и конкурсов</w:t>
            </w:r>
          </w:p>
        </w:tc>
        <w:tc>
          <w:tcPr>
            <w:tcW w:w="3544" w:type="dxa"/>
            <w:vAlign w:val="center"/>
          </w:tcPr>
          <w:p w:rsidR="00E81D10" w:rsidRPr="0044303C" w:rsidRDefault="00A82CED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3C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муниципального НОУ «Разум.ру» (</w:t>
            </w:r>
            <w:r w:rsidRPr="0044303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44303C" w:rsidRPr="00443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Проведение муниципальных олимпиад, конкурсов и конференций для одаренных и высокомотивированных детей</w:t>
            </w:r>
          </w:p>
        </w:tc>
        <w:tc>
          <w:tcPr>
            <w:tcW w:w="3544" w:type="dxa"/>
            <w:vAlign w:val="center"/>
          </w:tcPr>
          <w:p w:rsidR="00E81D10" w:rsidRPr="001B56F2" w:rsidRDefault="001B56F2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F2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профильной смены для одаренных детей «Интеллектуал+» (</w:t>
            </w:r>
            <w:r w:rsidRPr="001B56F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1B56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Проведение массовых мероприятий для одаренных детей</w:t>
            </w:r>
          </w:p>
        </w:tc>
        <w:tc>
          <w:tcPr>
            <w:tcW w:w="3544" w:type="dxa"/>
            <w:vAlign w:val="center"/>
          </w:tcPr>
          <w:p w:rsidR="00E81D10" w:rsidRPr="005D11CF" w:rsidRDefault="003F4E7E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Номинирование одаренных детей на грант мэра города </w:t>
            </w:r>
            <w:r w:rsidR="005D11CF" w:rsidRPr="005D11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11CF" w:rsidRPr="005D11C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5D11CF" w:rsidRPr="005D11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Развитие системы наставничества в ОО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Организационное сопровождение подготовки к высокорейтинговым олимпиадам и региональному этапу всероссийской олимпиады школьников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(ШИК «Оптима»)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Проведение презентационных мероприятий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с демонстрацией достижений одаренных детей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FA329E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С</w:t>
            </w:r>
            <w:r w:rsidRPr="000F7C0D">
              <w:rPr>
                <w:rStyle w:val="21"/>
                <w:rFonts w:eastAsiaTheme="minorHAnsi"/>
                <w:sz w:val="20"/>
                <w:szCs w:val="20"/>
              </w:rPr>
              <w:t>опровождение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обучающихся </w:t>
            </w:r>
            <w:r w:rsidRPr="000F7C0D">
              <w:rPr>
                <w:rStyle w:val="21"/>
                <w:rFonts w:eastAsiaTheme="minorHAnsi"/>
                <w:sz w:val="20"/>
                <w:szCs w:val="20"/>
              </w:rPr>
              <w:t>при прохождении конкурсных отборов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в </w:t>
            </w:r>
            <w:r w:rsidRPr="0042377A">
              <w:rPr>
                <w:rStyle w:val="21"/>
                <w:rFonts w:eastAsiaTheme="minorHAnsi"/>
                <w:sz w:val="20"/>
                <w:szCs w:val="20"/>
              </w:rPr>
              <w:t>ОЦ «Сириус», ФГБОУ «ВДЦ «Смена», ФГБОУ «ВДЦ «Орленок», ФГБОУ «МДЦ «Артек»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Pr="006951CF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С</w:t>
            </w:r>
            <w:r w:rsidRPr="004B0826">
              <w:rPr>
                <w:rStyle w:val="21"/>
                <w:rFonts w:eastAsiaTheme="minorHAnsi"/>
                <w:sz w:val="20"/>
                <w:szCs w:val="20"/>
              </w:rPr>
              <w:t xml:space="preserve">опровождение </w:t>
            </w:r>
            <w:r>
              <w:rPr>
                <w:rStyle w:val="21"/>
                <w:rFonts w:eastAsiaTheme="minorHAnsi"/>
                <w:sz w:val="20"/>
                <w:szCs w:val="20"/>
              </w:rPr>
              <w:t>обучающихся в ходе</w:t>
            </w:r>
            <w:r w:rsidRPr="004B0826">
              <w:rPr>
                <w:rStyle w:val="21"/>
                <w:rFonts w:eastAsiaTheme="minorHAnsi"/>
                <w:sz w:val="20"/>
                <w:szCs w:val="20"/>
              </w:rPr>
              <w:t xml:space="preserve"> подготовк</w:t>
            </w:r>
            <w:r>
              <w:rPr>
                <w:rStyle w:val="21"/>
                <w:rFonts w:eastAsiaTheme="minorHAnsi"/>
                <w:sz w:val="20"/>
                <w:szCs w:val="20"/>
              </w:rPr>
              <w:t>и ими</w:t>
            </w:r>
            <w:r w:rsidRPr="004B0826">
              <w:rPr>
                <w:rStyle w:val="21"/>
                <w:rFonts w:eastAsiaTheme="minorHAnsi"/>
                <w:sz w:val="20"/>
                <w:szCs w:val="20"/>
              </w:rPr>
              <w:t xml:space="preserve"> портфолио и участи</w:t>
            </w:r>
            <w:r>
              <w:rPr>
                <w:rStyle w:val="21"/>
                <w:rFonts w:eastAsiaTheme="minorHAnsi"/>
                <w:sz w:val="20"/>
                <w:szCs w:val="20"/>
              </w:rPr>
              <w:t>я</w:t>
            </w:r>
            <w:r w:rsidRPr="004B0826">
              <w:rPr>
                <w:rStyle w:val="21"/>
                <w:rFonts w:eastAsiaTheme="minorHAnsi"/>
                <w:sz w:val="20"/>
                <w:szCs w:val="20"/>
              </w:rPr>
              <w:t xml:space="preserve"> </w:t>
            </w:r>
            <w:r w:rsidRPr="004B0826">
              <w:rPr>
                <w:rStyle w:val="21"/>
                <w:rFonts w:eastAsiaTheme="minorHAnsi"/>
                <w:sz w:val="20"/>
                <w:szCs w:val="20"/>
              </w:rPr>
              <w:lastRenderedPageBreak/>
              <w:t>в очных конкурсных мероприятиях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на получение грантов, стипендий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Повышение профессиональной компетентности педагогических кадров, работающих с одаренными детьми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Pr="004666D1" w:rsidRDefault="00A26187" w:rsidP="009128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повысить уровень профессиональной компетентности педагогических кадров в сфере работы с детьми, проявляющими незаурядные способности, и внедрить новый опыт в практику работы образовательных организаций</w:t>
            </w:r>
            <w:r w:rsidR="00912836"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12836" w:rsidRPr="004666D1" w:rsidRDefault="00912836" w:rsidP="00912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наладить </w:t>
            </w:r>
            <w:r w:rsidRPr="004666D1">
              <w:rPr>
                <w:rFonts w:ascii="Times New Roman" w:hAnsi="Times New Roman" w:cs="Times New Roman"/>
                <w:sz w:val="18"/>
                <w:szCs w:val="18"/>
              </w:rPr>
              <w:t>систему стимулирования, педагогов, работающих с одаренной молодежью</w:t>
            </w:r>
          </w:p>
          <w:p w:rsidR="00912836" w:rsidRPr="004666D1" w:rsidRDefault="00912836" w:rsidP="00912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Организация участия педагогов в программах повышения квалификации педагогических работников для работы с одаренными детьми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20577F" w:rsidRPr="004666D1" w:rsidRDefault="0020577F" w:rsidP="0020577F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Наличие у педагогических работников необходимых компетенций для организации работы с одаренными детьми;</w:t>
            </w:r>
          </w:p>
          <w:p w:rsidR="0020577F" w:rsidRPr="004666D1" w:rsidRDefault="0020577F" w:rsidP="0020577F">
            <w:pPr>
              <w:rPr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Наличие </w:t>
            </w:r>
            <w:r w:rsidRPr="004666D1">
              <w:rPr>
                <w:rFonts w:ascii="Times New Roman" w:hAnsi="Times New Roman" w:cs="Times New Roman"/>
                <w:sz w:val="18"/>
                <w:szCs w:val="18"/>
              </w:rPr>
              <w:t xml:space="preserve">системы </w:t>
            </w:r>
            <w:r w:rsidR="003E4C9D" w:rsidRPr="004666D1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стимулирования </w:t>
            </w:r>
            <w:r w:rsidRPr="004666D1">
              <w:rPr>
                <w:rFonts w:ascii="Times New Roman" w:hAnsi="Times New Roman" w:cs="Times New Roman"/>
                <w:sz w:val="18"/>
                <w:szCs w:val="18"/>
              </w:rPr>
              <w:t>педагогов, работающих с одаренной молодежью</w:t>
            </w:r>
          </w:p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E81D10" w:rsidRDefault="00934464" w:rsidP="00B97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Процент педагогов, повысивших квалификацию по вопросам педагогики детской одаренности</w:t>
            </w:r>
            <w:r w:rsidR="00B976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76C6" w:rsidRDefault="00B976C6" w:rsidP="00B976C6">
            <w:pPr>
              <w:jc w:val="center"/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принявших участие в мероприятиях по проблемам детской одаренности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76C6" w:rsidRDefault="00B976C6" w:rsidP="00B97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имеющих доклады и выступления по проблемам детской одаренности</w:t>
            </w:r>
            <w:r w:rsidR="00F865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76C6" w:rsidRPr="00F8653B" w:rsidRDefault="00F8653B" w:rsidP="00F8653B">
            <w:pPr>
              <w:jc w:val="center"/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мероприятий, способствующих повышению профессионализма педагогических коллективов ОО/педагогов по вопросам детской одаренности</w:t>
            </w: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Организация проведения методических семинаров и научно-практических конференций для педагогических работников города в целях повышения их профессиональной компетенции в сфере работы с одаренными детьми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10" w:rsidTr="00287B7B">
        <w:tc>
          <w:tcPr>
            <w:tcW w:w="2093" w:type="dxa"/>
            <w:vMerge/>
            <w:vAlign w:val="center"/>
          </w:tcPr>
          <w:p w:rsidR="00E81D10" w:rsidRPr="00630474" w:rsidRDefault="00E81D10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81D10" w:rsidRDefault="00E81D10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Организация и проведение методических мероприятий для образовательных организаций, педагогических работников города, стимулирующих их деятельность в области работы с одаренными детьми</w:t>
            </w:r>
          </w:p>
        </w:tc>
        <w:tc>
          <w:tcPr>
            <w:tcW w:w="3544" w:type="dxa"/>
            <w:vAlign w:val="center"/>
          </w:tcPr>
          <w:p w:rsidR="00E81D10" w:rsidRDefault="00E81D10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E81D10" w:rsidRPr="004666D1" w:rsidRDefault="00E81D1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187" w:rsidTr="00287B7B"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6187" w:rsidRPr="00630474" w:rsidRDefault="00A26187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Изучение, обобщение и распространение в муниципалитете передового опыта по работе с одаренными детьми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6187" w:rsidRPr="004666D1" w:rsidRDefault="00A26187" w:rsidP="00A26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создать систему транслирования успешного инновационного опыта, связанного с освоением и применением актуальных образовательных и управленческих практик в работе с одаренными детьми,  в образовательные организации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6187" w:rsidRDefault="00A26187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Обобщение опыта лучших ОО, педагогов по работе с одаренными детьми и распространение передового опыта с одаренными детьми среди образовательных организаций муниципалитета через систему семинаров, мастер-классов, конференций и т.д.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6187" w:rsidRPr="00C15087" w:rsidRDefault="00A26187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6187" w:rsidRPr="004666D1" w:rsidRDefault="00BF7728" w:rsidP="00BF7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пе</w:t>
            </w:r>
            <w:r w:rsidR="008211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едового опыта </w:t>
            </w:r>
            <w:r w:rsidR="00821105">
              <w:rPr>
                <w:rFonts w:ascii="Times New Roman" w:hAnsi="Times New Roman" w:cs="Times New Roman"/>
                <w:sz w:val="18"/>
                <w:szCs w:val="18"/>
              </w:rPr>
              <w:t xml:space="preserve">по работе с одаренными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представления на региональном, всероссийском уровнях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6187" w:rsidRPr="004666D1" w:rsidRDefault="006C7227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ОО/педагогов, чей опыт обобщен на уровне муниципалитета</w:t>
            </w:r>
          </w:p>
        </w:tc>
      </w:tr>
      <w:tr w:rsidR="00C566C5" w:rsidTr="00287B7B">
        <w:trPr>
          <w:trHeight w:val="1124"/>
        </w:trPr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66C5" w:rsidRPr="00630474" w:rsidRDefault="00C566C5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Психолого-педагогическое сопровождение одаренных детей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66C5" w:rsidRPr="004666D1" w:rsidRDefault="00C566C5" w:rsidP="006C7D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создать систему непрерывного социально-психолого-педагогического сопро</w:t>
            </w: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вождения одаренных детей в рамках муниципальной системы образования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66C5" w:rsidRDefault="00C566C5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опросов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удовлеторенности муниципальной системой работы с одаренными детьми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66C5" w:rsidRDefault="00C566C5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организационно-методического и психологического консультационного пункта для педагогических работников, одаренных детей и их родителей «Уникум»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0474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F4F" w:rsidRPr="004666D1" w:rsidRDefault="00D95F4F" w:rsidP="00D95F4F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Наличие системы социально-психолого-педагогической </w:t>
            </w:r>
            <w:r w:rsidR="008E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диагностики одаренности детей</w:t>
            </w:r>
          </w:p>
          <w:p w:rsidR="00C566C5" w:rsidRPr="004666D1" w:rsidRDefault="00C566C5" w:rsidP="00D95F4F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2CB" w:rsidRDefault="00D332CB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BA397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вовлеченных в систему выявления одаренности педагогами-психологами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566C5" w:rsidRDefault="00D332CB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4464"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 w:rsidR="00934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4464" w:rsidRPr="00BA397A">
              <w:rPr>
                <w:rFonts w:ascii="Times New Roman" w:hAnsi="Times New Roman" w:cs="Times New Roman"/>
                <w:sz w:val="18"/>
                <w:szCs w:val="18"/>
              </w:rPr>
              <w:t>Доля обучающихся/родителей/п</w:t>
            </w:r>
            <w:r w:rsidR="00934464" w:rsidRPr="00BA3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едагогов, получивших психолог</w:t>
            </w:r>
            <w:r w:rsidR="009344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34464" w:rsidRPr="00BA397A">
              <w:rPr>
                <w:rFonts w:ascii="Times New Roman" w:hAnsi="Times New Roman" w:cs="Times New Roman"/>
                <w:sz w:val="18"/>
                <w:szCs w:val="18"/>
              </w:rPr>
              <w:t>-педагогическую/ методическую консультацию</w:t>
            </w:r>
            <w:r w:rsidR="00E22D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2D90" w:rsidRPr="004666D1" w:rsidRDefault="00E22D90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Доля участников образовательного процесса (педагогов/обучающихся/родителей), удовлетворенных качеством предоставляемых услуг в сфере работы с ОД</w:t>
            </w:r>
          </w:p>
        </w:tc>
      </w:tr>
      <w:tr w:rsidR="00A26187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Pr="00630474" w:rsidRDefault="00A26187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Организационно-методическое обеспечение работы с родителями одаренных детей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Pr="004666D1" w:rsidRDefault="00A26187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способствовать увеличению доли родительской общественности, владеющей необходимой информацией о специфике работы с одаренными детьми в образовательной организации и семье, а также удовлетворенной состоянием работы с одаренными детьми в муниципалитете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A26187" w:rsidRPr="00912836" w:rsidRDefault="00912836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91283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 одаренных детей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Виртуальное номинирование родителей одаренных детей «Триумф»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09F7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Pr="004666D1" w:rsidRDefault="008E522D" w:rsidP="008E5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 w:rsidR="00D33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Отлаженная система просветительской работы по формированию психологической культуры родителей во взаимоотношениях с одаренными детьми</w:t>
            </w: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FA329E" w:rsidRDefault="00FA329E" w:rsidP="00E00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мероприятий, проведенных для родительской общественности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6187" w:rsidRPr="004666D1" w:rsidRDefault="00D332CB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родителей, вовлеченных в мероприятия по вопросам развития детской одаренности</w:t>
            </w:r>
          </w:p>
        </w:tc>
      </w:tr>
      <w:tr w:rsidR="00A26187" w:rsidTr="00287B7B">
        <w:tc>
          <w:tcPr>
            <w:tcW w:w="2093" w:type="dxa"/>
            <w:vMerge/>
            <w:vAlign w:val="center"/>
          </w:tcPr>
          <w:p w:rsidR="00A26187" w:rsidRPr="00630474" w:rsidRDefault="00A26187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26187" w:rsidRPr="004666D1" w:rsidRDefault="00A26187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A26187" w:rsidRPr="00912836" w:rsidRDefault="00912836" w:rsidP="00912836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912836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«обратной связи» с родителями, в семьях которых воспитываются одаренные дети </w:t>
            </w:r>
            <w:r w:rsidRPr="00912836">
              <w:rPr>
                <w:rFonts w:ascii="Times New Roman" w:hAnsi="Times New Roman" w:cs="Times New Roman"/>
                <w:sz w:val="20"/>
                <w:szCs w:val="20"/>
              </w:rPr>
              <w:t>(анкетирования, опросы и т.д.)</w:t>
            </w:r>
          </w:p>
        </w:tc>
        <w:tc>
          <w:tcPr>
            <w:tcW w:w="3544" w:type="dxa"/>
            <w:vAlign w:val="center"/>
          </w:tcPr>
          <w:p w:rsidR="00A26187" w:rsidRDefault="00A26187" w:rsidP="00E4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лектория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-навигатор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 xml:space="preserve"> для современных родителей «Растим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E409F7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87" w:rsidTr="00287B7B"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Pr="00630474" w:rsidRDefault="00A26187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74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Pr="00632A9D" w:rsidRDefault="00632A9D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9D">
              <w:rPr>
                <w:rFonts w:ascii="Times New Roman" w:hAnsi="Times New Roman" w:cs="Times New Roman"/>
                <w:sz w:val="20"/>
                <w:szCs w:val="20"/>
              </w:rPr>
              <w:t>- стимулировать деятельность обучающихся/педагогов в сфере создания издательско-рекламной продукции по вопросам детской одаренности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A26187" w:rsidRDefault="00A26187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Содействие в публикации ста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softHyphen/>
              <w:t>тей педагогических работников в средства</w:t>
            </w:r>
            <w:r>
              <w:rPr>
                <w:rStyle w:val="21"/>
                <w:rFonts w:eastAsiaTheme="minorHAnsi"/>
                <w:sz w:val="20"/>
                <w:szCs w:val="20"/>
              </w:rPr>
              <w:t>х</w:t>
            </w:r>
            <w:r w:rsidRPr="006951CF">
              <w:rPr>
                <w:rStyle w:val="21"/>
                <w:rFonts w:eastAsiaTheme="minorHAnsi"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A26187" w:rsidRPr="00BC7E79" w:rsidRDefault="00BC7E79" w:rsidP="00BC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электронных </w:t>
            </w:r>
            <w:r w:rsidRPr="00BC7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рекламных каталогов творческих объединений, студий, секций, кружков, функционирующих в образовательных организациях г.Мичуринска (</w:t>
            </w:r>
            <w:r w:rsidRPr="00BC7E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2020</w:t>
            </w:r>
            <w:r w:rsidRPr="00BC7E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Pr="004666D1" w:rsidRDefault="00DD150B" w:rsidP="00DD150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Организованная систематическая пропаганда детских достижений в социуме, современных технологий работы с одаренными детьми и передового опыта через средства массовой информации</w:t>
            </w:r>
          </w:p>
        </w:tc>
        <w:tc>
          <w:tcPr>
            <w:tcW w:w="2346" w:type="dxa"/>
            <w:vMerge w:val="restart"/>
            <w:tcBorders>
              <w:top w:val="single" w:sz="18" w:space="0" w:color="auto"/>
            </w:tcBorders>
            <w:vAlign w:val="center"/>
          </w:tcPr>
          <w:p w:rsidR="00A26187" w:rsidRDefault="00B976C6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7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имеющих публикации, статьи по проблемам детской одаренности</w:t>
            </w:r>
            <w:r w:rsidR="006C722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7227" w:rsidRPr="004666D1" w:rsidRDefault="006C7227" w:rsidP="00E00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A397A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педагогов/обучающихся, опубликовавших свои материалы в СМИ</w:t>
            </w:r>
          </w:p>
        </w:tc>
      </w:tr>
      <w:tr w:rsidR="00A26187" w:rsidTr="00287B7B">
        <w:tc>
          <w:tcPr>
            <w:tcW w:w="2093" w:type="dxa"/>
            <w:vMerge/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6187" w:rsidRDefault="00A26187" w:rsidP="00E0007F">
            <w:pPr>
              <w:jc w:val="center"/>
              <w:rPr>
                <w:rStyle w:val="21"/>
                <w:rFonts w:eastAsiaTheme="minorHAnsi"/>
                <w:sz w:val="20"/>
                <w:szCs w:val="20"/>
              </w:rPr>
            </w:pPr>
            <w:r w:rsidRPr="006951CF">
              <w:rPr>
                <w:rStyle w:val="21"/>
                <w:rFonts w:eastAsiaTheme="minorHAnsi"/>
                <w:sz w:val="20"/>
                <w:szCs w:val="20"/>
              </w:rPr>
              <w:t>Содействие при публикации статей одаренных детей в местных СМИ</w:t>
            </w:r>
          </w:p>
        </w:tc>
        <w:tc>
          <w:tcPr>
            <w:tcW w:w="3544" w:type="dxa"/>
            <w:vAlign w:val="center"/>
          </w:tcPr>
          <w:p w:rsidR="00A26187" w:rsidRPr="00C15087" w:rsidRDefault="00BC7E79" w:rsidP="00E0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087">
              <w:rPr>
                <w:rFonts w:ascii="Times New Roman" w:hAnsi="Times New Roman" w:cs="Times New Roman"/>
                <w:sz w:val="20"/>
                <w:szCs w:val="20"/>
              </w:rPr>
              <w:t xml:space="preserve">Издание городского электронного </w:t>
            </w:r>
            <w:r w:rsidRPr="00E82C29">
              <w:rPr>
                <w:rFonts w:ascii="Times New Roman" w:hAnsi="Times New Roman" w:cs="Times New Roman"/>
                <w:sz w:val="20"/>
                <w:szCs w:val="20"/>
              </w:rPr>
              <w:t>вестника «</w:t>
            </w:r>
            <w:r w:rsidR="00E82C29">
              <w:rPr>
                <w:rFonts w:ascii="Times New Roman" w:hAnsi="Times New Roman" w:cs="Times New Roman"/>
                <w:sz w:val="20"/>
                <w:szCs w:val="20"/>
              </w:rPr>
              <w:t>Путь к успеху»</w:t>
            </w:r>
            <w:r w:rsidRPr="00C15087">
              <w:rPr>
                <w:rFonts w:ascii="Times New Roman" w:hAnsi="Times New Roman" w:cs="Times New Roman"/>
                <w:sz w:val="20"/>
                <w:szCs w:val="20"/>
              </w:rPr>
              <w:t xml:space="preserve">  (об одаренных детях, передовом опыте образовательных организаций и педагогов по организации деятельности с ОД)</w:t>
            </w:r>
            <w:r w:rsidR="00CD5621" w:rsidRPr="00C150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5621" w:rsidRPr="00C15087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D5621" w:rsidRPr="00C15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:rsidR="00A26187" w:rsidRDefault="00A26187" w:rsidP="00E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148" w:rsidRDefault="00334148" w:rsidP="00E0007F">
      <w:pPr>
        <w:rPr>
          <w:rFonts w:ascii="Times New Roman" w:hAnsi="Times New Roman" w:cs="Times New Roman"/>
          <w:sz w:val="24"/>
          <w:szCs w:val="24"/>
        </w:rPr>
      </w:pPr>
    </w:p>
    <w:p w:rsidR="00E0007F" w:rsidRDefault="00E0007F" w:rsidP="00E0007F">
      <w:pPr>
        <w:rPr>
          <w:rFonts w:ascii="Times New Roman" w:hAnsi="Times New Roman" w:cs="Times New Roman"/>
          <w:sz w:val="24"/>
          <w:szCs w:val="24"/>
        </w:rPr>
      </w:pPr>
    </w:p>
    <w:p w:rsidR="00E0007F" w:rsidRPr="00E0007F" w:rsidRDefault="00E0007F" w:rsidP="00E0007F">
      <w:pPr>
        <w:rPr>
          <w:rFonts w:ascii="Times New Roman" w:hAnsi="Times New Roman" w:cs="Times New Roman"/>
          <w:sz w:val="24"/>
          <w:szCs w:val="24"/>
        </w:rPr>
        <w:sectPr w:rsidR="00E0007F" w:rsidRPr="00E0007F" w:rsidSect="00E0007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46C29" w:rsidRDefault="00346C29" w:rsidP="00A43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3">
        <w:rPr>
          <w:rFonts w:ascii="Times New Roman" w:hAnsi="Times New Roman" w:cs="Times New Roman"/>
          <w:b/>
          <w:sz w:val="24"/>
          <w:szCs w:val="24"/>
        </w:rPr>
        <w:lastRenderedPageBreak/>
        <w:t>ПРОГНОЗИРУЕМЫЕ РЕЗУЛЬТАТЫ РЕАЛИЗАЦИИ ПРОГРАММЫ</w:t>
      </w:r>
    </w:p>
    <w:p w:rsidR="002E611D" w:rsidRPr="002E611D" w:rsidRDefault="002E611D" w:rsidP="00A435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11D" w:rsidRPr="00AD678B" w:rsidRDefault="002E611D" w:rsidP="002E6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(качественные показатели)</w:t>
      </w:r>
    </w:p>
    <w:p w:rsidR="00AD678B" w:rsidRPr="00AD678B" w:rsidRDefault="00AD678B" w:rsidP="002E61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611D" w:rsidRPr="000F1C69" w:rsidRDefault="002E611D" w:rsidP="002E611D">
      <w:pPr>
        <w:spacing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обновленной концепции организации работы с одаренными детьми в</w:t>
      </w:r>
      <w:r w:rsidRPr="000F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социального заказа, внешней и внутренней оценки деятельности, позволяющей отобразить иуниципальные особенности этой деятельности</w:t>
      </w:r>
      <w:r w:rsidRPr="000F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стандартизированных технологий перспективного планирования, адресного мониторинга, ведения статистки  и анализа состояния работы с одаренными детьми в муниципалитете и образовательных организациях;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Появление новых педагогических комплексов по работе с одаренными детьми в рамках сетевого сотрудничества образовательных организаций муниципалитета;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Открытие муниципальных экспериментальных и стажерских площадок по работе с одаренными детьми;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Создание комплекса мер по реализации наставничества и сопровождения одаренных детей в муниципалитете (деятельность педагогов - тьюторов, модераторов, фасилитаторов и др.);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системы социально-психолого-педагогической диагностики одаренности детей;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муниципальной системы массовых мероприятий, олимпиад, конкурсов для одаренных детей разного возраста, обеспечивающих непрерывное и разностороннее развитие детей, их участие в проектной и исследовательской деятельности;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Актуализация нормативно-правовой базы, позволяющей осуществлять эффективную работу с одаренными детьми;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многокомпонентного муниципального банка данных о системе работы с одаренными детьми на территории г.Мичуринска;</w:t>
      </w:r>
    </w:p>
    <w:p w:rsidR="002E611D" w:rsidRPr="00633DC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ресурсной базы информационно-методических материалов по работе с одаренными детьми;</w:t>
      </w:r>
    </w:p>
    <w:p w:rsidR="002E611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отлаженных  механизмов диспетчерской службы по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образовательных организаций информацией о созданных информационно-методических ресурсах по поддержке традиционной системы и инноваций в сфере работы с одаренными детьми;</w:t>
      </w:r>
    </w:p>
    <w:p w:rsidR="002E611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Отлаженная система просветительской работы по формированию психологической культуры педагогических работников и родителей во взаимоотношениях с одаренными детьми;</w:t>
      </w:r>
    </w:p>
    <w:p w:rsidR="002E611D" w:rsidRDefault="002E611D" w:rsidP="002E611D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у педагогических работников необходимых компетенций для организации работы с одаренными детьми;</w:t>
      </w:r>
    </w:p>
    <w:p w:rsidR="002E611D" w:rsidRDefault="002E611D" w:rsidP="002E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систематическая пропаганда детских достижений в социуме, современных технологий работы с одаренными детьми и передового опыта через средства массовой информации;</w:t>
      </w:r>
    </w:p>
    <w:p w:rsidR="002E611D" w:rsidRDefault="002E611D" w:rsidP="002E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</w:t>
      </w:r>
      <w:r w:rsidRPr="000779F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стимулирования, адресной </w:t>
      </w:r>
      <w:r w:rsidRPr="000779FC">
        <w:rPr>
          <w:rFonts w:ascii="Times New Roman" w:hAnsi="Times New Roman" w:cs="Times New Roman"/>
          <w:sz w:val="24"/>
          <w:szCs w:val="24"/>
        </w:rPr>
        <w:t>социально–экономической поддержки талантливых детей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педагогов, работающих с одаренной молодежью</w:t>
      </w:r>
      <w:r w:rsidR="00BF7728">
        <w:rPr>
          <w:rFonts w:ascii="Times New Roman" w:hAnsi="Times New Roman" w:cs="Times New Roman"/>
          <w:sz w:val="24"/>
          <w:szCs w:val="24"/>
        </w:rPr>
        <w:t>;</w:t>
      </w:r>
    </w:p>
    <w:p w:rsidR="00BF7728" w:rsidRDefault="00BF7728" w:rsidP="002E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F7728">
        <w:rPr>
          <w:rFonts w:ascii="Times New Roman" w:hAnsi="Times New Roman" w:cs="Times New Roman"/>
          <w:sz w:val="24"/>
          <w:szCs w:val="24"/>
        </w:rPr>
        <w:t>Наличие пе</w:t>
      </w:r>
      <w:r w:rsidR="00821105">
        <w:rPr>
          <w:rFonts w:ascii="Times New Roman" w:hAnsi="Times New Roman" w:cs="Times New Roman"/>
          <w:sz w:val="24"/>
          <w:szCs w:val="24"/>
        </w:rPr>
        <w:t>р</w:t>
      </w:r>
      <w:r w:rsidRPr="00BF7728">
        <w:rPr>
          <w:rFonts w:ascii="Times New Roman" w:hAnsi="Times New Roman" w:cs="Times New Roman"/>
          <w:sz w:val="24"/>
          <w:szCs w:val="24"/>
        </w:rPr>
        <w:t>едового опыта</w:t>
      </w:r>
      <w:r w:rsidR="00821105">
        <w:rPr>
          <w:rFonts w:ascii="Times New Roman" w:hAnsi="Times New Roman" w:cs="Times New Roman"/>
          <w:sz w:val="24"/>
          <w:szCs w:val="24"/>
        </w:rPr>
        <w:t xml:space="preserve">/инновационных авторских программ по работе с одаренными детьми </w:t>
      </w:r>
      <w:r w:rsidRPr="00BF7728">
        <w:rPr>
          <w:rFonts w:ascii="Times New Roman" w:hAnsi="Times New Roman" w:cs="Times New Roman"/>
          <w:sz w:val="24"/>
          <w:szCs w:val="24"/>
        </w:rPr>
        <w:t xml:space="preserve"> для представления на региональном, всероссийском уровнях</w:t>
      </w:r>
    </w:p>
    <w:p w:rsidR="002E611D" w:rsidRPr="002E611D" w:rsidRDefault="002E611D" w:rsidP="00FF29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6C29" w:rsidRPr="00AD678B" w:rsidRDefault="00346C29" w:rsidP="00FF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C0">
        <w:rPr>
          <w:rFonts w:ascii="Times New Roman" w:hAnsi="Times New Roman" w:cs="Times New Roman"/>
          <w:b/>
          <w:i/>
          <w:sz w:val="24"/>
          <w:szCs w:val="24"/>
        </w:rPr>
        <w:t>Система показателей, критериев и индикаторов уровня реализации Программы</w:t>
      </w:r>
      <w:r w:rsidR="00FF29BB" w:rsidRPr="00E070C0">
        <w:rPr>
          <w:rFonts w:ascii="Times New Roman" w:hAnsi="Times New Roman" w:cs="Times New Roman"/>
          <w:b/>
          <w:i/>
          <w:sz w:val="24"/>
          <w:szCs w:val="24"/>
        </w:rPr>
        <w:t xml:space="preserve"> (количественные показатели)</w:t>
      </w:r>
      <w:r w:rsidR="00BA7B19" w:rsidRPr="00E0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79F9" w:rsidRDefault="00A479F9" w:rsidP="000F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70C0" w:rsidTr="00E070C0">
        <w:tc>
          <w:tcPr>
            <w:tcW w:w="10314" w:type="dxa"/>
          </w:tcPr>
          <w:p w:rsidR="00E070C0" w:rsidRPr="00E319C8" w:rsidRDefault="00E070C0" w:rsidP="00E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3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3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критери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3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индикатор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программами для одаренных детей (дополнительного образования, внеурочной деятельности) углубленного уровня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муниципальный информационный банк «Одаренные дети муниципалитета» по итогам учебного года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педагогов, повысивших квалификацию по вопросам педагогики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участников/победителей и призеров олимпиад, конкурсов, соревнований различного уровня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участников/победителей и призеров олимпиад и конкурсов, вошедших в перечни, утвержденные Минобрнаки и Минпросвещения России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одаренных детей, получающих целевую адресную поддержку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прошедших обучение в ШИК «Оптима»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ОО о сетевом и межведомственном взаимодействии в сфере работы с одаренными детьми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обучающихся/родителей/педагогов, получивших психолого-педагогическую/ методическую консультацию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индивидуальным образовательным маршрутам/доля педагогов, разрабатывающих ИОМ для ОД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ШЭ/МЭ/РЭ ВсОШ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экспериментальных и стажерских площадок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портфолио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обучение в образовательных центрах, школах для ОД, профильных программах, реализуемых ВУЗами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D3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обладателей грантов и стипендий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вовлеченных в систему выявления одаренности педагогами-психологами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проектной и исследовательской деятельности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мероприятиях по проблемам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доклады и выступления по проблемам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публикации, статьи по проблемам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являющихся членами НОУ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разработавших программы углубленного уровня (дополнительного образования, внеурочной деятельности)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D3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 программы по работе с ОД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D3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 в Программе развития блок, направленный на работу с ОД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D3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 планы по работе с ОД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 ответственное лицо, курирующее работу с ОД/ответственного за ведение банка «Одаренные дети муниципалитета»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 на своих сайтах вкладки, посвященные работе с ОД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педагогов/обучающихся, опубликовавших свои материалы в СМИ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ОО/педагогов, чей опыт обобщен на уровне муниципалитета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способствующих повышению профессионализма педагогических коллективов ОО/педагогов по вопросам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036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способствующих развитию детской одаренности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9D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проведенных для родительской общественности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9D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включенных в региональный банк «Одаренные дети Тамбовщины»</w:t>
            </w:r>
          </w:p>
        </w:tc>
      </w:tr>
      <w:tr w:rsidR="00E070C0" w:rsidTr="00E070C0">
        <w:tc>
          <w:tcPr>
            <w:tcW w:w="10314" w:type="dxa"/>
          </w:tcPr>
          <w:p w:rsidR="00E070C0" w:rsidRDefault="00E070C0" w:rsidP="009D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образовательного процесса (педагогов/обучающихся/родителей), удовлетворенных качеством предоставляемых услуг в сфере работы с ОД</w:t>
            </w:r>
          </w:p>
        </w:tc>
      </w:tr>
      <w:tr w:rsidR="00E070C0" w:rsidTr="00E070C0">
        <w:tc>
          <w:tcPr>
            <w:tcW w:w="10314" w:type="dxa"/>
          </w:tcPr>
          <w:p w:rsidR="00E070C0" w:rsidRPr="00E863A9" w:rsidRDefault="00E070C0" w:rsidP="009D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9">
              <w:rPr>
                <w:rFonts w:ascii="Times New Roman" w:hAnsi="Times New Roman" w:cs="Times New Roman"/>
                <w:sz w:val="24"/>
                <w:szCs w:val="24"/>
              </w:rPr>
              <w:t>Количество ОО, в которых имеется комплект нормативно-правовых документов федерального, регионального, муниципального уровня и уровня ОО</w:t>
            </w:r>
          </w:p>
        </w:tc>
      </w:tr>
    </w:tbl>
    <w:p w:rsidR="00A43583" w:rsidRPr="00287B7B" w:rsidRDefault="00A43583" w:rsidP="00A47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3583" w:rsidRDefault="00A43583" w:rsidP="00A435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Методы исследования и сбора информации</w:t>
      </w:r>
    </w:p>
    <w:p w:rsidR="00AD678B" w:rsidRPr="00AD678B" w:rsidRDefault="00AD678B" w:rsidP="00A4358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43583" w:rsidRPr="00A43583" w:rsidRDefault="00A43583" w:rsidP="00A4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традиционные методы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наблюдение 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>– метод, основанный на планомерном, организованном сборе необходимых данных путем регистрации характеризующих признаков, характерных для исследуемых явлений и процессов, происходящих в образовательном процессе;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изучение опыта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метод, позволяющий анализировать пути решения конкретных проблем, выводить взвешенные заключения о целесообразности их применения в новых условиях;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анализ педагогической документации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метод, вооружающий определенными объективными данными, характеризующими реально сложившуюся практику организации 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образовательного процесса в конкретной образовательной организации, конкретным специалистом/творческим коллективом;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изучение коллективного/педагогического/ученического творчества/работ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метод, позволяющий получить необходимые сведения об индивидуальности образовательной организации/педагога/учащегося, о достигнутом уровне профессионализма/умений и навыков в изучаемой области;</w:t>
      </w:r>
    </w:p>
    <w:p w:rsidR="00A43583" w:rsidRPr="00A43583" w:rsidRDefault="00A43583" w:rsidP="00A43583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right="-5" w:firstLine="481"/>
        <w:jc w:val="both"/>
      </w:pPr>
      <w:r w:rsidRPr="00A43583">
        <w:t xml:space="preserve">    - </w:t>
      </w:r>
      <w:r w:rsidRPr="00A43583">
        <w:rPr>
          <w:b/>
          <w:i/>
        </w:rPr>
        <w:t>экспертная оценка</w:t>
      </w:r>
      <w:r w:rsidRPr="00A43583">
        <w:t xml:space="preserve"> – метод-оценка исследуемых процессов квалифицированными специалистами-экспертами;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беседа/опрос/интервьюирование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публичное обсуждение проблемы, результатов деятельности, путей их достижения и т.д.;</w:t>
      </w:r>
    </w:p>
    <w:p w:rsidR="00A43583" w:rsidRPr="00A43583" w:rsidRDefault="00A43583" w:rsidP="00A4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социологические методы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анкетирование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 получения информации с помощью специального набора вопросов, на которые участник/-и образовательного процесса дает/-ют письменные ответы; </w:t>
      </w:r>
    </w:p>
    <w:p w:rsidR="00A43583" w:rsidRPr="00A43583" w:rsidRDefault="00A43583" w:rsidP="00A4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тестирование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метод, представляющий из себя совокупность вопросов и заданий, предъявляемых участнику/-ам образовательного процесса с целью измерения (диагностирования) его/их личностных характеристик;</w:t>
      </w:r>
    </w:p>
    <w:p w:rsidR="00A43583" w:rsidRPr="00A43583" w:rsidRDefault="00A43583" w:rsidP="00A4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</w:t>
      </w:r>
      <w:r w:rsidRPr="00A4358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татистические (м</w:t>
      </w:r>
      <w:r w:rsidR="009B451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</w:t>
      </w:r>
      <w:r w:rsidRPr="00A4358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ниторинговые) методы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43583" w:rsidRPr="00A43583" w:rsidRDefault="00A43583" w:rsidP="00A435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43583">
        <w:rPr>
          <w:shd w:val="clear" w:color="auto" w:fill="FFFFFF"/>
        </w:rPr>
        <w:t xml:space="preserve">- </w:t>
      </w:r>
      <w:r w:rsidRPr="00A43583">
        <w:rPr>
          <w:b/>
          <w:i/>
          <w:iCs/>
        </w:rPr>
        <w:t>регистрация</w:t>
      </w:r>
      <w:r w:rsidRPr="00A43583">
        <w:t xml:space="preserve"> – метод, позволяющий </w:t>
      </w:r>
      <w:r w:rsidRPr="00A43583">
        <w:rPr>
          <w:shd w:val="clear" w:color="auto" w:fill="FFFFFF"/>
        </w:rPr>
        <w:t>установить количественные зависимости между изучаемыми явлениями/определенными параметрами с помощью заполнения предписанных форм отчетности;</w:t>
      </w:r>
    </w:p>
    <w:p w:rsidR="00A43583" w:rsidRPr="00A43583" w:rsidRDefault="00A43583" w:rsidP="00A43583">
      <w:pPr>
        <w:pStyle w:val="a5"/>
        <w:shd w:val="clear" w:color="auto" w:fill="FFFFFF"/>
        <w:spacing w:before="0" w:beforeAutospacing="0" w:after="0" w:afterAutospacing="0"/>
        <w:jc w:val="both"/>
      </w:pPr>
      <w:r w:rsidRPr="00A43583">
        <w:t> </w:t>
      </w:r>
      <w:r w:rsidRPr="00A43583">
        <w:tab/>
        <w:t>-  </w:t>
      </w:r>
      <w:r w:rsidRPr="00A43583">
        <w:rPr>
          <w:b/>
          <w:i/>
          <w:iCs/>
        </w:rPr>
        <w:t>ранжирование (метод рейтинга)</w:t>
      </w:r>
      <w:r w:rsidRPr="00A43583">
        <w:t> – метод, применяемый для расположения собранных данных в определенной последовательности (убывания или нарастания зафиксированных показателей), определение места в этом ряду изучаемых параметров/объектов и субъектов образовательного процесса;</w:t>
      </w:r>
    </w:p>
    <w:p w:rsidR="00A43583" w:rsidRPr="00A43583" w:rsidRDefault="00A43583" w:rsidP="00A43583">
      <w:pPr>
        <w:pStyle w:val="a5"/>
        <w:shd w:val="clear" w:color="auto" w:fill="FFFFFF"/>
        <w:spacing w:before="0" w:beforeAutospacing="0" w:after="0" w:afterAutospacing="0"/>
        <w:jc w:val="both"/>
      </w:pPr>
      <w:r w:rsidRPr="00A43583">
        <w:t>  </w:t>
      </w:r>
      <w:r w:rsidRPr="00A43583">
        <w:tab/>
        <w:t xml:space="preserve">- </w:t>
      </w:r>
      <w:r w:rsidRPr="00A43583">
        <w:rPr>
          <w:b/>
          <w:i/>
          <w:iCs/>
        </w:rPr>
        <w:t>шкалирование</w:t>
      </w:r>
      <w:r w:rsidRPr="00A43583">
        <w:rPr>
          <w:b/>
        </w:rPr>
        <w:t> </w:t>
      </w:r>
      <w:r w:rsidRPr="00A43583">
        <w:t>– метод, использующий присвоение баллов или других цифровых показателей исследуемым в образовательном процессе параметрам;</w:t>
      </w:r>
    </w:p>
    <w:p w:rsidR="00A43583" w:rsidRPr="00A43583" w:rsidRDefault="00A43583" w:rsidP="00A43583">
      <w:pPr>
        <w:pStyle w:val="a5"/>
        <w:shd w:val="clear" w:color="auto" w:fill="FFFFFF"/>
        <w:spacing w:before="0" w:beforeAutospacing="0" w:after="0" w:afterAutospacing="0"/>
        <w:ind w:right="-5" w:firstLine="481"/>
        <w:jc w:val="both"/>
      </w:pPr>
      <w:r w:rsidRPr="00A43583">
        <w:t xml:space="preserve">   - </w:t>
      </w:r>
      <w:r w:rsidRPr="00A43583">
        <w:rPr>
          <w:b/>
          <w:i/>
        </w:rPr>
        <w:t>панель</w:t>
      </w:r>
      <w:r w:rsidRPr="00A43583">
        <w:t xml:space="preserve"> – метод, использующий повторяющийся сбор данных у одной группы исследуемых (ОО, педагоги, обучающиеся) через равные промежутки времени;</w:t>
      </w:r>
    </w:p>
    <w:p w:rsidR="00A43583" w:rsidRPr="00A43583" w:rsidRDefault="00A43583" w:rsidP="00A43583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</w:rPr>
        <w:t>с</w:t>
      </w:r>
      <w:r w:rsidRPr="00A43583">
        <w:rPr>
          <w:b/>
          <w:u w:val="single"/>
        </w:rPr>
        <w:t>овременные методы</w:t>
      </w:r>
      <w:r w:rsidRPr="00A43583">
        <w:t>:</w:t>
      </w:r>
    </w:p>
    <w:p w:rsidR="00A43583" w:rsidRPr="00A43583" w:rsidRDefault="00A43583" w:rsidP="00A4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педагогический эксперимент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метод исследования, который используется с целью выяснения эффективности применения отдельных программ, методов и средств обучения и воспитания;</w:t>
      </w:r>
    </w:p>
    <w:p w:rsidR="00A43583" w:rsidRPr="00A43583" w:rsidRDefault="00A43583" w:rsidP="00A43583">
      <w:pPr>
        <w:pStyle w:val="1"/>
        <w:shd w:val="clear" w:color="auto" w:fill="FFFFFF"/>
        <w:spacing w:before="0" w:beforeAutospacing="0" w:after="0" w:afterAutospacing="0"/>
        <w:ind w:firstLine="375"/>
        <w:jc w:val="both"/>
        <w:rPr>
          <w:b w:val="0"/>
          <w:sz w:val="24"/>
          <w:szCs w:val="24"/>
          <w:shd w:val="clear" w:color="auto" w:fill="FFFFFF"/>
        </w:rPr>
      </w:pPr>
      <w:r w:rsidRPr="00A43583">
        <w:rPr>
          <w:b w:val="0"/>
          <w:sz w:val="24"/>
          <w:szCs w:val="24"/>
          <w:shd w:val="clear" w:color="auto" w:fill="FFFFFF"/>
        </w:rPr>
        <w:t xml:space="preserve">     - </w:t>
      </w:r>
      <w:bookmarkStart w:id="0" w:name="_Toc71019279"/>
      <w:r w:rsidRPr="00A43583">
        <w:rPr>
          <w:i/>
          <w:sz w:val="24"/>
          <w:szCs w:val="24"/>
        </w:rPr>
        <w:t>метод обобщения независимых характеристик</w:t>
      </w:r>
      <w:bookmarkEnd w:id="0"/>
      <w:r w:rsidRPr="00A43583">
        <w:rPr>
          <w:b w:val="0"/>
          <w:sz w:val="24"/>
          <w:szCs w:val="24"/>
        </w:rPr>
        <w:t xml:space="preserve"> (</w:t>
      </w:r>
      <w:r w:rsidRPr="00A43583">
        <w:rPr>
          <w:b w:val="0"/>
          <w:sz w:val="24"/>
          <w:szCs w:val="24"/>
          <w:shd w:val="clear" w:color="auto" w:fill="FFFFFF"/>
        </w:rPr>
        <w:t>К.К.Платонов) – метод, использующий в своей основе</w:t>
      </w:r>
      <w:r w:rsidRPr="00A43583">
        <w:rPr>
          <w:b w:val="0"/>
          <w:sz w:val="24"/>
          <w:szCs w:val="24"/>
        </w:rPr>
        <w:t xml:space="preserve"> </w:t>
      </w:r>
      <w:r w:rsidRPr="00A43583">
        <w:rPr>
          <w:b w:val="0"/>
          <w:sz w:val="24"/>
          <w:szCs w:val="24"/>
          <w:shd w:val="clear" w:color="auto" w:fill="FFFFFF"/>
        </w:rPr>
        <w:t>обработку информации, поступившей из различных источников;</w:t>
      </w:r>
    </w:p>
    <w:p w:rsidR="00A43583" w:rsidRPr="00A43583" w:rsidRDefault="00A43583" w:rsidP="00A43583">
      <w:pPr>
        <w:pStyle w:val="1"/>
        <w:shd w:val="clear" w:color="auto" w:fill="FFFFFF"/>
        <w:spacing w:before="0" w:beforeAutospacing="0" w:after="0" w:afterAutospacing="0"/>
        <w:ind w:firstLine="375"/>
        <w:jc w:val="both"/>
        <w:rPr>
          <w:b w:val="0"/>
          <w:sz w:val="24"/>
          <w:szCs w:val="24"/>
          <w:shd w:val="clear" w:color="auto" w:fill="FFFFFF"/>
        </w:rPr>
      </w:pPr>
      <w:r w:rsidRPr="00A43583">
        <w:rPr>
          <w:b w:val="0"/>
          <w:sz w:val="24"/>
          <w:szCs w:val="24"/>
          <w:shd w:val="clear" w:color="auto" w:fill="FFFFFF"/>
        </w:rPr>
        <w:t xml:space="preserve">     - </w:t>
      </w:r>
      <w:r w:rsidRPr="00A43583">
        <w:rPr>
          <w:i/>
          <w:sz w:val="24"/>
          <w:szCs w:val="24"/>
        </w:rPr>
        <w:t>«педагогический консилиум»</w:t>
      </w:r>
      <w:r w:rsidRPr="00A43583">
        <w:rPr>
          <w:b w:val="0"/>
          <w:sz w:val="24"/>
          <w:szCs w:val="24"/>
        </w:rPr>
        <w:t xml:space="preserve"> (</w:t>
      </w:r>
      <w:r w:rsidRPr="00A43583">
        <w:rPr>
          <w:b w:val="0"/>
          <w:sz w:val="24"/>
          <w:szCs w:val="24"/>
          <w:shd w:val="clear" w:color="auto" w:fill="FFFFFF"/>
        </w:rPr>
        <w:t>Ю.К. Бабанский) – метод коллективного обсуждения результатов по единым признакам, коллективное оценивание, выявление причин возможных отклонений, коллективная выработка средств преодоления обнаруживаемых недостатков в образовательном процессе;</w:t>
      </w:r>
    </w:p>
    <w:p w:rsidR="00A43583" w:rsidRPr="00A43583" w:rsidRDefault="00A43583" w:rsidP="00A4358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3583">
        <w:rPr>
          <w:sz w:val="24"/>
          <w:szCs w:val="24"/>
          <w:u w:val="single"/>
          <w:shd w:val="clear" w:color="auto" w:fill="FFFFFF"/>
        </w:rPr>
        <w:t>методы использования информационных систем</w:t>
      </w:r>
      <w:r w:rsidRPr="00A43583">
        <w:rPr>
          <w:b w:val="0"/>
          <w:sz w:val="24"/>
          <w:szCs w:val="24"/>
        </w:rPr>
        <w:t>:</w:t>
      </w:r>
    </w:p>
    <w:p w:rsidR="00A43583" w:rsidRPr="00A43583" w:rsidRDefault="00A43583" w:rsidP="00A4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58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A43583">
        <w:rPr>
          <w:rFonts w:ascii="Times New Roman" w:hAnsi="Times New Roman" w:cs="Times New Roman"/>
          <w:b/>
          <w:i/>
          <w:sz w:val="24"/>
          <w:szCs w:val="24"/>
        </w:rPr>
        <w:t>информационно-поисковые ручные ИС (базы данных)</w:t>
      </w:r>
      <w:r w:rsidRPr="00A435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43583">
        <w:rPr>
          <w:rFonts w:ascii="Times New Roman" w:hAnsi="Times New Roman" w:cs="Times New Roman"/>
          <w:sz w:val="24"/>
          <w:szCs w:val="24"/>
        </w:rPr>
        <w:t xml:space="preserve">метод, позволяющий </w:t>
      </w:r>
      <w:r w:rsidRPr="00A4358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ввод, систематизацию, хранение, выдачу информации по запросу без сложных преобразований данных; характеризующийся отсутствием современных технических средств переработки информации и выполнением всех операций человеком.</w:t>
      </w:r>
    </w:p>
    <w:p w:rsidR="00346C29" w:rsidRPr="00A43583" w:rsidRDefault="00346C29" w:rsidP="00A4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AD678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7B" w:rsidRDefault="00287B7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7B" w:rsidRDefault="00287B7B" w:rsidP="00D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8B" w:rsidRDefault="00346C29" w:rsidP="00AD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МЕХАНИЗМЫ </w:t>
      </w:r>
      <w:r w:rsidR="00D36C91">
        <w:rPr>
          <w:rFonts w:ascii="Times New Roman" w:hAnsi="Times New Roman" w:cs="Times New Roman"/>
          <w:b/>
          <w:sz w:val="24"/>
          <w:szCs w:val="24"/>
        </w:rPr>
        <w:t xml:space="preserve"> УПРАВЛЕНИЯ, </w:t>
      </w:r>
      <w:r w:rsidRPr="00A43583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</w:t>
      </w:r>
    </w:p>
    <w:p w:rsidR="00346C29" w:rsidRPr="00A43583" w:rsidRDefault="00346C29" w:rsidP="00AD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3">
        <w:rPr>
          <w:rFonts w:ascii="Times New Roman" w:hAnsi="Times New Roman" w:cs="Times New Roman"/>
          <w:b/>
          <w:sz w:val="24"/>
          <w:szCs w:val="24"/>
        </w:rPr>
        <w:t>И КОНТРОЛЯ ЗА ЕЕ ВЫПОЛНЕНИЕМ</w:t>
      </w:r>
    </w:p>
    <w:p w:rsidR="00A97DCC" w:rsidRPr="006377FD" w:rsidRDefault="00A97DCC" w:rsidP="000F1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3A97" w:rsidRPr="00AD678B" w:rsidRDefault="00B93A97" w:rsidP="006377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78B">
        <w:rPr>
          <w:rFonts w:ascii="Times New Roman" w:hAnsi="Times New Roman" w:cs="Times New Roman"/>
          <w:b/>
          <w:i/>
          <w:sz w:val="24"/>
          <w:szCs w:val="24"/>
        </w:rPr>
        <w:t>Механизм управления Программой</w:t>
      </w:r>
    </w:p>
    <w:p w:rsidR="00AD678B" w:rsidRPr="00AD678B" w:rsidRDefault="00AD678B" w:rsidP="006377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1CFF" w:rsidRPr="006377FD" w:rsidRDefault="00961CFF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6377FD">
        <w:rPr>
          <w:rFonts w:ascii="Times New Roman" w:hAnsi="Times New Roman" w:cs="Times New Roman"/>
          <w:sz w:val="24"/>
          <w:szCs w:val="24"/>
          <w:u w:val="single"/>
        </w:rPr>
        <w:t>заказчиком</w:t>
      </w:r>
      <w:r w:rsidRPr="006377FD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управлением народного образования администрации г.Мичуринска.</w:t>
      </w:r>
    </w:p>
    <w:p w:rsidR="005D492B" w:rsidRPr="006377FD" w:rsidRDefault="00671F14" w:rsidP="0063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7F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377FD">
        <w:rPr>
          <w:rFonts w:ascii="Times New Roman" w:hAnsi="Times New Roman" w:cs="Times New Roman"/>
          <w:sz w:val="24"/>
          <w:szCs w:val="24"/>
          <w:u w:val="single"/>
        </w:rPr>
        <w:t>исполнителями</w:t>
      </w:r>
      <w:r w:rsidRPr="006377FD">
        <w:rPr>
          <w:rFonts w:ascii="Times New Roman" w:hAnsi="Times New Roman" w:cs="Times New Roman"/>
          <w:sz w:val="24"/>
          <w:szCs w:val="24"/>
        </w:rPr>
        <w:t xml:space="preserve"> Программы являются </w:t>
      </w:r>
      <w:r w:rsidR="00B93A97" w:rsidRPr="006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народного образования администрации г.Мичуринска,</w:t>
      </w:r>
      <w:r w:rsidR="00B93A97" w:rsidRPr="006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«Учебно-методический и информационный центр,</w:t>
      </w:r>
      <w:r w:rsidRPr="006377FD">
        <w:rPr>
          <w:rFonts w:ascii="Times New Roman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Центр по работе с одаренными детьми.</w:t>
      </w:r>
    </w:p>
    <w:p w:rsidR="00671F14" w:rsidRPr="006377FD" w:rsidRDefault="00671F14" w:rsidP="0063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7FD">
        <w:rPr>
          <w:rFonts w:ascii="Times New Roman" w:hAnsi="Times New Roman" w:cs="Times New Roman"/>
          <w:sz w:val="24"/>
          <w:szCs w:val="24"/>
          <w:u w:val="single"/>
        </w:rPr>
        <w:t>Соисполнителями</w:t>
      </w:r>
      <w:r w:rsidRPr="006377FD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961CFF" w:rsidRPr="006377F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B4152F" w:rsidRPr="006377FD">
        <w:rPr>
          <w:rFonts w:ascii="Times New Roman" w:hAnsi="Times New Roman" w:cs="Times New Roman"/>
          <w:sz w:val="24"/>
          <w:szCs w:val="24"/>
        </w:rPr>
        <w:t>образовательные организации.</w:t>
      </w:r>
    </w:p>
    <w:p w:rsidR="00671F14" w:rsidRPr="006377FD" w:rsidRDefault="00671F14" w:rsidP="00637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7FD">
        <w:rPr>
          <w:rFonts w:ascii="Times New Roman" w:hAnsi="Times New Roman" w:cs="Times New Roman"/>
          <w:sz w:val="24"/>
          <w:szCs w:val="24"/>
          <w:u w:val="single"/>
        </w:rPr>
        <w:t>Координацию деятельности</w:t>
      </w:r>
      <w:r w:rsidRPr="006377FD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4152F" w:rsidRPr="006377FD">
        <w:rPr>
          <w:rFonts w:ascii="Times New Roman" w:hAnsi="Times New Roman" w:cs="Times New Roman"/>
          <w:sz w:val="24"/>
          <w:szCs w:val="24"/>
        </w:rPr>
        <w:t>организаций</w:t>
      </w:r>
      <w:r w:rsidRPr="006377FD">
        <w:rPr>
          <w:rFonts w:ascii="Times New Roman" w:hAnsi="Times New Roman" w:cs="Times New Roman"/>
          <w:sz w:val="24"/>
          <w:szCs w:val="24"/>
        </w:rPr>
        <w:t xml:space="preserve">, направленную на  обновление содержания образования одаренных детей, разработку новых методов и форм обучения и развития одаренных детей, оказание методической помощи педагогам  осуществляет  </w:t>
      </w:r>
      <w:r w:rsidRPr="006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«Учебно-методический и информационный центр</w:t>
      </w:r>
      <w:r w:rsidR="005D492B" w:rsidRPr="006377FD">
        <w:rPr>
          <w:rFonts w:ascii="Times New Roman" w:hAnsi="Times New Roman" w:cs="Times New Roman"/>
          <w:sz w:val="24"/>
          <w:szCs w:val="24"/>
        </w:rPr>
        <w:t xml:space="preserve">, </w:t>
      </w:r>
      <w:r w:rsidR="005D492B" w:rsidRPr="006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Центр по работе с одаренными детьми.</w:t>
      </w:r>
    </w:p>
    <w:p w:rsidR="00671F14" w:rsidRPr="006377FD" w:rsidRDefault="00671F14" w:rsidP="0063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FD">
        <w:rPr>
          <w:rFonts w:ascii="Times New Roman" w:hAnsi="Times New Roman" w:cs="Times New Roman"/>
          <w:sz w:val="24"/>
          <w:szCs w:val="24"/>
        </w:rPr>
        <w:t xml:space="preserve">   </w:t>
      </w:r>
      <w:r w:rsidR="00B4152F" w:rsidRPr="006377FD">
        <w:rPr>
          <w:rFonts w:ascii="Times New Roman" w:hAnsi="Times New Roman" w:cs="Times New Roman"/>
          <w:sz w:val="24"/>
          <w:szCs w:val="24"/>
        </w:rPr>
        <w:tab/>
      </w:r>
      <w:r w:rsidRPr="006377FD">
        <w:rPr>
          <w:rFonts w:ascii="Times New Roman" w:hAnsi="Times New Roman" w:cs="Times New Roman"/>
          <w:sz w:val="24"/>
          <w:szCs w:val="24"/>
          <w:u w:val="single"/>
        </w:rPr>
        <w:t>Координ</w:t>
      </w:r>
      <w:r w:rsidR="00B93A97" w:rsidRPr="006377FD">
        <w:rPr>
          <w:rFonts w:ascii="Times New Roman" w:hAnsi="Times New Roman" w:cs="Times New Roman"/>
          <w:sz w:val="24"/>
          <w:szCs w:val="24"/>
          <w:u w:val="single"/>
        </w:rPr>
        <w:t>ация деятельности исполнителей П</w:t>
      </w:r>
      <w:r w:rsidRPr="006377FD">
        <w:rPr>
          <w:rFonts w:ascii="Times New Roman" w:hAnsi="Times New Roman" w:cs="Times New Roman"/>
          <w:sz w:val="24"/>
          <w:szCs w:val="24"/>
          <w:u w:val="single"/>
        </w:rPr>
        <w:t>рограммы</w:t>
      </w:r>
      <w:r w:rsidR="00B4152F" w:rsidRPr="006377FD">
        <w:rPr>
          <w:rFonts w:ascii="Times New Roman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93A97" w:rsidRPr="006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народного образования администрации г.Мичуринска.</w:t>
      </w:r>
    </w:p>
    <w:p w:rsidR="00671F14" w:rsidRPr="005C0565" w:rsidRDefault="00671F14" w:rsidP="006377FD">
      <w:pPr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16"/>
          <w:szCs w:val="16"/>
        </w:rPr>
      </w:pPr>
    </w:p>
    <w:p w:rsidR="00671F14" w:rsidRDefault="00671F14" w:rsidP="006377FD">
      <w:pPr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AD678B">
        <w:rPr>
          <w:rFonts w:ascii="Times New Roman" w:eastAsia="ArialUnicodeMS" w:hAnsi="Times New Roman" w:cs="Times New Roman"/>
          <w:b/>
          <w:i/>
          <w:sz w:val="24"/>
          <w:szCs w:val="24"/>
        </w:rPr>
        <w:t>Механизм реализации Программы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предусматривает:</w:t>
      </w:r>
    </w:p>
    <w:p w:rsidR="00AD678B" w:rsidRPr="00AD678B" w:rsidRDefault="00AD678B" w:rsidP="006377FD">
      <w:pPr>
        <w:spacing w:after="0" w:line="240" w:lineRule="auto"/>
        <w:jc w:val="both"/>
        <w:rPr>
          <w:rFonts w:ascii="Times New Roman" w:eastAsia="ArialUnicodeMS" w:hAnsi="Times New Roman" w:cs="Times New Roman"/>
          <w:sz w:val="16"/>
          <w:szCs w:val="16"/>
        </w:rPr>
      </w:pP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выполнение исполнителями</w:t>
      </w:r>
      <w:r w:rsidR="00961CFF" w:rsidRPr="006377FD">
        <w:rPr>
          <w:rFonts w:ascii="Times New Roman" w:eastAsia="ArialUnicodeMS" w:hAnsi="Times New Roman" w:cs="Times New Roman"/>
          <w:sz w:val="24"/>
          <w:szCs w:val="24"/>
        </w:rPr>
        <w:t xml:space="preserve"> и соисполнителями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программных мероприятий в сроки, предусмотренные Программой</w:t>
      </w:r>
      <w:r w:rsidR="005C0565">
        <w:rPr>
          <w:rFonts w:ascii="Times New Roman" w:eastAsia="ArialUnicodeMS" w:hAnsi="Times New Roman" w:cs="Times New Roman"/>
          <w:sz w:val="24"/>
          <w:szCs w:val="24"/>
        </w:rPr>
        <w:t xml:space="preserve"> и предоставление отчетов об их выполнении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- координацию </w:t>
      </w:r>
      <w:r w:rsidR="00B4152F" w:rsidRPr="006377FD">
        <w:rPr>
          <w:rFonts w:ascii="Times New Roman" w:eastAsia="ArialUnicodeMS" w:hAnsi="Times New Roman" w:cs="Times New Roman"/>
          <w:sz w:val="24"/>
          <w:szCs w:val="24"/>
        </w:rPr>
        <w:t>заказчиком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деятельности исполнителей</w:t>
      </w:r>
      <w:r w:rsidR="00961CFF" w:rsidRPr="006377FD">
        <w:rPr>
          <w:rFonts w:ascii="Times New Roman" w:eastAsia="ArialUnicodeMS" w:hAnsi="Times New Roman" w:cs="Times New Roman"/>
          <w:sz w:val="24"/>
          <w:szCs w:val="24"/>
        </w:rPr>
        <w:t xml:space="preserve"> и соисполнителей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по реализации</w:t>
      </w:r>
      <w:r w:rsidR="00B4152F"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программных мероприятий;</w:t>
      </w:r>
    </w:p>
    <w:p w:rsidR="00671F14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ответственность исполнителей</w:t>
      </w:r>
      <w:r w:rsidR="00961CFF" w:rsidRPr="006377FD">
        <w:rPr>
          <w:rFonts w:ascii="Times New Roman" w:eastAsia="ArialUnicodeMS" w:hAnsi="Times New Roman" w:cs="Times New Roman"/>
          <w:sz w:val="24"/>
          <w:szCs w:val="24"/>
        </w:rPr>
        <w:t>, соисполнителей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за невыполнение и (или) некачественное выполнение программны</w:t>
      </w:r>
      <w:r w:rsidR="00B93A97" w:rsidRPr="006377FD">
        <w:rPr>
          <w:rFonts w:ascii="Times New Roman" w:eastAsia="ArialUnicodeMS" w:hAnsi="Times New Roman" w:cs="Times New Roman"/>
          <w:sz w:val="24"/>
          <w:szCs w:val="24"/>
        </w:rPr>
        <w:t xml:space="preserve">х </w:t>
      </w:r>
      <w:r w:rsidR="005C0565">
        <w:rPr>
          <w:rFonts w:ascii="Times New Roman" w:eastAsia="ArialUnicodeMS" w:hAnsi="Times New Roman" w:cs="Times New Roman"/>
          <w:sz w:val="24"/>
          <w:szCs w:val="24"/>
        </w:rPr>
        <w:t>мероприятий;</w:t>
      </w:r>
    </w:p>
    <w:p w:rsidR="005C0565" w:rsidRPr="006377FD" w:rsidRDefault="005C0565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- выработку заказчиком административных мер, направленных на улучшение результатов деятельности и устранение недочетов в работе, управленческих решений и адресных рекомендаций.</w:t>
      </w:r>
    </w:p>
    <w:p w:rsidR="006377FD" w:rsidRPr="005C0565" w:rsidRDefault="006377FD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16"/>
          <w:szCs w:val="16"/>
        </w:rPr>
      </w:pPr>
    </w:p>
    <w:p w:rsidR="006377FD" w:rsidRPr="00AD678B" w:rsidRDefault="00D36C91" w:rsidP="006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i/>
          <w:sz w:val="24"/>
          <w:szCs w:val="24"/>
        </w:rPr>
      </w:pPr>
      <w:r w:rsidRPr="00AD678B">
        <w:rPr>
          <w:rFonts w:ascii="Times New Roman" w:eastAsia="ArialUnicodeMS" w:hAnsi="Times New Roman" w:cs="Times New Roman"/>
          <w:b/>
          <w:i/>
          <w:sz w:val="24"/>
          <w:szCs w:val="24"/>
        </w:rPr>
        <w:t>Механизм</w:t>
      </w:r>
      <w:r w:rsidR="006377FD" w:rsidRPr="00AD678B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организации контроля за ходом реализации Программы</w:t>
      </w:r>
    </w:p>
    <w:p w:rsidR="00AD678B" w:rsidRPr="00AD678B" w:rsidRDefault="00AD678B" w:rsidP="006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sz w:val="16"/>
          <w:szCs w:val="16"/>
        </w:rPr>
      </w:pP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  <w:u w:val="single"/>
        </w:rPr>
        <w:t>Объектом</w:t>
      </w:r>
      <w:r w:rsidR="00B93A97" w:rsidRPr="006377FD">
        <w:rPr>
          <w:rFonts w:ascii="Times New Roman" w:eastAsia="ArialUnicodeMS" w:hAnsi="Times New Roman" w:cs="Times New Roman"/>
          <w:sz w:val="24"/>
          <w:szCs w:val="24"/>
          <w:u w:val="single"/>
        </w:rPr>
        <w:t xml:space="preserve"> </w:t>
      </w:r>
      <w:r w:rsidRPr="006377FD">
        <w:rPr>
          <w:rFonts w:ascii="Times New Roman" w:eastAsia="ArialUnicodeMS" w:hAnsi="Times New Roman" w:cs="Times New Roman"/>
          <w:sz w:val="24"/>
          <w:szCs w:val="24"/>
          <w:u w:val="single"/>
        </w:rPr>
        <w:t>мониторинга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являются цел</w:t>
      </w:r>
      <w:r w:rsidR="00B93A97" w:rsidRPr="006377FD">
        <w:rPr>
          <w:rFonts w:ascii="Times New Roman" w:eastAsia="ArialUnicodeMS" w:hAnsi="Times New Roman" w:cs="Times New Roman"/>
          <w:sz w:val="24"/>
          <w:szCs w:val="24"/>
        </w:rPr>
        <w:t>ь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, задачи, конечные результаты Программы, непосредственные</w:t>
      </w:r>
      <w:r w:rsidR="00B93A97"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результаты мероприятий Программы, сроки их достижения.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В ходе взаимодействия с исполнителями</w:t>
      </w:r>
      <w:r w:rsidR="00961CFF" w:rsidRPr="006377FD">
        <w:rPr>
          <w:rFonts w:ascii="Times New Roman" w:eastAsia="ArialUnicodeMS" w:hAnsi="Times New Roman" w:cs="Times New Roman"/>
          <w:sz w:val="24"/>
          <w:szCs w:val="24"/>
        </w:rPr>
        <w:t xml:space="preserve"> и соисполнителями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B4152F" w:rsidRPr="006377FD">
        <w:rPr>
          <w:rFonts w:ascii="Times New Roman" w:eastAsia="ArialUnicodeMS" w:hAnsi="Times New Roman" w:cs="Times New Roman"/>
          <w:b/>
          <w:i/>
          <w:sz w:val="24"/>
          <w:szCs w:val="24"/>
        </w:rPr>
        <w:t>заказчик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:</w:t>
      </w:r>
    </w:p>
    <w:p w:rsidR="006377FD" w:rsidRPr="006377FD" w:rsidRDefault="006377FD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вырабатывает основные подходы к выполнению намеченных мероприятий и достижению конечных результатов Программы;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координирует деятельность исполнителей</w:t>
      </w:r>
      <w:r w:rsidR="00961CFF" w:rsidRPr="006377FD">
        <w:rPr>
          <w:rFonts w:ascii="Times New Roman" w:eastAsia="ArialUnicodeMS" w:hAnsi="Times New Roman" w:cs="Times New Roman"/>
          <w:sz w:val="24"/>
          <w:szCs w:val="24"/>
        </w:rPr>
        <w:t xml:space="preserve"> и соисполнителей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по реализации программных мероприятий;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осуществляет информационное и методическое обеспечение реализации мероприятий Программы;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обеспечивает рассмотрение предложений исполнителей</w:t>
      </w:r>
      <w:r w:rsidR="00961CFF" w:rsidRPr="006377FD">
        <w:rPr>
          <w:rFonts w:ascii="Times New Roman" w:eastAsia="ArialUnicodeMS" w:hAnsi="Times New Roman" w:cs="Times New Roman"/>
          <w:sz w:val="24"/>
          <w:szCs w:val="24"/>
        </w:rPr>
        <w:t>, соисполнителей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о внесении изменений в Программу;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осуществляет сбор, обработку и анализ информации исполнителей</w:t>
      </w:r>
      <w:r w:rsidR="006377FD" w:rsidRPr="006377FD">
        <w:rPr>
          <w:rFonts w:ascii="Times New Roman" w:eastAsia="ArialUnicodeMS" w:hAnsi="Times New Roman" w:cs="Times New Roman"/>
          <w:sz w:val="24"/>
          <w:szCs w:val="24"/>
        </w:rPr>
        <w:t>, соисполнителей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о ходе реализации мероприятий</w:t>
      </w:r>
      <w:r w:rsidR="00B93A97"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Программы;</w:t>
      </w:r>
    </w:p>
    <w:p w:rsidR="006377FD" w:rsidRPr="006377FD" w:rsidRDefault="006377FD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осуществляет анализ влияния выполнения мероприятий Программы на решение задач Программы и достижение ее цели;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совместно с исполнителями</w:t>
      </w:r>
      <w:r w:rsidR="006377FD" w:rsidRPr="006377FD">
        <w:rPr>
          <w:rFonts w:ascii="Times New Roman" w:eastAsia="ArialUnicodeMS" w:hAnsi="Times New Roman" w:cs="Times New Roman"/>
          <w:sz w:val="24"/>
          <w:szCs w:val="24"/>
        </w:rPr>
        <w:t>, соисполнителями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выявляет факты и причины невыполнения и (или) некачественного</w:t>
      </w:r>
      <w:r w:rsidR="00B4152F"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выполнения мероприятий Программы;</w:t>
      </w:r>
    </w:p>
    <w:p w:rsidR="00671F14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>- в случае выявления фактов невыполнения и (или) некачественного выполнения мероприятий</w:t>
      </w:r>
      <w:r w:rsidR="00B4152F"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Программы принимает меры по их устранению</w:t>
      </w:r>
      <w:r w:rsidR="006377FD" w:rsidRPr="006377FD">
        <w:rPr>
          <w:rFonts w:ascii="Times New Roman" w:eastAsia="ArialUnicodeMS" w:hAnsi="Times New Roman" w:cs="Times New Roman"/>
          <w:sz w:val="24"/>
          <w:szCs w:val="24"/>
        </w:rPr>
        <w:t>, разрабатывает адресные рекомендации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B93A97" w:rsidRPr="006377FD" w:rsidRDefault="00671F14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b/>
          <w:i/>
          <w:sz w:val="24"/>
          <w:szCs w:val="24"/>
        </w:rPr>
        <w:t>Исполнители</w:t>
      </w:r>
      <w:r w:rsidR="006751B7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6751B7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соисполнители </w:t>
      </w:r>
      <w:r w:rsidRPr="006377FD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несут</w:t>
      </w:r>
      <w:proofErr w:type="gramEnd"/>
      <w:r w:rsidRPr="006377FD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ответственность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за</w:t>
      </w:r>
      <w:r w:rsidR="00B93A97" w:rsidRPr="006377FD">
        <w:rPr>
          <w:rFonts w:ascii="Times New Roman" w:eastAsia="ArialUnicodeMS" w:hAnsi="Times New Roman" w:cs="Times New Roman"/>
          <w:sz w:val="24"/>
          <w:szCs w:val="24"/>
        </w:rPr>
        <w:t>:</w:t>
      </w:r>
    </w:p>
    <w:p w:rsidR="00B93A97" w:rsidRPr="006377FD" w:rsidRDefault="00B93A97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- </w:t>
      </w:r>
      <w:r w:rsidR="00671F14" w:rsidRPr="006377FD">
        <w:rPr>
          <w:rFonts w:ascii="Times New Roman" w:eastAsia="ArialUnicodeMS" w:hAnsi="Times New Roman" w:cs="Times New Roman"/>
          <w:sz w:val="24"/>
          <w:szCs w:val="24"/>
        </w:rPr>
        <w:t xml:space="preserve"> несвоевременное и некачественное выполнение мероприятий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671F14" w:rsidRPr="006377FD">
        <w:rPr>
          <w:rFonts w:ascii="Times New Roman" w:eastAsia="ArialUnicodeMS" w:hAnsi="Times New Roman" w:cs="Times New Roman"/>
          <w:sz w:val="24"/>
          <w:szCs w:val="24"/>
        </w:rPr>
        <w:t>Программы,</w:t>
      </w:r>
    </w:p>
    <w:p w:rsidR="00B93A97" w:rsidRPr="006377FD" w:rsidRDefault="00B93A97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lastRenderedPageBreak/>
        <w:t xml:space="preserve">- </w:t>
      </w:r>
      <w:r w:rsidR="00671F14" w:rsidRPr="006377FD">
        <w:rPr>
          <w:rFonts w:ascii="Times New Roman" w:eastAsia="ArialUnicodeMS" w:hAnsi="Times New Roman" w:cs="Times New Roman"/>
          <w:sz w:val="24"/>
          <w:szCs w:val="24"/>
        </w:rPr>
        <w:t>не достижение запланированных результатов от реализации конкретных мероприятий,</w:t>
      </w:r>
    </w:p>
    <w:p w:rsidR="00B93A97" w:rsidRPr="006377FD" w:rsidRDefault="00B93A97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- </w:t>
      </w:r>
      <w:r w:rsidR="00671F14" w:rsidRPr="006377FD">
        <w:rPr>
          <w:rFonts w:ascii="Times New Roman" w:eastAsia="ArialUnicodeMS" w:hAnsi="Times New Roman" w:cs="Times New Roman"/>
          <w:sz w:val="24"/>
          <w:szCs w:val="24"/>
        </w:rPr>
        <w:t>не</w:t>
      </w: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671F14" w:rsidRPr="006377FD">
        <w:rPr>
          <w:rFonts w:ascii="Times New Roman" w:eastAsia="ArialUnicodeMS" w:hAnsi="Times New Roman" w:cs="Times New Roman"/>
          <w:sz w:val="24"/>
          <w:szCs w:val="24"/>
        </w:rPr>
        <w:t>достижение целей, задач и конечных результатов Программы и (или) целевых ее показателей,</w:t>
      </w:r>
    </w:p>
    <w:p w:rsidR="00671F14" w:rsidRDefault="00B93A97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6377FD">
        <w:rPr>
          <w:rFonts w:ascii="Times New Roman" w:eastAsia="ArialUnicodeMS" w:hAnsi="Times New Roman" w:cs="Times New Roman"/>
          <w:sz w:val="24"/>
          <w:szCs w:val="24"/>
        </w:rPr>
        <w:t xml:space="preserve">- </w:t>
      </w:r>
      <w:r w:rsidR="00671F14" w:rsidRPr="006377FD">
        <w:rPr>
          <w:rFonts w:ascii="Times New Roman" w:eastAsia="ArialUnicodeMS" w:hAnsi="Times New Roman" w:cs="Times New Roman"/>
          <w:sz w:val="24"/>
          <w:szCs w:val="24"/>
        </w:rPr>
        <w:t>несвоевременное и некачественное представление отчетов.</w:t>
      </w:r>
    </w:p>
    <w:p w:rsidR="005C0565" w:rsidRDefault="005C0565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5C0565">
        <w:rPr>
          <w:rFonts w:ascii="Times New Roman" w:eastAsia="ArialUnicodeMS" w:hAnsi="Times New Roman" w:cs="Times New Roman"/>
          <w:b/>
          <w:i/>
          <w:sz w:val="24"/>
          <w:szCs w:val="24"/>
        </w:rPr>
        <w:t>Текущий контроль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по реализации Программы осуществляется по запросу заказчика, по итогам выполненных программных мероприятий.</w:t>
      </w:r>
    </w:p>
    <w:p w:rsidR="005C0565" w:rsidRDefault="005C0565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5C0565">
        <w:rPr>
          <w:rFonts w:ascii="Times New Roman" w:eastAsia="ArialUnicodeMS" w:hAnsi="Times New Roman" w:cs="Times New Roman"/>
          <w:b/>
          <w:i/>
          <w:sz w:val="24"/>
          <w:szCs w:val="24"/>
        </w:rPr>
        <w:t>Промежуточный контроль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– 1 раз в год</w:t>
      </w:r>
      <w:r w:rsidR="00525D07">
        <w:rPr>
          <w:rFonts w:ascii="Times New Roman" w:eastAsia="ArialUnicodeMS" w:hAnsi="Times New Roman" w:cs="Times New Roman"/>
          <w:sz w:val="24"/>
          <w:szCs w:val="24"/>
        </w:rPr>
        <w:t xml:space="preserve"> (анализ работы за год)</w:t>
      </w:r>
      <w:r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5C0565" w:rsidRPr="006377FD" w:rsidRDefault="005C0565" w:rsidP="006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5C0565">
        <w:rPr>
          <w:rFonts w:ascii="Times New Roman" w:eastAsia="ArialUnicodeMS" w:hAnsi="Times New Roman" w:cs="Times New Roman"/>
          <w:b/>
          <w:i/>
          <w:sz w:val="24"/>
          <w:szCs w:val="24"/>
        </w:rPr>
        <w:t>Итоговый контроль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– по завершению сроков реализации Программы</w:t>
      </w:r>
      <w:r w:rsidR="00525D07">
        <w:rPr>
          <w:rFonts w:ascii="Times New Roman" w:eastAsia="ArialUnicodeMS" w:hAnsi="Times New Roman" w:cs="Times New Roman"/>
          <w:sz w:val="24"/>
          <w:szCs w:val="24"/>
        </w:rPr>
        <w:t xml:space="preserve"> (анализ эффективности мер, предусмотренных Программой)</w:t>
      </w:r>
      <w:r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671F14" w:rsidRPr="006377FD" w:rsidRDefault="00671F14" w:rsidP="0063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14" w:rsidRDefault="00671F14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B7B" w:rsidRDefault="00287B7B" w:rsidP="00A4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0A8" w:rsidRDefault="00E820A8" w:rsidP="00E07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  <w:sectPr w:rsidR="00E820A8" w:rsidSect="00B371B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070C0" w:rsidRDefault="00A43583" w:rsidP="00E07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27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bookmarkStart w:id="1" w:name="_GoBack"/>
      <w:bookmarkEnd w:id="1"/>
    </w:p>
    <w:p w:rsidR="00A43583" w:rsidRPr="00E070C0" w:rsidRDefault="00A43583" w:rsidP="00E07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070C0" w:rsidRPr="00AD678B" w:rsidRDefault="00E070C0" w:rsidP="00C23E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C0">
        <w:rPr>
          <w:rFonts w:ascii="Times New Roman" w:hAnsi="Times New Roman" w:cs="Times New Roman"/>
          <w:b/>
          <w:i/>
          <w:sz w:val="24"/>
          <w:szCs w:val="24"/>
        </w:rPr>
        <w:t>Средства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070C0">
        <w:rPr>
          <w:rFonts w:ascii="Times New Roman" w:hAnsi="Times New Roman" w:cs="Times New Roman"/>
          <w:b/>
          <w:i/>
          <w:sz w:val="24"/>
          <w:szCs w:val="24"/>
        </w:rPr>
        <w:t>истем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070C0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показателей, критериев и индикаторов уровня реализации Программы (количественны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E070C0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E070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E070C0" w:rsidRDefault="00E070C0" w:rsidP="00C23E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264E" w:rsidRDefault="0041264E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41264E" w:rsidRPr="0041264E" w:rsidRDefault="0041264E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C45" w:rsidRDefault="005E0C45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>: регистрация, ранжирование, информационно-поисковые ручные ИС.</w:t>
      </w:r>
    </w:p>
    <w:p w:rsidR="005E0C45" w:rsidRPr="00B3527F" w:rsidRDefault="005E0C45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0A8" w:rsidRPr="00E820A8" w:rsidRDefault="00E820A8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A8">
        <w:rPr>
          <w:rFonts w:ascii="Times New Roman" w:hAnsi="Times New Roman" w:cs="Times New Roman"/>
          <w:b/>
          <w:sz w:val="24"/>
          <w:szCs w:val="24"/>
        </w:rPr>
        <w:t>Учет детей, принявших участие в ШЭ</w:t>
      </w:r>
      <w:r w:rsidR="00295FFC">
        <w:rPr>
          <w:rFonts w:ascii="Times New Roman" w:hAnsi="Times New Roman" w:cs="Times New Roman"/>
          <w:b/>
          <w:sz w:val="24"/>
          <w:szCs w:val="24"/>
        </w:rPr>
        <w:t>/МЭ</w:t>
      </w:r>
      <w:r w:rsidRPr="00E82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20A8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503EE7" w:rsidRDefault="00503EE7" w:rsidP="00C23E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45"/>
        <w:gridCol w:w="3207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1417"/>
      </w:tblGrid>
      <w:tr w:rsidR="00E820A8" w:rsidRPr="00503EE7" w:rsidTr="00295FFC">
        <w:trPr>
          <w:trHeight w:val="375"/>
        </w:trPr>
        <w:tc>
          <w:tcPr>
            <w:tcW w:w="15984" w:type="dxa"/>
            <w:gridSpan w:val="26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Список участников и их законных представителей школьного</w:t>
            </w:r>
            <w:r w:rsidR="00295F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/муниципального</w:t>
            </w: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этапа всероссийской олимпиады школьников-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уч.год</w:t>
            </w:r>
            <w:proofErr w:type="spellEnd"/>
          </w:p>
        </w:tc>
      </w:tr>
      <w:tr w:rsidR="00E820A8" w:rsidRPr="00503EE7" w:rsidTr="00295FFC">
        <w:trPr>
          <w:trHeight w:val="78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22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МБОУ СОШ № ______</w:t>
            </w: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820A8" w:rsidRPr="00503EE7" w:rsidTr="00295FFC">
        <w:trPr>
          <w:trHeight w:val="70"/>
        </w:trPr>
        <w:tc>
          <w:tcPr>
            <w:tcW w:w="445" w:type="dxa"/>
            <w:vMerge w:val="restart"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07" w:type="dxa"/>
            <w:vMerge w:val="restart"/>
            <w:hideMark/>
          </w:tcPr>
          <w:p w:rsidR="00E820A8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Ф.И.О. участника </w:t>
            </w:r>
          </w:p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vMerge w:val="restart"/>
            <w:hideMark/>
          </w:tcPr>
          <w:p w:rsidR="00E820A8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Класс </w:t>
            </w:r>
          </w:p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(с указанием литеры)</w:t>
            </w:r>
          </w:p>
        </w:tc>
        <w:tc>
          <w:tcPr>
            <w:tcW w:w="9781" w:type="dxa"/>
            <w:gridSpan w:val="22"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Выбранные предметы для участия в олимпиаде</w:t>
            </w:r>
          </w:p>
        </w:tc>
        <w:tc>
          <w:tcPr>
            <w:tcW w:w="1417" w:type="dxa"/>
            <w:vMerge w:val="restart"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Ф.И.О. законного представителя </w:t>
            </w:r>
            <w:r w:rsidRPr="00503E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(полностью)</w:t>
            </w:r>
          </w:p>
        </w:tc>
      </w:tr>
      <w:tr w:rsidR="00E820A8" w:rsidRPr="00503EE7" w:rsidTr="00B3527F">
        <w:trPr>
          <w:trHeight w:val="1018"/>
        </w:trPr>
        <w:tc>
          <w:tcPr>
            <w:tcW w:w="445" w:type="dxa"/>
            <w:vMerge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7" w:type="dxa"/>
            <w:vMerge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Русский яз.</w:t>
            </w:r>
          </w:p>
        </w:tc>
        <w:tc>
          <w:tcPr>
            <w:tcW w:w="426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Математика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Литература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История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Обществознание</w:t>
            </w:r>
          </w:p>
        </w:tc>
        <w:tc>
          <w:tcPr>
            <w:tcW w:w="426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Право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Экономика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Физика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Химия</w:t>
            </w:r>
          </w:p>
        </w:tc>
        <w:tc>
          <w:tcPr>
            <w:tcW w:w="426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Биология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Экология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География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МХК</w:t>
            </w:r>
          </w:p>
        </w:tc>
        <w:tc>
          <w:tcPr>
            <w:tcW w:w="426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Физ-ра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Технология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ОБЖ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Информатика</w:t>
            </w:r>
          </w:p>
        </w:tc>
        <w:tc>
          <w:tcPr>
            <w:tcW w:w="426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Английский яз.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Немецкий яз.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Французский яз.</w:t>
            </w:r>
          </w:p>
        </w:tc>
        <w:tc>
          <w:tcPr>
            <w:tcW w:w="425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Асторономия</w:t>
            </w:r>
            <w:proofErr w:type="spellEnd"/>
          </w:p>
        </w:tc>
        <w:tc>
          <w:tcPr>
            <w:tcW w:w="851" w:type="dxa"/>
            <w:textDirection w:val="btLr"/>
            <w:hideMark/>
          </w:tcPr>
          <w:p w:rsidR="00E820A8" w:rsidRPr="00B3527F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3527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Итальянский, испанский, китайский</w:t>
            </w:r>
          </w:p>
        </w:tc>
        <w:tc>
          <w:tcPr>
            <w:tcW w:w="1417" w:type="dxa"/>
            <w:vMerge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820A8" w:rsidRPr="00503EE7" w:rsidTr="00295FFC">
        <w:trPr>
          <w:trHeight w:val="330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92D050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2D050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FF0000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20A8" w:rsidRPr="00503EE7" w:rsidTr="00295FFC">
        <w:trPr>
          <w:trHeight w:val="330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20A8" w:rsidRPr="00503EE7" w:rsidTr="00295FFC">
        <w:trPr>
          <w:trHeight w:val="330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820A8" w:rsidRPr="00503EE7" w:rsidTr="00295FFC">
        <w:trPr>
          <w:trHeight w:val="388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выбрали предмет для участия в олимпиаде</w:t>
            </w: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0A8" w:rsidRPr="00503EE7" w:rsidTr="00295FFC">
        <w:trPr>
          <w:trHeight w:val="265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участвовали в олимпиаде по предмету </w:t>
            </w:r>
            <w:r w:rsidRPr="00503E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(из числа выбравших его)</w:t>
            </w: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0A8" w:rsidRPr="00503EE7" w:rsidTr="00295FFC">
        <w:trPr>
          <w:trHeight w:val="70"/>
        </w:trPr>
        <w:tc>
          <w:tcPr>
            <w:tcW w:w="44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не участвовали в олимпиаде по предмету</w:t>
            </w:r>
            <w:r w:rsidRPr="00503EE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(из числа выбравших его)</w:t>
            </w:r>
          </w:p>
        </w:tc>
        <w:tc>
          <w:tcPr>
            <w:tcW w:w="1134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820A8" w:rsidRPr="00503EE7" w:rsidRDefault="00E820A8" w:rsidP="00C23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EE7" w:rsidRDefault="00503EE7" w:rsidP="00C23E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20A8" w:rsidRDefault="00E820A8" w:rsidP="00C23E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0A8">
        <w:rPr>
          <w:rFonts w:ascii="Times New Roman" w:hAnsi="Times New Roman" w:cs="Times New Roman"/>
          <w:b/>
          <w:i/>
          <w:sz w:val="16"/>
          <w:szCs w:val="16"/>
        </w:rPr>
        <w:t>Условные обозначения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E820A8" w:rsidRDefault="00E820A8" w:rsidP="00C23E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красный цвет ячейки – обучающийся выбирал предмет на момент начала ШЭ </w:t>
      </w:r>
      <w:proofErr w:type="spellStart"/>
      <w:r>
        <w:rPr>
          <w:rFonts w:ascii="Times New Roman" w:hAnsi="Times New Roman" w:cs="Times New Roman"/>
          <w:sz w:val="16"/>
          <w:szCs w:val="16"/>
        </w:rPr>
        <w:t>ВсОШ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принял участие в предметной олимпиаде;</w:t>
      </w:r>
    </w:p>
    <w:p w:rsidR="00295FFC" w:rsidRDefault="00E820A8" w:rsidP="00C23E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 красный цвет ячейки – обучающийся выбирал предмет на момент начала ШЭ </w:t>
      </w:r>
      <w:proofErr w:type="spellStart"/>
      <w:r>
        <w:rPr>
          <w:rFonts w:ascii="Times New Roman" w:hAnsi="Times New Roman" w:cs="Times New Roman"/>
          <w:sz w:val="16"/>
          <w:szCs w:val="16"/>
        </w:rPr>
        <w:t>ВсОШ</w:t>
      </w:r>
      <w:proofErr w:type="spellEnd"/>
      <w:r>
        <w:rPr>
          <w:rFonts w:ascii="Times New Roman" w:hAnsi="Times New Roman" w:cs="Times New Roman"/>
          <w:sz w:val="16"/>
          <w:szCs w:val="16"/>
        </w:rPr>
        <w:t>, но не принял участия в предметной олимпиаде.</w:t>
      </w:r>
    </w:p>
    <w:p w:rsidR="00295FFC" w:rsidRDefault="00295FFC" w:rsidP="00C23E4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5FFC" w:rsidRPr="00295FFC" w:rsidRDefault="00295FFC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ОО по предметам</w:t>
      </w:r>
    </w:p>
    <w:p w:rsidR="00295FFC" w:rsidRPr="00295FFC" w:rsidRDefault="00295FFC" w:rsidP="00C23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95FFC">
        <w:rPr>
          <w:rFonts w:ascii="Times New Roman" w:eastAsia="Calibri" w:hAnsi="Times New Roman" w:cs="Times New Roman"/>
          <w:b/>
          <w:sz w:val="16"/>
          <w:szCs w:val="16"/>
        </w:rPr>
        <w:t>Итоги школьного</w:t>
      </w:r>
      <w:r>
        <w:rPr>
          <w:rFonts w:ascii="Times New Roman" w:eastAsia="Calibri" w:hAnsi="Times New Roman" w:cs="Times New Roman"/>
          <w:b/>
          <w:sz w:val="16"/>
          <w:szCs w:val="16"/>
        </w:rPr>
        <w:t>/муниципального</w:t>
      </w:r>
      <w:r w:rsidRPr="00295FFC">
        <w:rPr>
          <w:rFonts w:ascii="Times New Roman" w:eastAsia="Calibri" w:hAnsi="Times New Roman" w:cs="Times New Roman"/>
          <w:b/>
          <w:sz w:val="16"/>
          <w:szCs w:val="16"/>
        </w:rPr>
        <w:t xml:space="preserve"> этапа всероссийской олимпиады школьников </w:t>
      </w:r>
      <w:r>
        <w:rPr>
          <w:rFonts w:ascii="Times New Roman" w:eastAsia="Calibri" w:hAnsi="Times New Roman" w:cs="Times New Roman"/>
          <w:b/>
          <w:sz w:val="16"/>
          <w:szCs w:val="16"/>
        </w:rPr>
        <w:t>__________</w:t>
      </w:r>
      <w:r w:rsidRPr="00295FFC">
        <w:rPr>
          <w:rFonts w:ascii="Times New Roman" w:eastAsia="Calibri" w:hAnsi="Times New Roman" w:cs="Times New Roman"/>
          <w:b/>
          <w:sz w:val="16"/>
          <w:szCs w:val="16"/>
        </w:rPr>
        <w:t xml:space="preserve"> учебного года </w:t>
      </w:r>
      <w:proofErr w:type="gramStart"/>
      <w:r w:rsidRPr="00295FFC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по  </w:t>
      </w:r>
      <w:r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__________</w:t>
      </w:r>
    </w:p>
    <w:p w:rsidR="00295FFC" w:rsidRPr="00295FFC" w:rsidRDefault="00295FFC" w:rsidP="00C23E4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295FFC">
        <w:rPr>
          <w:rFonts w:ascii="Times New Roman" w:eastAsia="Calibri" w:hAnsi="Times New Roman" w:cs="Times New Roman"/>
          <w:sz w:val="16"/>
          <w:szCs w:val="16"/>
        </w:rPr>
        <w:t xml:space="preserve">Количество общеобразовательных организаций, принявших участие в ШЭ </w:t>
      </w:r>
      <w:proofErr w:type="spellStart"/>
      <w:proofErr w:type="gramStart"/>
      <w:r w:rsidRPr="00295FFC">
        <w:rPr>
          <w:rFonts w:ascii="Times New Roman" w:eastAsia="Calibri" w:hAnsi="Times New Roman" w:cs="Times New Roman"/>
          <w:sz w:val="16"/>
          <w:szCs w:val="16"/>
        </w:rPr>
        <w:t>ВсОШ</w:t>
      </w:r>
      <w:proofErr w:type="spellEnd"/>
      <w:r w:rsidRPr="00295FFC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_____</w:t>
      </w:r>
    </w:p>
    <w:p w:rsidR="00295FFC" w:rsidRPr="00295FFC" w:rsidRDefault="00295FFC" w:rsidP="00C23E4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295FFC">
        <w:rPr>
          <w:rFonts w:ascii="Times New Roman" w:eastAsia="Calibri" w:hAnsi="Times New Roman" w:cs="Times New Roman"/>
          <w:sz w:val="16"/>
          <w:szCs w:val="16"/>
        </w:rPr>
        <w:t xml:space="preserve">Количество участников школьного </w:t>
      </w:r>
      <w:proofErr w:type="gramStart"/>
      <w:r w:rsidRPr="00295FFC">
        <w:rPr>
          <w:rFonts w:ascii="Times New Roman" w:eastAsia="Calibri" w:hAnsi="Times New Roman" w:cs="Times New Roman"/>
          <w:sz w:val="16"/>
          <w:szCs w:val="16"/>
        </w:rPr>
        <w:t xml:space="preserve">этапа  </w:t>
      </w:r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______</w:t>
      </w:r>
    </w:p>
    <w:p w:rsidR="00295FFC" w:rsidRPr="00295FFC" w:rsidRDefault="00295FFC" w:rsidP="00C23E4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295FFC">
        <w:rPr>
          <w:rFonts w:ascii="Times New Roman" w:eastAsia="Calibri" w:hAnsi="Times New Roman" w:cs="Times New Roman"/>
          <w:sz w:val="16"/>
          <w:szCs w:val="16"/>
        </w:rPr>
        <w:t xml:space="preserve">Дата </w:t>
      </w:r>
      <w:proofErr w:type="gramStart"/>
      <w:r w:rsidRPr="00295FFC">
        <w:rPr>
          <w:rFonts w:ascii="Times New Roman" w:eastAsia="Calibri" w:hAnsi="Times New Roman" w:cs="Times New Roman"/>
          <w:sz w:val="16"/>
          <w:szCs w:val="16"/>
        </w:rPr>
        <w:t xml:space="preserve">проведения  </w:t>
      </w:r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___________</w:t>
      </w:r>
    </w:p>
    <w:p w:rsidR="00295FFC" w:rsidRPr="00295FFC" w:rsidRDefault="00295FFC" w:rsidP="00C23E4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6"/>
        <w:gridCol w:w="704"/>
        <w:gridCol w:w="709"/>
        <w:gridCol w:w="708"/>
        <w:gridCol w:w="709"/>
        <w:gridCol w:w="709"/>
        <w:gridCol w:w="709"/>
        <w:gridCol w:w="850"/>
        <w:gridCol w:w="1276"/>
        <w:gridCol w:w="992"/>
        <w:gridCol w:w="1183"/>
        <w:gridCol w:w="1276"/>
        <w:gridCol w:w="1418"/>
        <w:gridCol w:w="636"/>
        <w:gridCol w:w="639"/>
        <w:gridCol w:w="709"/>
      </w:tblGrid>
      <w:tr w:rsidR="00295FFC" w:rsidRPr="00295FFC" w:rsidTr="00295FFC">
        <w:trPr>
          <w:trHeight w:val="51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Кол–во победителей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призеров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победителей и призеров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побед. и призеров от общего кол-ва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Рейтинговое место</w:t>
            </w:r>
          </w:p>
        </w:tc>
      </w:tr>
      <w:tr w:rsidR="00295FFC" w:rsidRPr="00295FFC" w:rsidTr="00295FFC">
        <w:trPr>
          <w:trHeight w:val="30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2018-2019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2016-2017</w:t>
            </w:r>
          </w:p>
        </w:tc>
      </w:tr>
      <w:tr w:rsidR="00295FFC" w:rsidRPr="00295FFC" w:rsidTr="00295FFC">
        <w:trPr>
          <w:trHeight w:val="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FC" w:rsidRPr="00295FFC" w:rsidRDefault="00295FFC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FFC" w:rsidRPr="00295FFC" w:rsidTr="00295FFC">
        <w:trPr>
          <w:trHeight w:val="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FC" w:rsidRPr="00295FFC" w:rsidRDefault="00295FFC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FFC" w:rsidRPr="00295FFC" w:rsidTr="00295FFC">
        <w:trPr>
          <w:trHeight w:val="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FFC" w:rsidRPr="00295FFC" w:rsidRDefault="00295FFC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95FFC" w:rsidRPr="00295FFC" w:rsidTr="00295FFC">
        <w:trPr>
          <w:trHeight w:val="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95FFC" w:rsidRPr="00295FFC" w:rsidRDefault="00295FFC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городу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95FF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FF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5FFC" w:rsidRPr="00295FFC" w:rsidTr="00295FFC">
        <w:trPr>
          <w:trHeight w:val="21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FFC" w:rsidRPr="00DF6B69" w:rsidRDefault="00295FFC" w:rsidP="00C23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муниципалитет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FC" w:rsidRPr="00295FFC" w:rsidRDefault="00295FFC" w:rsidP="00C2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DF6B69" w:rsidRDefault="00DF6B69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ОО по среднему баллу</w:t>
      </w:r>
    </w:p>
    <w:p w:rsidR="00DF6B69" w:rsidRPr="00DF6B69" w:rsidRDefault="00DF6B69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6B69">
        <w:rPr>
          <w:rFonts w:ascii="Times New Roman" w:eastAsia="Times New Roman" w:hAnsi="Times New Roman" w:cs="Times New Roman"/>
          <w:b/>
          <w:sz w:val="16"/>
          <w:szCs w:val="16"/>
        </w:rPr>
        <w:t>Итоги школьного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/муниципального</w:t>
      </w:r>
      <w:r w:rsidRPr="00DF6B69">
        <w:rPr>
          <w:rFonts w:ascii="Times New Roman" w:eastAsia="Times New Roman" w:hAnsi="Times New Roman" w:cs="Times New Roman"/>
          <w:b/>
          <w:sz w:val="16"/>
          <w:szCs w:val="16"/>
        </w:rPr>
        <w:t xml:space="preserve">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</w:t>
      </w:r>
      <w:r w:rsidRPr="00DF6B69">
        <w:rPr>
          <w:rFonts w:ascii="Times New Roman" w:eastAsia="Times New Roman" w:hAnsi="Times New Roman" w:cs="Times New Roman"/>
          <w:b/>
          <w:sz w:val="16"/>
          <w:szCs w:val="16"/>
        </w:rPr>
        <w:t xml:space="preserve"> учебного года </w:t>
      </w:r>
      <w:r>
        <w:rPr>
          <w:rFonts w:ascii="Times New Roman" w:hAnsi="Times New Roman" w:cs="Times New Roman"/>
          <w:b/>
          <w:bCs/>
          <w:sz w:val="16"/>
          <w:szCs w:val="16"/>
        </w:rPr>
        <w:t>по среднему баллу</w:t>
      </w:r>
      <w:r w:rsidRPr="00DF6B6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DF6B69" w:rsidRPr="00DF6B69" w:rsidRDefault="00DF6B69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Предмет_________</w:t>
      </w:r>
    </w:p>
    <w:p w:rsidR="00DF6B69" w:rsidRPr="00DF6B69" w:rsidRDefault="00DF6B69" w:rsidP="00C23E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1559"/>
        <w:gridCol w:w="1985"/>
        <w:gridCol w:w="1559"/>
        <w:gridCol w:w="2835"/>
      </w:tblGrid>
      <w:tr w:rsidR="00DF6B69" w:rsidRPr="00DF6B69" w:rsidTr="00B3527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балл 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кол-во участников от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балл 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Рейтинговое место ОО по общему уровню участников ШЭ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/МЭ</w:t>
            </w:r>
          </w:p>
        </w:tc>
      </w:tr>
      <w:tr w:rsidR="00DF6B69" w:rsidRPr="00DF6B69" w:rsidTr="00B3527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69" w:rsidRPr="00DF6B69" w:rsidRDefault="00DF6B69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6B69" w:rsidRPr="00DF6B69" w:rsidTr="00B3527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B69" w:rsidRPr="00DF6B69" w:rsidRDefault="00DF6B69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6B69" w:rsidRPr="00DF6B69" w:rsidTr="00B3527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B69" w:rsidRPr="00DF6B69" w:rsidRDefault="00DF6B69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6B69" w:rsidRPr="00DF6B69" w:rsidTr="00B3527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6B69" w:rsidRPr="00DF6B69" w:rsidTr="00B3527F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6B69" w:rsidRPr="00DF6B69" w:rsidRDefault="00DF6B69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95FFC" w:rsidRPr="00DF6B69" w:rsidRDefault="00295FFC" w:rsidP="00C23E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5838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420"/>
        <w:gridCol w:w="957"/>
        <w:gridCol w:w="236"/>
        <w:gridCol w:w="248"/>
        <w:gridCol w:w="278"/>
        <w:gridCol w:w="279"/>
        <w:gridCol w:w="247"/>
        <w:gridCol w:w="405"/>
        <w:gridCol w:w="420"/>
        <w:gridCol w:w="279"/>
        <w:gridCol w:w="278"/>
        <w:gridCol w:w="279"/>
        <w:gridCol w:w="278"/>
        <w:gridCol w:w="279"/>
        <w:gridCol w:w="278"/>
        <w:gridCol w:w="420"/>
        <w:gridCol w:w="421"/>
        <w:gridCol w:w="278"/>
        <w:gridCol w:w="279"/>
        <w:gridCol w:w="278"/>
        <w:gridCol w:w="279"/>
        <w:gridCol w:w="278"/>
        <w:gridCol w:w="279"/>
        <w:gridCol w:w="420"/>
        <w:gridCol w:w="420"/>
        <w:gridCol w:w="279"/>
        <w:gridCol w:w="278"/>
        <w:gridCol w:w="279"/>
        <w:gridCol w:w="278"/>
        <w:gridCol w:w="279"/>
        <w:gridCol w:w="278"/>
        <w:gridCol w:w="420"/>
        <w:gridCol w:w="421"/>
        <w:gridCol w:w="278"/>
        <w:gridCol w:w="279"/>
        <w:gridCol w:w="278"/>
        <w:gridCol w:w="279"/>
        <w:gridCol w:w="278"/>
        <w:gridCol w:w="279"/>
        <w:gridCol w:w="420"/>
        <w:gridCol w:w="420"/>
        <w:gridCol w:w="236"/>
        <w:gridCol w:w="236"/>
        <w:gridCol w:w="236"/>
        <w:gridCol w:w="254"/>
        <w:gridCol w:w="236"/>
        <w:gridCol w:w="236"/>
        <w:gridCol w:w="359"/>
        <w:gridCol w:w="273"/>
        <w:gridCol w:w="236"/>
      </w:tblGrid>
      <w:tr w:rsidR="005C0000" w:rsidRPr="005C0000" w:rsidTr="0098576A">
        <w:trPr>
          <w:trHeight w:val="300"/>
        </w:trPr>
        <w:tc>
          <w:tcPr>
            <w:tcW w:w="1583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ИТОГИ ШКОЛЬНОГО</w:t>
            </w:r>
            <w:r w:rsid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/МУНИЦИПАЛЬНОГО</w:t>
            </w: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ЭТАПА ВСЕРОССИЙСКОЙ ОЛИМПИАДЫ ШКОЛЬНИКОВ</w:t>
            </w:r>
          </w:p>
        </w:tc>
      </w:tr>
      <w:tr w:rsidR="005C0000" w:rsidRPr="005C0000" w:rsidTr="0098576A">
        <w:trPr>
          <w:trHeight w:val="300"/>
        </w:trPr>
        <w:tc>
          <w:tcPr>
            <w:tcW w:w="1583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___________ </w:t>
            </w:r>
            <w:proofErr w:type="spellStart"/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уч.год</w:t>
            </w:r>
            <w:proofErr w:type="spellEnd"/>
          </w:p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C0000" w:rsidRPr="005C0000" w:rsidTr="0098576A">
        <w:trPr>
          <w:trHeight w:val="7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всего по городу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муниципалитету</w:t>
            </w:r>
          </w:p>
        </w:tc>
        <w:tc>
          <w:tcPr>
            <w:tcW w:w="2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победителей всего по городу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победителей по муниципалитету</w:t>
            </w:r>
          </w:p>
        </w:tc>
        <w:tc>
          <w:tcPr>
            <w:tcW w:w="2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призеров всего по городу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призеров по муниципалитету</w:t>
            </w:r>
          </w:p>
        </w:tc>
      </w:tr>
      <w:tr w:rsidR="005C0000" w:rsidRPr="005C0000" w:rsidTr="0098576A">
        <w:trPr>
          <w:trHeight w:val="2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</w:t>
            </w:r>
          </w:p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</w:t>
            </w:r>
          </w:p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</w:t>
            </w:r>
          </w:p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</w:t>
            </w:r>
          </w:p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</w:tr>
      <w:tr w:rsidR="005C0000" w:rsidRPr="005C0000" w:rsidTr="0098576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C0000" w:rsidRPr="005C0000" w:rsidTr="0098576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C0000" w:rsidRPr="005C0000" w:rsidTr="0098576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C0000" w:rsidRPr="005C0000" w:rsidTr="0098576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0000" w:rsidRPr="005C0000" w:rsidRDefault="005C0000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C0000" w:rsidRPr="005C0000" w:rsidTr="0098576A">
        <w:trPr>
          <w:trHeight w:val="332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результативности участия муниципалитета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00" w:rsidRPr="005C0000" w:rsidRDefault="005C0000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5FFC" w:rsidRDefault="00295FFC" w:rsidP="00C23E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5401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84"/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851"/>
        <w:gridCol w:w="1276"/>
        <w:gridCol w:w="1417"/>
        <w:gridCol w:w="1134"/>
        <w:gridCol w:w="1134"/>
        <w:gridCol w:w="1401"/>
      </w:tblGrid>
      <w:tr w:rsidR="003538FC" w:rsidRPr="003538FC" w:rsidTr="00B3527F">
        <w:trPr>
          <w:trHeight w:val="268"/>
        </w:trPr>
        <w:tc>
          <w:tcPr>
            <w:tcW w:w="154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Муниципальный 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РЕЙТИНГ</w:t>
            </w:r>
            <w:r w:rsidR="0041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(сводный)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общеобразовательных  организаций   по  итогам школьного/муниципального  этапа  всероссийской  олимпиады  школьников  (по количеству призовых мест)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r w:rsidR="0041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учебном году</w:t>
            </w:r>
          </w:p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8FC" w:rsidRPr="003538FC" w:rsidTr="00B3527F">
        <w:trPr>
          <w:cantSplit/>
          <w:trHeight w:val="9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англ. яз.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нем .</w:t>
            </w:r>
            <w:proofErr w:type="gram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яз.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матем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литер.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общ.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биол.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экон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геогр.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инф.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МХК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-мал.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-дев.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рус.яз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право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хим.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.-</w:t>
            </w:r>
            <w:proofErr w:type="gram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дев.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.-</w:t>
            </w:r>
            <w:proofErr w:type="gram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мал.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фран.яз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астрон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экол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нач.кл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- 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рус.яз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нач.кл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- 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матем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неучастие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кол-во баллов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 2015-2016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 2016-2017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 2017-2018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 2018-2019</w:t>
            </w:r>
          </w:p>
        </w:tc>
      </w:tr>
      <w:tr w:rsidR="003538FC" w:rsidRPr="003538FC" w:rsidTr="00B3527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8FC" w:rsidRPr="003538FC" w:rsidTr="00B3527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8FC" w:rsidRPr="003538FC" w:rsidTr="00B3527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8FC" w:rsidRPr="003538FC" w:rsidRDefault="003538FC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8FC" w:rsidRPr="003538FC" w:rsidTr="00B3527F">
        <w:trPr>
          <w:trHeight w:val="300"/>
        </w:trPr>
        <w:tc>
          <w:tcPr>
            <w:tcW w:w="154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8FC" w:rsidRPr="003538FC" w:rsidRDefault="003538FC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353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1 место - 10 баллов, 2 место - 9 баллов, 3 место - 8 баллов, 4 место - 7 баллов, 5 место - 6 баллов, 6 место - 5 баллов, 7 место - 4 балла, 8 место - 3 балла, 9 место - 2 балла, 10 место - 1 балл, нерезультативное выступление - 0 баллов. </w:t>
            </w:r>
          </w:p>
        </w:tc>
      </w:tr>
    </w:tbl>
    <w:p w:rsidR="00295FFC" w:rsidRDefault="00295FFC" w:rsidP="00C23E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54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401"/>
      </w:tblGrid>
      <w:tr w:rsidR="0041264E" w:rsidRPr="003538FC" w:rsidTr="0041264E">
        <w:trPr>
          <w:trHeight w:val="379"/>
        </w:trPr>
        <w:tc>
          <w:tcPr>
            <w:tcW w:w="15401" w:type="dxa"/>
            <w:shd w:val="clear" w:color="auto" w:fill="auto"/>
            <w:vAlign w:val="bottom"/>
            <w:hideMark/>
          </w:tcPr>
          <w:p w:rsidR="0041264E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Муниципальный 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РЕЙТИНГ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(сводный)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общеобразовательных  организаций   по  итогам школьного/муниципального  этапа  всероссийской  олимпиады  школьников  (по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среднему баллу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________</w:t>
            </w: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учебном году</w:t>
            </w:r>
          </w:p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1264E" w:rsidRDefault="0041264E" w:rsidP="00C23E40">
      <w:pPr>
        <w:widowControl w:val="0"/>
        <w:tabs>
          <w:tab w:val="left" w:pos="1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tbl>
      <w:tblPr>
        <w:tblW w:w="154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84"/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851"/>
        <w:gridCol w:w="1276"/>
        <w:gridCol w:w="1417"/>
        <w:gridCol w:w="1134"/>
        <w:gridCol w:w="1134"/>
        <w:gridCol w:w="1401"/>
      </w:tblGrid>
      <w:tr w:rsidR="0041264E" w:rsidRPr="003538FC" w:rsidTr="0041264E">
        <w:trPr>
          <w:cantSplit/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англ. яз.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нем .</w:t>
            </w:r>
            <w:proofErr w:type="gram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яз.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матем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литер.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общ.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биол.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экон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геогр.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инф.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МХК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-мал.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-дев.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рус.яз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право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хим.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.-</w:t>
            </w:r>
            <w:proofErr w:type="gram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дев.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.-</w:t>
            </w:r>
            <w:proofErr w:type="gram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фран.яз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ОБЖ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астрон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экол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нач.кл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- 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рус.яз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нач.кл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. - </w:t>
            </w:r>
            <w:proofErr w:type="spellStart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матем</w:t>
            </w:r>
            <w:proofErr w:type="spellEnd"/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 2015-2016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 2016-2017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 2017-2018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 2018-2019</w:t>
            </w:r>
          </w:p>
        </w:tc>
      </w:tr>
      <w:tr w:rsidR="0041264E" w:rsidRPr="003538FC" w:rsidTr="0041264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1264E" w:rsidRPr="003538FC" w:rsidTr="0098576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1264E" w:rsidRPr="003538FC" w:rsidTr="0098576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64E" w:rsidRPr="003538FC" w:rsidRDefault="0041264E" w:rsidP="00C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1264E" w:rsidRPr="003538FC" w:rsidTr="0098576A">
        <w:trPr>
          <w:trHeight w:val="300"/>
        </w:trPr>
        <w:tc>
          <w:tcPr>
            <w:tcW w:w="154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64E" w:rsidRPr="003538FC" w:rsidRDefault="0041264E" w:rsidP="00C2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353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1 место - 10 баллов, 2 место - 9 баллов, 3 место - 8 баллов, 4 место - 7 баллов, 5 место - 6 баллов, 6 место - 5 баллов, 7 место - 4 балла, 8 место - 3 балла, 9 место - 2 балла, 10 место - 1 балл, нерезультативное выступление - 0 баллов. </w:t>
            </w:r>
          </w:p>
        </w:tc>
      </w:tr>
    </w:tbl>
    <w:p w:rsidR="003538FC" w:rsidRDefault="003538FC" w:rsidP="00C23E40">
      <w:pPr>
        <w:widowControl w:val="0"/>
        <w:tabs>
          <w:tab w:val="left" w:pos="1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538FC" w:rsidRDefault="003538FC" w:rsidP="00C23E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538FC" w:rsidRPr="005E0C45" w:rsidRDefault="005E0C45" w:rsidP="00C23E40">
      <w:pPr>
        <w:widowControl w:val="0"/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5E0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Примечание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в числе показателей используются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статистические данные о проведении ШЭ/МЭ/РЭ этапов всероссийской олимпиады школьников, направляемые для подготовки </w:t>
      </w:r>
      <w:proofErr w:type="gramStart"/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>УОиН</w:t>
      </w:r>
      <w:proofErr w:type="spellEnd"/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Тамбовской области.</w:t>
      </w:r>
    </w:p>
    <w:p w:rsidR="003538FC" w:rsidRDefault="003538FC" w:rsidP="00C23E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D2D" w:rsidRDefault="00435D2D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КОНКУРСНАЯ АКТИВНОСТЬ</w:t>
      </w:r>
    </w:p>
    <w:p w:rsidR="00435D2D" w:rsidRPr="0041264E" w:rsidRDefault="00435D2D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5D2D" w:rsidRDefault="00435D2D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регистрация, ранжирование, </w:t>
      </w:r>
      <w:r w:rsidR="002B01BF">
        <w:rPr>
          <w:rFonts w:ascii="Times New Roman" w:hAnsi="Times New Roman" w:cs="Times New Roman"/>
          <w:b/>
          <w:sz w:val="24"/>
          <w:szCs w:val="24"/>
        </w:rPr>
        <w:t xml:space="preserve">панель,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информационно-поисковые ручные ИС.</w:t>
      </w:r>
    </w:p>
    <w:p w:rsidR="00435D2D" w:rsidRPr="00B3527F" w:rsidRDefault="00435D2D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576A" w:rsidRDefault="0098576A" w:rsidP="00C23E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активность образовательных организаций</w:t>
      </w:r>
    </w:p>
    <w:p w:rsidR="0098576A" w:rsidRDefault="0098576A" w:rsidP="00C23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786"/>
        <w:gridCol w:w="1829"/>
        <w:gridCol w:w="1817"/>
        <w:gridCol w:w="3184"/>
        <w:gridCol w:w="2394"/>
        <w:gridCol w:w="2236"/>
        <w:gridCol w:w="2212"/>
      </w:tblGrid>
      <w:tr w:rsidR="0098576A" w:rsidRPr="0098576A" w:rsidTr="0098576A">
        <w:trPr>
          <w:trHeight w:val="96"/>
        </w:trPr>
        <w:tc>
          <w:tcPr>
            <w:tcW w:w="15920" w:type="dxa"/>
            <w:gridSpan w:val="8"/>
            <w:noWrap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КОНКУРСНАЯ АКТИВНОСТЬ ОБРАЗОВАТЕЛЬНЫХ ОРГАНИЗАЦИЙ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учебный год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полугодие</w:t>
            </w:r>
          </w:p>
        </w:tc>
      </w:tr>
      <w:tr w:rsidR="0098576A" w:rsidRPr="0098576A" w:rsidTr="0098576A">
        <w:trPr>
          <w:trHeight w:val="555"/>
        </w:trPr>
        <w:tc>
          <w:tcPr>
            <w:tcW w:w="46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8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82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Полное 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мероприятия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участия в мероприятии (дистанционная, очно-заочная, очная)</w:t>
            </w:r>
          </w:p>
        </w:tc>
        <w:tc>
          <w:tcPr>
            <w:tcW w:w="318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участников рабочей группы (</w:t>
            </w:r>
            <w:proofErr w:type="gram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полностью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  </w:t>
            </w:r>
            <w:proofErr w:type="gram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(с указанием должности)</w:t>
            </w:r>
          </w:p>
        </w:tc>
        <w:tc>
          <w:tcPr>
            <w:tcW w:w="239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                                          </w:t>
            </w:r>
            <w:proofErr w:type="gram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3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Статус участия                                               </w:t>
            </w:r>
            <w:proofErr w:type="gram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 указанием номинации, направления, секции и т.д.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1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Подтверждающий документ (приказ УНО, </w:t>
            </w:r>
            <w:proofErr w:type="spell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УОиН</w:t>
            </w:r>
            <w:proofErr w:type="spell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т.д. от ______ №____; ссылка на электронный ресурс)</w:t>
            </w:r>
          </w:p>
        </w:tc>
      </w:tr>
      <w:tr w:rsidR="0098576A" w:rsidRPr="0098576A" w:rsidTr="0098576A">
        <w:trPr>
          <w:trHeight w:val="266"/>
        </w:trPr>
        <w:tc>
          <w:tcPr>
            <w:tcW w:w="462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576A" w:rsidRPr="0098576A" w:rsidTr="0098576A">
        <w:trPr>
          <w:trHeight w:val="300"/>
        </w:trPr>
        <w:tc>
          <w:tcPr>
            <w:tcW w:w="462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576A" w:rsidRPr="0098576A" w:rsidTr="0098576A">
        <w:trPr>
          <w:trHeight w:val="300"/>
        </w:trPr>
        <w:tc>
          <w:tcPr>
            <w:tcW w:w="462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538FC" w:rsidRDefault="003538FC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3305"/>
        <w:gridCol w:w="1701"/>
        <w:gridCol w:w="1072"/>
        <w:gridCol w:w="1817"/>
        <w:gridCol w:w="1647"/>
        <w:gridCol w:w="850"/>
        <w:gridCol w:w="1134"/>
        <w:gridCol w:w="1416"/>
        <w:gridCol w:w="1278"/>
        <w:gridCol w:w="1211"/>
      </w:tblGrid>
      <w:tr w:rsidR="0098576A" w:rsidRPr="0098576A" w:rsidTr="00C23E40">
        <w:trPr>
          <w:trHeight w:val="142"/>
        </w:trPr>
        <w:tc>
          <w:tcPr>
            <w:tcW w:w="15920" w:type="dxa"/>
            <w:gridSpan w:val="11"/>
            <w:noWrap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СТАТИСТИЧЕСКИЕ ДАННЫЕ - 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КОНКУРСНАЯ АКТИВНОСТЬ ОБРАЗОВАТЕЛЬНЫХ ОРГАНИЗАЦИЙ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учебный год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полугодие</w:t>
            </w:r>
          </w:p>
        </w:tc>
      </w:tr>
      <w:tr w:rsidR="00C23E40" w:rsidRPr="0098576A" w:rsidTr="00C23E40">
        <w:trPr>
          <w:trHeight w:val="178"/>
        </w:trPr>
        <w:tc>
          <w:tcPr>
            <w:tcW w:w="489" w:type="dxa"/>
            <w:vMerge w:val="restart"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05" w:type="dxa"/>
            <w:vMerge w:val="restart"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701" w:type="dxa"/>
            <w:vMerge w:val="restart"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</w:t>
            </w: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</w:t>
            </w:r>
            <w:proofErr w:type="gramStart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(</w:t>
            </w:r>
            <w:proofErr w:type="gramEnd"/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сокращенное)</w:t>
            </w:r>
          </w:p>
        </w:tc>
        <w:tc>
          <w:tcPr>
            <w:tcW w:w="1072" w:type="dxa"/>
            <w:vMerge w:val="restart"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участий</w:t>
            </w:r>
          </w:p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53" w:type="dxa"/>
            <w:gridSpan w:val="7"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Статус участия</w:t>
            </w:r>
          </w:p>
        </w:tc>
      </w:tr>
      <w:tr w:rsidR="00C23E40" w:rsidRPr="0098576A" w:rsidTr="00C23E40">
        <w:trPr>
          <w:trHeight w:val="550"/>
        </w:trPr>
        <w:tc>
          <w:tcPr>
            <w:tcW w:w="489" w:type="dxa"/>
            <w:vMerge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5" w:type="dxa"/>
            <w:vMerge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72" w:type="dxa"/>
            <w:vMerge/>
            <w:hideMark/>
          </w:tcPr>
          <w:p w:rsidR="00C23E40" w:rsidRPr="0098576A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Победители (диплом I степени, I место, золотая медаль)</w:t>
            </w:r>
          </w:p>
        </w:tc>
        <w:tc>
          <w:tcPr>
            <w:tcW w:w="1647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Призеры (диплом II, III степени, II, III место, серебряная, бронзовая медаль)</w:t>
            </w:r>
          </w:p>
        </w:tc>
        <w:tc>
          <w:tcPr>
            <w:tcW w:w="850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Лауреаты</w:t>
            </w:r>
          </w:p>
        </w:tc>
        <w:tc>
          <w:tcPr>
            <w:tcW w:w="1134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Специальные дипломы</w:t>
            </w:r>
          </w:p>
        </w:tc>
        <w:tc>
          <w:tcPr>
            <w:tcW w:w="1416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Благодарственные письма/ благодарности</w:t>
            </w:r>
          </w:p>
        </w:tc>
        <w:tc>
          <w:tcPr>
            <w:tcW w:w="1278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Поощрительные грамоты</w:t>
            </w:r>
          </w:p>
        </w:tc>
        <w:tc>
          <w:tcPr>
            <w:tcW w:w="1211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Сертификаты участника</w:t>
            </w:r>
          </w:p>
        </w:tc>
      </w:tr>
      <w:tr w:rsidR="0098576A" w:rsidRPr="0098576A" w:rsidTr="00C23E40">
        <w:trPr>
          <w:trHeight w:val="114"/>
        </w:trPr>
        <w:tc>
          <w:tcPr>
            <w:tcW w:w="48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5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уровень</w:t>
            </w:r>
          </w:p>
        </w:tc>
        <w:tc>
          <w:tcPr>
            <w:tcW w:w="170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576A" w:rsidRPr="0098576A" w:rsidTr="00C23E40">
        <w:trPr>
          <w:trHeight w:val="230"/>
        </w:trPr>
        <w:tc>
          <w:tcPr>
            <w:tcW w:w="48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5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Всероссийский/национальный уровень</w:t>
            </w:r>
          </w:p>
        </w:tc>
        <w:tc>
          <w:tcPr>
            <w:tcW w:w="170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576A" w:rsidRPr="0098576A" w:rsidTr="00C23E40">
        <w:trPr>
          <w:trHeight w:val="167"/>
        </w:trPr>
        <w:tc>
          <w:tcPr>
            <w:tcW w:w="48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5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Межрегиональный/окружной уровень</w:t>
            </w:r>
          </w:p>
        </w:tc>
        <w:tc>
          <w:tcPr>
            <w:tcW w:w="170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576A" w:rsidRPr="0098576A" w:rsidTr="00C23E40">
        <w:trPr>
          <w:trHeight w:val="141"/>
        </w:trPr>
        <w:tc>
          <w:tcPr>
            <w:tcW w:w="48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5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170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576A" w:rsidRPr="0098576A" w:rsidTr="00C23E40">
        <w:trPr>
          <w:trHeight w:val="88"/>
        </w:trPr>
        <w:tc>
          <w:tcPr>
            <w:tcW w:w="48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5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Зональный уровень</w:t>
            </w:r>
          </w:p>
        </w:tc>
        <w:tc>
          <w:tcPr>
            <w:tcW w:w="170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576A" w:rsidRPr="0098576A" w:rsidTr="00C23E40">
        <w:trPr>
          <w:trHeight w:val="176"/>
        </w:trPr>
        <w:tc>
          <w:tcPr>
            <w:tcW w:w="489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5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уровень</w:t>
            </w:r>
          </w:p>
        </w:tc>
        <w:tc>
          <w:tcPr>
            <w:tcW w:w="170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1" w:type="dxa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576A" w:rsidRPr="0098576A" w:rsidTr="00C23E40">
        <w:trPr>
          <w:trHeight w:val="70"/>
        </w:trPr>
        <w:tc>
          <w:tcPr>
            <w:tcW w:w="489" w:type="dxa"/>
            <w:shd w:val="clear" w:color="auto" w:fill="D9D9D9" w:themeFill="background1" w:themeFillShade="D9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5" w:type="dxa"/>
            <w:shd w:val="clear" w:color="auto" w:fill="D9D9D9" w:themeFill="background1" w:themeFillShade="D9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5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98576A" w:rsidRPr="0098576A" w:rsidRDefault="0098576A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8576A" w:rsidRDefault="0098576A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23E40" w:rsidRDefault="00C23E40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активность педагогических работников</w:t>
      </w:r>
    </w:p>
    <w:p w:rsidR="00C23E40" w:rsidRDefault="00C23E40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482"/>
        <w:gridCol w:w="2127"/>
        <w:gridCol w:w="2126"/>
        <w:gridCol w:w="1559"/>
        <w:gridCol w:w="1515"/>
        <w:gridCol w:w="1178"/>
        <w:gridCol w:w="2268"/>
        <w:gridCol w:w="2204"/>
      </w:tblGrid>
      <w:tr w:rsidR="00C23E40" w:rsidRPr="00C23E40" w:rsidTr="00C23E40">
        <w:trPr>
          <w:trHeight w:val="70"/>
        </w:trPr>
        <w:tc>
          <w:tcPr>
            <w:tcW w:w="15920" w:type="dxa"/>
            <w:gridSpan w:val="9"/>
            <w:noWrap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КОНКУРСНАЯ АКТИВНОСТЬ ПЕДАГОГИЧЕСКИХ РАБОТНИКОВ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учебный год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полугодие</w:t>
            </w:r>
          </w:p>
        </w:tc>
      </w:tr>
      <w:tr w:rsidR="00C23E40" w:rsidRPr="00C23E40" w:rsidTr="00C23E40">
        <w:trPr>
          <w:trHeight w:val="903"/>
        </w:trPr>
        <w:tc>
          <w:tcPr>
            <w:tcW w:w="461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82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2127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Полное 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мероприятия</w:t>
            </w:r>
          </w:p>
        </w:tc>
        <w:tc>
          <w:tcPr>
            <w:tcW w:w="2126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участия в мероприятии (дистанционная, очно-заочная, очная)</w:t>
            </w:r>
          </w:p>
        </w:tc>
        <w:tc>
          <w:tcPr>
            <w:tcW w:w="1559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участника (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полностью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15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                                          </w:t>
            </w:r>
            <w:proofErr w:type="gramStart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8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Должность                                   </w:t>
            </w:r>
            <w:proofErr w:type="gramStart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указанием предмета)</w:t>
            </w:r>
          </w:p>
        </w:tc>
        <w:tc>
          <w:tcPr>
            <w:tcW w:w="2268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Статус участника                                          </w:t>
            </w:r>
            <w:proofErr w:type="gramStart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 указанием номинации, направления, секции, возрастной группы и т.д.</w:t>
            </w: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04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Подтверждающий документ (приказ УНО, </w:t>
            </w:r>
            <w:proofErr w:type="spellStart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УОиН</w:t>
            </w:r>
            <w:proofErr w:type="spellEnd"/>
            <w:r w:rsidRPr="00C23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т.д. от ______ №____; ссылка на электронный ресурс)</w:t>
            </w:r>
          </w:p>
        </w:tc>
      </w:tr>
      <w:tr w:rsidR="00C23E40" w:rsidRPr="00C23E40" w:rsidTr="00C23E40">
        <w:trPr>
          <w:trHeight w:val="229"/>
        </w:trPr>
        <w:tc>
          <w:tcPr>
            <w:tcW w:w="461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3E40" w:rsidRPr="00C23E40" w:rsidTr="00C23E40">
        <w:trPr>
          <w:trHeight w:val="300"/>
        </w:trPr>
        <w:tc>
          <w:tcPr>
            <w:tcW w:w="461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3E40" w:rsidRPr="00C23E40" w:rsidTr="00C23E40">
        <w:trPr>
          <w:trHeight w:val="300"/>
        </w:trPr>
        <w:tc>
          <w:tcPr>
            <w:tcW w:w="461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2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4" w:type="dxa"/>
            <w:hideMark/>
          </w:tcPr>
          <w:p w:rsidR="00C23E40" w:rsidRPr="00C23E40" w:rsidRDefault="00C23E40" w:rsidP="00C23E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3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23E40" w:rsidRDefault="00C23E40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37" w:rsidRDefault="00272737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37" w:rsidRDefault="00272737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37" w:rsidRDefault="00272737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37" w:rsidRDefault="00272737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2737" w:rsidRDefault="00272737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830"/>
        <w:gridCol w:w="1417"/>
        <w:gridCol w:w="567"/>
        <w:gridCol w:w="938"/>
        <w:gridCol w:w="1047"/>
        <w:gridCol w:w="1134"/>
        <w:gridCol w:w="1294"/>
        <w:gridCol w:w="1115"/>
        <w:gridCol w:w="1134"/>
        <w:gridCol w:w="851"/>
        <w:gridCol w:w="992"/>
        <w:gridCol w:w="1134"/>
        <w:gridCol w:w="1134"/>
        <w:gridCol w:w="928"/>
      </w:tblGrid>
      <w:tr w:rsidR="00272737" w:rsidRPr="00272737" w:rsidTr="00272737">
        <w:trPr>
          <w:trHeight w:val="125"/>
        </w:trPr>
        <w:tc>
          <w:tcPr>
            <w:tcW w:w="15920" w:type="dxa"/>
            <w:gridSpan w:val="15"/>
            <w:noWrap/>
            <w:hideMark/>
          </w:tcPr>
          <w:p w:rsidR="00272737" w:rsidRPr="00272737" w:rsidRDefault="007C54C6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СТАТИСТИЧЕСКИЕ ДАННЫЕ - </w:t>
            </w:r>
            <w:r w:rsidR="00272737"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КОНКУРСНАЯ АКТИВНОСТЬ ПЕДАГОГИЧЕСКИХ РАБОТНИКОВ - </w:t>
            </w:r>
            <w:r w:rsid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</w:t>
            </w:r>
            <w:r w:rsidR="00272737"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учебный год - </w:t>
            </w:r>
            <w:r w:rsid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</w:t>
            </w:r>
            <w:r w:rsidR="00272737"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полугодие</w:t>
            </w:r>
          </w:p>
        </w:tc>
      </w:tr>
      <w:tr w:rsidR="00272737" w:rsidRPr="00272737" w:rsidTr="00272737">
        <w:trPr>
          <w:trHeight w:val="71"/>
        </w:trPr>
        <w:tc>
          <w:tcPr>
            <w:tcW w:w="405" w:type="dxa"/>
            <w:vMerge w:val="restart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30" w:type="dxa"/>
            <w:vMerge w:val="restart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417" w:type="dxa"/>
            <w:vMerge w:val="restart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</w:t>
            </w: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</w:t>
            </w:r>
            <w:proofErr w:type="gramStart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сокращенное)</w:t>
            </w:r>
          </w:p>
        </w:tc>
        <w:tc>
          <w:tcPr>
            <w:tcW w:w="4980" w:type="dxa"/>
            <w:gridSpan w:val="5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7288" w:type="dxa"/>
            <w:gridSpan w:val="7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них</w:t>
            </w:r>
          </w:p>
        </w:tc>
      </w:tr>
      <w:tr w:rsidR="00272737" w:rsidRPr="00272737" w:rsidTr="007C54C6">
        <w:trPr>
          <w:trHeight w:val="867"/>
        </w:trPr>
        <w:tc>
          <w:tcPr>
            <w:tcW w:w="405" w:type="dxa"/>
            <w:vMerge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Merge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учителя начальной школы, воспитатели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учителя-предметники, преподаватели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прочие специалисты ОО (педагоги-психологи, социологи, педагоги ДО и т.д.)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административные работники ОО (директор, </w:t>
            </w:r>
            <w:proofErr w:type="spellStart"/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зам.директора</w:t>
            </w:r>
            <w:proofErr w:type="spellEnd"/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, методист и т.д.)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Победители (диплом I степени, I место, золотая медаль)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Призеры (диплом II, III степени, II, III место, серебряная, бронзовая медаль)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Лауреаты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Специальные дипломы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Благодарственные письма/ благодарности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Поощрительные грамоты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Сертификаты участника</w:t>
            </w:r>
          </w:p>
        </w:tc>
      </w:tr>
      <w:tr w:rsidR="00272737" w:rsidRPr="00272737" w:rsidTr="00272737">
        <w:trPr>
          <w:trHeight w:val="300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272737">
        <w:trPr>
          <w:trHeight w:val="222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Всероссийский/национальный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272737">
        <w:trPr>
          <w:trHeight w:val="128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Межрегиональный/окружной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CC4849">
        <w:trPr>
          <w:trHeight w:val="188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CC4849">
        <w:trPr>
          <w:trHeight w:val="119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Зональный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272737">
        <w:trPr>
          <w:trHeight w:val="300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CC4849">
        <w:trPr>
          <w:trHeight w:val="174"/>
        </w:trPr>
        <w:tc>
          <w:tcPr>
            <w:tcW w:w="405" w:type="dxa"/>
            <w:shd w:val="clear" w:color="auto" w:fill="D9D9D9" w:themeFill="background1" w:themeFillShade="D9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0" w:type="dxa"/>
            <w:shd w:val="clear" w:color="auto" w:fill="D9D9D9" w:themeFill="background1" w:themeFillShade="D9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2737" w:rsidRPr="00272737" w:rsidTr="007C54C6">
        <w:trPr>
          <w:trHeight w:val="151"/>
        </w:trPr>
        <w:tc>
          <w:tcPr>
            <w:tcW w:w="15920" w:type="dxa"/>
            <w:gridSpan w:val="15"/>
            <w:hideMark/>
          </w:tcPr>
          <w:p w:rsidR="00272737" w:rsidRPr="00272737" w:rsidRDefault="00272737" w:rsidP="007C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Примечание: в первой таблице считаются </w:t>
            </w:r>
            <w:proofErr w:type="spellStart"/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человеки</w:t>
            </w:r>
            <w:proofErr w:type="spellEnd"/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/конкурсы, т.е. </w:t>
            </w: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один педагог может учитываться несколько раз</w:t>
            </w:r>
          </w:p>
        </w:tc>
      </w:tr>
      <w:tr w:rsidR="00272737" w:rsidRPr="00272737" w:rsidTr="007C54C6">
        <w:trPr>
          <w:trHeight w:val="98"/>
        </w:trPr>
        <w:tc>
          <w:tcPr>
            <w:tcW w:w="405" w:type="dxa"/>
            <w:vMerge w:val="restart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30" w:type="dxa"/>
            <w:vMerge w:val="restart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417" w:type="dxa"/>
            <w:vMerge w:val="restart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</w:t>
            </w: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</w:t>
            </w:r>
            <w:proofErr w:type="gramStart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(</w:t>
            </w:r>
            <w:proofErr w:type="gramEnd"/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сокращенное)</w:t>
            </w:r>
          </w:p>
        </w:tc>
        <w:tc>
          <w:tcPr>
            <w:tcW w:w="4980" w:type="dxa"/>
            <w:gridSpan w:val="5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7288" w:type="dxa"/>
            <w:gridSpan w:val="7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них</w:t>
            </w:r>
          </w:p>
        </w:tc>
      </w:tr>
      <w:tr w:rsidR="00272737" w:rsidRPr="00272737" w:rsidTr="007C54C6">
        <w:trPr>
          <w:trHeight w:val="894"/>
        </w:trPr>
        <w:tc>
          <w:tcPr>
            <w:tcW w:w="405" w:type="dxa"/>
            <w:vMerge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Merge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учителя начальной школы, воспитатели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учителя-предметники, преподаватели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прочие специалисты ОО (педагоги-психологи, социологи, педагоги ДО и т.д.)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административные работники ОО (директор, </w:t>
            </w:r>
            <w:proofErr w:type="spellStart"/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зам.директора</w:t>
            </w:r>
            <w:proofErr w:type="spellEnd"/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, методист и т.д.)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Победители (диплом I степени, I место, золотая медаль)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Призеры (диплом II, III степени, II, III место, серебряная, бронзовая медаль)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Лауреаты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Специальные дипломы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Благодарственные письма/ благодарности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Поощрительные грамоты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Сертификаты участника</w:t>
            </w:r>
          </w:p>
        </w:tc>
      </w:tr>
      <w:tr w:rsidR="00272737" w:rsidRPr="00272737" w:rsidTr="00272737">
        <w:trPr>
          <w:trHeight w:val="300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7C54C6">
        <w:trPr>
          <w:trHeight w:val="387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Всероссийский/национальный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7C54C6">
        <w:trPr>
          <w:trHeight w:val="279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Межрегиональный/окружной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CC4849">
        <w:trPr>
          <w:trHeight w:val="155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CC4849">
        <w:trPr>
          <w:trHeight w:val="146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Зональный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2737" w:rsidRPr="00272737" w:rsidTr="00272737">
        <w:trPr>
          <w:trHeight w:val="300"/>
        </w:trPr>
        <w:tc>
          <w:tcPr>
            <w:tcW w:w="40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0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уровень</w:t>
            </w:r>
          </w:p>
        </w:tc>
        <w:tc>
          <w:tcPr>
            <w:tcW w:w="141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54C6" w:rsidRPr="00272737" w:rsidTr="00CC4849">
        <w:trPr>
          <w:trHeight w:val="185"/>
        </w:trPr>
        <w:tc>
          <w:tcPr>
            <w:tcW w:w="405" w:type="dxa"/>
            <w:shd w:val="clear" w:color="auto" w:fill="D9D9D9" w:themeFill="background1" w:themeFillShade="D9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0" w:type="dxa"/>
            <w:shd w:val="clear" w:color="auto" w:fill="D9D9D9" w:themeFill="background1" w:themeFillShade="D9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272737" w:rsidRPr="00272737" w:rsidRDefault="00272737" w:rsidP="0027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2737" w:rsidRPr="00272737" w:rsidTr="007C54C6">
        <w:trPr>
          <w:trHeight w:val="70"/>
        </w:trPr>
        <w:tc>
          <w:tcPr>
            <w:tcW w:w="15920" w:type="dxa"/>
            <w:gridSpan w:val="15"/>
            <w:hideMark/>
          </w:tcPr>
          <w:p w:rsidR="00272737" w:rsidRPr="00272737" w:rsidRDefault="00272737" w:rsidP="007C54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Примечание: во </w:t>
            </w:r>
            <w:proofErr w:type="gramStart"/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 таблице</w:t>
            </w:r>
            <w:proofErr w:type="gramEnd"/>
            <w:r w:rsidRPr="00272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2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один педагог может учитываться только 1 раз</w:t>
            </w:r>
          </w:p>
        </w:tc>
      </w:tr>
    </w:tbl>
    <w:p w:rsidR="00CC4849" w:rsidRPr="00CC4849" w:rsidRDefault="00CC4849" w:rsidP="00C23E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2737" w:rsidRDefault="00CC4849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активность обучающихся</w:t>
      </w:r>
    </w:p>
    <w:p w:rsidR="00CC4849" w:rsidRDefault="00CC4849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1741"/>
        <w:gridCol w:w="1314"/>
        <w:gridCol w:w="1815"/>
        <w:gridCol w:w="1163"/>
        <w:gridCol w:w="1287"/>
        <w:gridCol w:w="1265"/>
        <w:gridCol w:w="2126"/>
        <w:gridCol w:w="1276"/>
        <w:gridCol w:w="1275"/>
        <w:gridCol w:w="2204"/>
      </w:tblGrid>
      <w:tr w:rsidR="00CC4849" w:rsidRPr="00CC4849" w:rsidTr="00CC4849">
        <w:trPr>
          <w:trHeight w:val="142"/>
        </w:trPr>
        <w:tc>
          <w:tcPr>
            <w:tcW w:w="15920" w:type="dxa"/>
            <w:gridSpan w:val="11"/>
            <w:noWrap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КОНКУРСНАЯ АКТИВНОСТЬ УЧАЩИХСЯ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учебный год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полугодие</w:t>
            </w:r>
          </w:p>
        </w:tc>
      </w:tr>
      <w:tr w:rsidR="00CC4849" w:rsidRPr="00CC4849" w:rsidTr="00CC4849">
        <w:trPr>
          <w:trHeight w:val="692"/>
        </w:trPr>
        <w:tc>
          <w:tcPr>
            <w:tcW w:w="454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41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314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Полное 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 мероприятия</w:t>
            </w:r>
          </w:p>
        </w:tc>
        <w:tc>
          <w:tcPr>
            <w:tcW w:w="1815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участия в мероприятии (дистанционная, очно-заочная, очная)</w:t>
            </w:r>
          </w:p>
        </w:tc>
        <w:tc>
          <w:tcPr>
            <w:tcW w:w="1163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участника (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полностью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87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                                          </w:t>
            </w:r>
            <w:proofErr w:type="gramStart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5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Класс                                        </w:t>
            </w:r>
            <w:proofErr w:type="gramStart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без литеры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 группа</w:t>
            </w:r>
          </w:p>
        </w:tc>
        <w:tc>
          <w:tcPr>
            <w:tcW w:w="2126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Статус участника                                 </w:t>
            </w:r>
            <w:proofErr w:type="gramStart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 указанием номинации, направления, секции, возрастной группы и т.д.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руководителя (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полностью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 руководителя</w:t>
            </w:r>
            <w:proofErr w:type="gramEnd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(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 указанием предмета</w:t>
            </w: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04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Подтверждающий документ (приказ УНО, </w:t>
            </w:r>
            <w:proofErr w:type="spellStart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УОиН</w:t>
            </w:r>
            <w:proofErr w:type="spellEnd"/>
            <w:r w:rsidRPr="00CC4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т.д. от ______ №____; ссылка на электронный ресурс)</w:t>
            </w:r>
          </w:p>
        </w:tc>
      </w:tr>
      <w:tr w:rsidR="00CC4849" w:rsidRPr="00CC4849" w:rsidTr="00CC4849">
        <w:trPr>
          <w:trHeight w:val="267"/>
        </w:trPr>
        <w:tc>
          <w:tcPr>
            <w:tcW w:w="45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4849" w:rsidRPr="00CC4849" w:rsidTr="00CC4849">
        <w:trPr>
          <w:trHeight w:val="285"/>
        </w:trPr>
        <w:tc>
          <w:tcPr>
            <w:tcW w:w="454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1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4849" w:rsidRPr="00CC4849" w:rsidTr="00CC4849">
        <w:trPr>
          <w:trHeight w:val="300"/>
        </w:trPr>
        <w:tc>
          <w:tcPr>
            <w:tcW w:w="454" w:type="dxa"/>
            <w:hideMark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48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1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CC4849" w:rsidRPr="00CC4849" w:rsidRDefault="00CC4849" w:rsidP="00CC4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C4849" w:rsidRDefault="00CC4849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1752"/>
        <w:gridCol w:w="1007"/>
        <w:gridCol w:w="236"/>
        <w:gridCol w:w="1265"/>
        <w:gridCol w:w="851"/>
        <w:gridCol w:w="726"/>
        <w:gridCol w:w="691"/>
        <w:gridCol w:w="1178"/>
        <w:gridCol w:w="1112"/>
        <w:gridCol w:w="971"/>
        <w:gridCol w:w="992"/>
        <w:gridCol w:w="850"/>
        <w:gridCol w:w="993"/>
        <w:gridCol w:w="1134"/>
        <w:gridCol w:w="708"/>
        <w:gridCol w:w="1070"/>
      </w:tblGrid>
      <w:tr w:rsidR="00980C72" w:rsidRPr="00980C72" w:rsidTr="00980C72">
        <w:trPr>
          <w:trHeight w:val="70"/>
        </w:trPr>
        <w:tc>
          <w:tcPr>
            <w:tcW w:w="15920" w:type="dxa"/>
            <w:gridSpan w:val="17"/>
            <w:noWrap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СТАТИСТИЧЕСКИЕ ДАННЫЕ -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КОНКУРСНАЯ АКТИВНОСТЬ УЧАЩИХСЯ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учебный год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полугодие</w:t>
            </w:r>
          </w:p>
        </w:tc>
      </w:tr>
      <w:tr w:rsidR="00980C72" w:rsidRPr="00980C72" w:rsidTr="00980C72">
        <w:trPr>
          <w:trHeight w:val="70"/>
        </w:trPr>
        <w:tc>
          <w:tcPr>
            <w:tcW w:w="384" w:type="dxa"/>
            <w:vMerge w:val="restart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52" w:type="dxa"/>
            <w:vMerge w:val="restart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007" w:type="dxa"/>
            <w:vMerge w:val="restart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(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сокращенное)</w:t>
            </w:r>
          </w:p>
        </w:tc>
        <w:tc>
          <w:tcPr>
            <w:tcW w:w="6059" w:type="dxa"/>
            <w:gridSpan w:val="7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6718" w:type="dxa"/>
            <w:gridSpan w:val="7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них</w:t>
            </w:r>
          </w:p>
        </w:tc>
      </w:tr>
      <w:tr w:rsidR="00980C72" w:rsidRPr="00980C72" w:rsidTr="00980C72">
        <w:trPr>
          <w:trHeight w:val="841"/>
        </w:trPr>
        <w:tc>
          <w:tcPr>
            <w:tcW w:w="384" w:type="dxa"/>
            <w:vMerge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подготовительный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класс,   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   младшая группа, возраст до 3 лет, 5-6 лет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1-4 классы, 2 младшая группа, возраст 3-4 года, 7-10 лет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5-9 классы, средняя группа, возраст 4-5 лет, 11-15 лет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старшая группа, возраст 5-6 лет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10-11 классы,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proofErr w:type="spell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ная</w:t>
            </w:r>
            <w:proofErr w:type="spellEnd"/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группа, возраст 6-7 лет, возраст 16-18 лет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азновозраст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ная</w:t>
            </w:r>
            <w:proofErr w:type="spellEnd"/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группа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Победители (диплом I степени, I место, золотая медаль)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Призеры (диплом II, III степени, II, III место, серебряная, бронзовая медаль)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Лауреаты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Специальные дипломы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Благодарствен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proofErr w:type="spell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ные</w:t>
            </w:r>
            <w:proofErr w:type="spellEnd"/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письма/ благодарности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Поощри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тельные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грамоты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Сертификаты участника</w:t>
            </w:r>
          </w:p>
        </w:tc>
      </w:tr>
      <w:tr w:rsidR="00980C72" w:rsidRPr="00980C72" w:rsidTr="00980C72">
        <w:trPr>
          <w:trHeight w:val="3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194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Всероссийский/национальный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1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Межрегиональный/окружной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3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182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Зональный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3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F2769A">
        <w:trPr>
          <w:trHeight w:val="190"/>
        </w:trPr>
        <w:tc>
          <w:tcPr>
            <w:tcW w:w="384" w:type="dxa"/>
            <w:shd w:val="clear" w:color="auto" w:fill="D9D9D9" w:themeFill="background1" w:themeFillShade="D9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2" w:type="dxa"/>
            <w:shd w:val="clear" w:color="auto" w:fill="D9D9D9" w:themeFill="background1" w:themeFillShade="D9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07" w:type="dxa"/>
            <w:shd w:val="clear" w:color="auto" w:fill="D9D9D9" w:themeFill="background1" w:themeFillShade="D9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0C72" w:rsidRPr="00980C72" w:rsidTr="00F2769A">
        <w:trPr>
          <w:trHeight w:val="135"/>
        </w:trPr>
        <w:tc>
          <w:tcPr>
            <w:tcW w:w="15920" w:type="dxa"/>
            <w:gridSpan w:val="17"/>
            <w:hideMark/>
          </w:tcPr>
          <w:p w:rsidR="00980C72" w:rsidRPr="00980C72" w:rsidRDefault="00980C72" w:rsidP="00F276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Примечание: в первой таблице считаются </w:t>
            </w:r>
            <w:proofErr w:type="spellStart"/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человеки</w:t>
            </w:r>
            <w:proofErr w:type="spellEnd"/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/конкурсы, т.е.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один ребенок может учитываться несколько раз</w:t>
            </w:r>
          </w:p>
        </w:tc>
      </w:tr>
      <w:tr w:rsidR="00980C72" w:rsidRPr="00980C72" w:rsidTr="00F2769A">
        <w:trPr>
          <w:trHeight w:val="224"/>
        </w:trPr>
        <w:tc>
          <w:tcPr>
            <w:tcW w:w="15920" w:type="dxa"/>
            <w:gridSpan w:val="17"/>
            <w:noWrap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Примечание: для учреждений ДО при заполнении сводных таблиц ориентироваться на возраст обучающихся, т.к. в каждом из них действуют разные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  с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различной продолжительностью обучения.</w:t>
            </w:r>
          </w:p>
        </w:tc>
      </w:tr>
      <w:tr w:rsidR="00980C72" w:rsidRPr="00980C72" w:rsidTr="00F2769A">
        <w:trPr>
          <w:trHeight w:val="128"/>
        </w:trPr>
        <w:tc>
          <w:tcPr>
            <w:tcW w:w="384" w:type="dxa"/>
            <w:vMerge w:val="restart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52" w:type="dxa"/>
            <w:vMerge w:val="restart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Уровень мероприятия /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этапа                                             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олимпиады, конкурса, соревнования и т.д.)</w:t>
            </w:r>
          </w:p>
        </w:tc>
        <w:tc>
          <w:tcPr>
            <w:tcW w:w="1007" w:type="dxa"/>
            <w:vMerge w:val="restart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ОО                 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(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сокращенное)</w:t>
            </w:r>
          </w:p>
        </w:tc>
        <w:tc>
          <w:tcPr>
            <w:tcW w:w="6059" w:type="dxa"/>
            <w:gridSpan w:val="7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6718" w:type="dxa"/>
            <w:gridSpan w:val="7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них</w:t>
            </w:r>
          </w:p>
        </w:tc>
      </w:tr>
      <w:tr w:rsidR="00980C72" w:rsidRPr="00980C72" w:rsidTr="00F2769A">
        <w:trPr>
          <w:trHeight w:val="782"/>
        </w:trPr>
        <w:tc>
          <w:tcPr>
            <w:tcW w:w="384" w:type="dxa"/>
            <w:vMerge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vMerge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65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подготовительный </w:t>
            </w:r>
            <w:proofErr w:type="gramStart"/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класс,   </w:t>
            </w:r>
            <w:proofErr w:type="gramEnd"/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   младшая группа, возраст до 3 лет, 5-6 лет</w:t>
            </w:r>
          </w:p>
        </w:tc>
        <w:tc>
          <w:tcPr>
            <w:tcW w:w="851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1-4 классы, 2 младшая группа, возраст 3-4 года, 7-10 лет</w:t>
            </w:r>
          </w:p>
        </w:tc>
        <w:tc>
          <w:tcPr>
            <w:tcW w:w="726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5-9 классы, средняя группа, возраст 4-5 лет, 11-15 лет</w:t>
            </w:r>
          </w:p>
        </w:tc>
        <w:tc>
          <w:tcPr>
            <w:tcW w:w="691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старшая группа, возраст 5-6 лет</w:t>
            </w:r>
          </w:p>
        </w:tc>
        <w:tc>
          <w:tcPr>
            <w:tcW w:w="1178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10-11 классы, подготовительная группа, возраст 6-7 лет, возраст 16-18 лет</w:t>
            </w:r>
          </w:p>
        </w:tc>
        <w:tc>
          <w:tcPr>
            <w:tcW w:w="1112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разновозрастная группа</w:t>
            </w:r>
          </w:p>
        </w:tc>
        <w:tc>
          <w:tcPr>
            <w:tcW w:w="971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Победители (диплом I степени, I место, золотая медаль)</w:t>
            </w:r>
          </w:p>
        </w:tc>
        <w:tc>
          <w:tcPr>
            <w:tcW w:w="992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Призеры (диплом II, III степени, II, III место, серебряная, бронзовая медаль)</w:t>
            </w:r>
          </w:p>
        </w:tc>
        <w:tc>
          <w:tcPr>
            <w:tcW w:w="850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Лауреаты</w:t>
            </w:r>
          </w:p>
        </w:tc>
        <w:tc>
          <w:tcPr>
            <w:tcW w:w="993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Специальные дипломы</w:t>
            </w:r>
          </w:p>
        </w:tc>
        <w:tc>
          <w:tcPr>
            <w:tcW w:w="1134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Благодарственные письма/ благодарности</w:t>
            </w:r>
          </w:p>
        </w:tc>
        <w:tc>
          <w:tcPr>
            <w:tcW w:w="708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Поощрительные грамоты</w:t>
            </w:r>
          </w:p>
        </w:tc>
        <w:tc>
          <w:tcPr>
            <w:tcW w:w="1070" w:type="dxa"/>
            <w:hideMark/>
          </w:tcPr>
          <w:p w:rsidR="00980C72" w:rsidRPr="00F2769A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276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Сертификаты участника</w:t>
            </w:r>
          </w:p>
        </w:tc>
      </w:tr>
      <w:tr w:rsidR="00980C72" w:rsidRPr="00980C72" w:rsidTr="00980C72">
        <w:trPr>
          <w:trHeight w:val="3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F2769A">
        <w:trPr>
          <w:trHeight w:val="136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Всероссийский/национальный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F2769A">
        <w:trPr>
          <w:trHeight w:val="7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Межрегиональный/окружной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3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F2769A">
        <w:trPr>
          <w:trHeight w:val="124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Зональный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980C72">
        <w:trPr>
          <w:trHeight w:val="300"/>
        </w:trPr>
        <w:tc>
          <w:tcPr>
            <w:tcW w:w="38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уровень</w:t>
            </w:r>
          </w:p>
        </w:tc>
        <w:tc>
          <w:tcPr>
            <w:tcW w:w="1007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6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0" w:type="dxa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C72" w:rsidRPr="00980C72" w:rsidTr="00F2769A">
        <w:trPr>
          <w:trHeight w:val="132"/>
        </w:trPr>
        <w:tc>
          <w:tcPr>
            <w:tcW w:w="384" w:type="dxa"/>
            <w:shd w:val="clear" w:color="auto" w:fill="D9D9D9" w:themeFill="background1" w:themeFillShade="D9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2" w:type="dxa"/>
            <w:shd w:val="clear" w:color="auto" w:fill="D9D9D9" w:themeFill="background1" w:themeFillShade="D9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07" w:type="dxa"/>
            <w:shd w:val="clear" w:color="auto" w:fill="D9D9D9" w:themeFill="background1" w:themeFillShade="D9"/>
            <w:hideMark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980C72" w:rsidRPr="00980C72" w:rsidRDefault="00980C72" w:rsidP="0098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0C72" w:rsidRPr="00980C72" w:rsidTr="00F2769A">
        <w:trPr>
          <w:trHeight w:val="219"/>
        </w:trPr>
        <w:tc>
          <w:tcPr>
            <w:tcW w:w="15920" w:type="dxa"/>
            <w:gridSpan w:val="17"/>
            <w:hideMark/>
          </w:tcPr>
          <w:p w:rsidR="00980C72" w:rsidRPr="00980C72" w:rsidRDefault="00980C72" w:rsidP="00F276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Примечание: во </w:t>
            </w:r>
            <w:proofErr w:type="gramStart"/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 таблице</w:t>
            </w:r>
            <w:proofErr w:type="gramEnd"/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80C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один ребенок может учитываться только 1 раз</w:t>
            </w:r>
            <w:r w:rsidRPr="00980C72"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определении статуса следует руководствоваться таким правилом: если ребенок хотя бы 1 раз становился победителем, то он учитывается в графе "победители" и т.д. опускаемс</w:t>
            </w:r>
            <w:r w:rsidR="00F2769A">
              <w:rPr>
                <w:rFonts w:ascii="Times New Roman" w:eastAsia="Times New Roman" w:hAnsi="Times New Roman" w:cs="Times New Roman"/>
                <w:sz w:val="16"/>
                <w:szCs w:val="16"/>
              </w:rPr>
              <w:t>я по рейтингу статусов участия</w:t>
            </w:r>
          </w:p>
        </w:tc>
      </w:tr>
    </w:tbl>
    <w:p w:rsidR="00980C72" w:rsidRDefault="00980C7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94C" w:rsidRDefault="00CF194C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25D2" w:rsidRDefault="00C725D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25D2" w:rsidRDefault="00C725D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25D2" w:rsidRDefault="00C725D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25D2" w:rsidRDefault="00C725D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25D2" w:rsidRDefault="00C725D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25D2" w:rsidRDefault="00C725D2" w:rsidP="00C2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568BF" w:rsidRDefault="003568BF" w:rsidP="00C7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БАНК ПО РАБОТЕ С ОДАРЕННЫМИ ДЕТЬМИ</w:t>
      </w:r>
    </w:p>
    <w:p w:rsidR="00CB217C" w:rsidRPr="00CB217C" w:rsidRDefault="00CB217C" w:rsidP="00C72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217C" w:rsidRDefault="00CB217C" w:rsidP="00CB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>: регистрация, ранжирование, панель, инф</w:t>
      </w:r>
      <w:r>
        <w:rPr>
          <w:rFonts w:ascii="Times New Roman" w:hAnsi="Times New Roman" w:cs="Times New Roman"/>
          <w:b/>
          <w:sz w:val="24"/>
          <w:szCs w:val="24"/>
        </w:rPr>
        <w:t>ормационно-поисковые ручные ИС.</w:t>
      </w:r>
    </w:p>
    <w:p w:rsidR="003568BF" w:rsidRPr="00CB217C" w:rsidRDefault="003568BF" w:rsidP="00C725D2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Excel.Sheet.12 "C:\\Users\\user\\Desktop\\Информационный фонд и архив-Банк ОДАРЕННЫЕ ДЕТИ-г.Мичуринск.xlsx" "Фонд Банка!R1C1:R6C9" 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4"/>
        <w:tblW w:w="15920" w:type="dxa"/>
        <w:tblLook w:val="04A0" w:firstRow="1" w:lastRow="0" w:firstColumn="1" w:lastColumn="0" w:noHBand="0" w:noVBand="1"/>
      </w:tblPr>
      <w:tblGrid>
        <w:gridCol w:w="445"/>
        <w:gridCol w:w="1081"/>
        <w:gridCol w:w="1276"/>
        <w:gridCol w:w="1701"/>
        <w:gridCol w:w="2551"/>
        <w:gridCol w:w="2410"/>
        <w:gridCol w:w="2268"/>
        <w:gridCol w:w="1385"/>
        <w:gridCol w:w="2803"/>
      </w:tblGrid>
      <w:tr w:rsidR="003568BF" w:rsidRPr="00CB217C" w:rsidTr="00CB217C">
        <w:trPr>
          <w:trHeight w:val="70"/>
        </w:trPr>
        <w:tc>
          <w:tcPr>
            <w:tcW w:w="15920" w:type="dxa"/>
            <w:gridSpan w:val="9"/>
            <w:noWrap/>
            <w:hideMark/>
          </w:tcPr>
          <w:p w:rsidR="00CB217C" w:rsidRPr="00CB217C" w:rsidRDefault="003568BF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 ФОНД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БАНКА "ОДАРЕННЫЕ ДЕТИ МУНИЦИПАЛИТЕТА-</w:t>
            </w:r>
            <w:proofErr w:type="spellStart"/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г.МИЧУРИНСК</w:t>
            </w:r>
            <w:proofErr w:type="spellEnd"/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3568BF" w:rsidRPr="00CB217C" w:rsidTr="00CB217C">
        <w:trPr>
          <w:trHeight w:val="228"/>
        </w:trPr>
        <w:tc>
          <w:tcPr>
            <w:tcW w:w="15920" w:type="dxa"/>
            <w:gridSpan w:val="9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_______________________________________________</w:t>
            </w: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CB217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естественнонаучная, техническая, физкультурно-спортивная, социально-педагогическая, туристско-краеведческая, художественная</w:t>
            </w: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217C" w:rsidRPr="00CB217C" w:rsidTr="00CB217C">
        <w:trPr>
          <w:trHeight w:val="902"/>
        </w:trPr>
        <w:tc>
          <w:tcPr>
            <w:tcW w:w="445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      п/п</w:t>
            </w:r>
          </w:p>
        </w:tc>
        <w:tc>
          <w:tcPr>
            <w:tcW w:w="1081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Год внесения в Банк</w:t>
            </w:r>
          </w:p>
        </w:tc>
        <w:tc>
          <w:tcPr>
            <w:tcW w:w="1276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 учащегося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полностью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);   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дата рождения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число, месяц, год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                         контактный телефон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городской с кодом, сотовый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Реквизиты документа, удостоверяющего личность учащегося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свидетельство о рождении, паспорт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551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образовательных организаций, в которых обучается ребенок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согласно Уставу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              семейное образование или самообразование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при наличии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телефон учреждений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 кодо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м);                                                       класс/группа:                                                                  1) ОО, подавшая сведения об учащемся для внесения его в Банк;                                                      2) ОО, где еще обучается учащийся</w:t>
            </w:r>
          </w:p>
        </w:tc>
        <w:tc>
          <w:tcPr>
            <w:tcW w:w="2410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 руководителя (полностью);                                   должность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 учителя с указанием предмета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                         название объединения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студии, секции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),                                                                                        название программ, по которым проходит обучение ребенок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полное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контактный телефон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городской с кодом, сотовый)</w:t>
            </w:r>
          </w:p>
        </w:tc>
        <w:tc>
          <w:tcPr>
            <w:tcW w:w="3653" w:type="dxa"/>
            <w:gridSpan w:val="2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Результативность участия в конкурсных мероприятиях, олимпиадах, научно-практических конференциях – личный зачет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(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призовое место,  уровень, формат, название мероприятия по приказу, название номинации/ возрастной категории, место проведения конкурса, год проведения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803" w:type="dxa"/>
            <w:vMerge w:val="restart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Работа, проведенная с учащимся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участие в специализированных программах, нацеленных на достижение результатов высокого уровня; </w:t>
            </w:r>
            <w:proofErr w:type="spellStart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постконкурсная</w:t>
            </w:r>
            <w:proofErr w:type="spell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поддержка и сопровождение (персональные выставки, творческие вечера, участие в сезонных </w:t>
            </w:r>
            <w:proofErr w:type="spellStart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шко-лах</w:t>
            </w:r>
            <w:proofErr w:type="spell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и профильных сменах для одарённых детей и т.д.); обучение в ОЦ «Сириус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»,  участие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в стажировке в вузе, научном центре или на предприятии и т.д.)</w:t>
            </w:r>
          </w:p>
        </w:tc>
      </w:tr>
      <w:tr w:rsidR="00CB217C" w:rsidRPr="00CB217C" w:rsidTr="00CB217C">
        <w:trPr>
          <w:trHeight w:val="749"/>
        </w:trPr>
        <w:tc>
          <w:tcPr>
            <w:tcW w:w="445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Очно-заочные конкурсные мероприятия                                                                                                                                                                  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(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муниципального, регионального, всероссийского, межрегионального, международного уровней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85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Дистанционные конкурсные мероприятия</w:t>
            </w:r>
          </w:p>
        </w:tc>
        <w:tc>
          <w:tcPr>
            <w:tcW w:w="2803" w:type="dxa"/>
            <w:vMerge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B217C" w:rsidRPr="00CB217C" w:rsidTr="00CB217C">
        <w:trPr>
          <w:trHeight w:val="70"/>
        </w:trPr>
        <w:tc>
          <w:tcPr>
            <w:tcW w:w="445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1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5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03" w:type="dxa"/>
            <w:noWrap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CB217C" w:rsidRPr="00CB217C" w:rsidTr="00CB217C">
        <w:trPr>
          <w:trHeight w:val="463"/>
        </w:trPr>
        <w:tc>
          <w:tcPr>
            <w:tcW w:w="445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81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1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3568BF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___уч.</w:t>
            </w:r>
            <w:r w:rsidR="003568BF"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 I </w:t>
            </w:r>
            <w:proofErr w:type="gramStart"/>
            <w:r w:rsidR="003568BF"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полугодие:</w:t>
            </w:r>
            <w:r w:rsidR="003568BF"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-</w:t>
            </w:r>
            <w:proofErr w:type="gramEnd"/>
            <w:r w:rsidR="003568BF"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8BF"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 уч. год, II полугодие: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- </w:t>
            </w:r>
          </w:p>
        </w:tc>
        <w:tc>
          <w:tcPr>
            <w:tcW w:w="1385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hideMark/>
          </w:tcPr>
          <w:p w:rsidR="003568BF" w:rsidRPr="00CB217C" w:rsidRDefault="003568BF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CB217C" w:rsidRPr="00CB217C" w:rsidTr="00CB217C">
        <w:trPr>
          <w:trHeight w:val="70"/>
        </w:trPr>
        <w:tc>
          <w:tcPr>
            <w:tcW w:w="445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:rsidR="00CB217C" w:rsidRPr="00CB217C" w:rsidRDefault="00CB217C" w:rsidP="003568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568BF" w:rsidRPr="00CB217C" w:rsidRDefault="003568BF" w:rsidP="00C72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796"/>
        <w:gridCol w:w="1725"/>
        <w:gridCol w:w="1877"/>
        <w:gridCol w:w="3092"/>
        <w:gridCol w:w="2827"/>
        <w:gridCol w:w="2302"/>
        <w:gridCol w:w="1334"/>
        <w:gridCol w:w="1437"/>
      </w:tblGrid>
      <w:tr w:rsidR="00CB217C" w:rsidRPr="00CB217C" w:rsidTr="00CB217C">
        <w:trPr>
          <w:trHeight w:val="70"/>
        </w:trPr>
        <w:tc>
          <w:tcPr>
            <w:tcW w:w="15920" w:type="dxa"/>
            <w:gridSpan w:val="9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АРХИВ БАНКА "ОДАРЕННЫЕ ДЕТИ МУНИЦИПАЛИТЕТА-</w:t>
            </w:r>
            <w:proofErr w:type="spellStart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г.МИЧУРИНСК</w:t>
            </w:r>
            <w:proofErr w:type="spellEnd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"</w:t>
            </w:r>
          </w:p>
        </w:tc>
      </w:tr>
      <w:tr w:rsidR="00CB217C" w:rsidRPr="00CB217C" w:rsidTr="00CB217C">
        <w:trPr>
          <w:trHeight w:val="70"/>
        </w:trPr>
        <w:tc>
          <w:tcPr>
            <w:tcW w:w="15920" w:type="dxa"/>
            <w:gridSpan w:val="9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________________________________ направленность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CB217C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естественнонаучная, техническая, физкультурно-спортивная, социально-педагогическая, туристско-краеведческая, художественная</w:t>
            </w: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217C" w:rsidRPr="00CB217C" w:rsidTr="00CB217C">
        <w:trPr>
          <w:trHeight w:val="684"/>
        </w:trPr>
        <w:tc>
          <w:tcPr>
            <w:tcW w:w="530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      п/п</w:t>
            </w:r>
          </w:p>
        </w:tc>
        <w:tc>
          <w:tcPr>
            <w:tcW w:w="796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Год внесения в Архив</w:t>
            </w:r>
          </w:p>
        </w:tc>
        <w:tc>
          <w:tcPr>
            <w:tcW w:w="1725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 учащегося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полностью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);   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дата рождения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число, месяц, год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                         контактный телефон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городской с кодом, сотовый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877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Реквизиты документа, удостоверяющего личность учащегося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свидетельство о рождении, паспорт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092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образовательных организаций, в которых обучается ребенок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согласно Уставу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              семейное образование или самообразование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при наличии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телефон учреждений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 кодо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м);                                                       класс/группа:                                                                  1) ОО, подавшая сведения об учащемся для внесения его в Банк;                                                      2) ОО, где еще обучается учащийся</w:t>
            </w:r>
          </w:p>
        </w:tc>
        <w:tc>
          <w:tcPr>
            <w:tcW w:w="2827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имя, отчество руководителя (полностью);                                   должность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 учителя с указанием предмета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                            название объединения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студии, секции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),                                                                                        название программ, по которым проходит обучение ребенок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полное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);                                               контактный телефон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городской с кодом, сотовый)</w:t>
            </w:r>
          </w:p>
        </w:tc>
        <w:tc>
          <w:tcPr>
            <w:tcW w:w="3636" w:type="dxa"/>
            <w:gridSpan w:val="2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Результативность участия в конкурсных мероприятиях, олимпиадах, научно-практических конференциях – 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личный зачет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призовое 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место,  уровень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, формат, название мероприятия по приказу, название номинации/ возрастной категории, место проведения конкурса, год проведения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437" w:type="dxa"/>
            <w:vMerge w:val="restart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Профессиональное определение учащегося после окончания ОО</w:t>
            </w:r>
          </w:p>
        </w:tc>
      </w:tr>
      <w:tr w:rsidR="00CB217C" w:rsidRPr="00CB217C" w:rsidTr="00CB217C">
        <w:trPr>
          <w:trHeight w:val="691"/>
        </w:trPr>
        <w:tc>
          <w:tcPr>
            <w:tcW w:w="530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96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77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92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7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02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Очно-заочные конкурсные мероприятия                                                                                        </w:t>
            </w:r>
            <w:proofErr w:type="gramStart"/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(</w:t>
            </w:r>
            <w:proofErr w:type="gramEnd"/>
            <w:r w:rsidRPr="00CB217C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муниципального, регионального, всероссийского, межрегионального, международного уровней</w:t>
            </w: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34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Дистанционные конкурсные мероприятия</w:t>
            </w:r>
          </w:p>
        </w:tc>
        <w:tc>
          <w:tcPr>
            <w:tcW w:w="1437" w:type="dxa"/>
            <w:vMerge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B217C" w:rsidRPr="00CB217C" w:rsidTr="00CB217C">
        <w:trPr>
          <w:trHeight w:val="300"/>
        </w:trPr>
        <w:tc>
          <w:tcPr>
            <w:tcW w:w="530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96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25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77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92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27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02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34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437" w:type="dxa"/>
            <w:noWrap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CB217C" w:rsidRPr="00CB217C" w:rsidTr="00CB217C">
        <w:trPr>
          <w:trHeight w:val="267"/>
        </w:trPr>
        <w:tc>
          <w:tcPr>
            <w:tcW w:w="530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796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725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877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3092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2827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2302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___уч.</w:t>
            </w: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 I </w:t>
            </w:r>
            <w:proofErr w:type="gramStart"/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>полугодие:</w:t>
            </w: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-</w:t>
            </w:r>
            <w:proofErr w:type="gramEnd"/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2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 уч. год, II полугодие: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-</w:t>
            </w:r>
          </w:p>
        </w:tc>
        <w:tc>
          <w:tcPr>
            <w:tcW w:w="1334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7" w:type="dxa"/>
            <w:hideMark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17C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CB217C" w:rsidRPr="00CB217C" w:rsidTr="00CB217C">
        <w:trPr>
          <w:trHeight w:val="267"/>
        </w:trPr>
        <w:tc>
          <w:tcPr>
            <w:tcW w:w="530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6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25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77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2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7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02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4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7" w:type="dxa"/>
          </w:tcPr>
          <w:p w:rsidR="00CB217C" w:rsidRPr="00CB217C" w:rsidRDefault="00CB217C" w:rsidP="00CB2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CB217C" w:rsidRDefault="00CB217C" w:rsidP="00C7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BF" w:rsidRDefault="003568BF" w:rsidP="00C7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BF" w:rsidRDefault="003568BF" w:rsidP="00CB2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5D2" w:rsidRPr="00C725D2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ОБУЧАЮЩИХСЯ В ЗНАЧИМЫХ МЕРОПРИЯТИЯХ, ВХОДЯЩИХ В ПЕРЕЧЕНЬ ОЛИМПИАД И КОНКУРСОВ, </w:t>
      </w:r>
    </w:p>
    <w:p w:rsidR="00C725D2" w:rsidRPr="00C725D2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D2">
        <w:rPr>
          <w:rFonts w:ascii="Times New Roman" w:hAnsi="Times New Roman" w:cs="Times New Roman"/>
          <w:b/>
          <w:sz w:val="24"/>
          <w:szCs w:val="24"/>
        </w:rPr>
        <w:t>УТВЕРЖДЕННЫЙ МИНОБРНАУКИ И МИНПРОСВЕЩЕНИЯ РОССИИ</w:t>
      </w:r>
      <w:r w:rsidR="00471E0E">
        <w:rPr>
          <w:rFonts w:ascii="Times New Roman" w:hAnsi="Times New Roman" w:cs="Times New Roman"/>
          <w:b/>
          <w:sz w:val="24"/>
          <w:szCs w:val="24"/>
        </w:rPr>
        <w:t>, ПРОФИЛЬНЫХ СМЕНАХ и т.д.</w:t>
      </w:r>
    </w:p>
    <w:p w:rsidR="00C725D2" w:rsidRPr="00C725D2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C166A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>: регистрация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25D2" w:rsidRPr="00EC166A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C166A">
        <w:rPr>
          <w:rFonts w:ascii="Times New Roman" w:hAnsi="Times New Roman" w:cs="Times New Roman"/>
          <w:sz w:val="16"/>
          <w:szCs w:val="16"/>
        </w:rPr>
        <w:tab/>
      </w:r>
    </w:p>
    <w:p w:rsidR="00C725D2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8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8447C">
        <w:rPr>
          <w:rFonts w:ascii="Times New Roman" w:hAnsi="Times New Roman" w:cs="Times New Roman"/>
          <w:b/>
          <w:sz w:val="24"/>
          <w:szCs w:val="24"/>
        </w:rPr>
        <w:t>об участниках значимых мероприятий</w:t>
      </w:r>
    </w:p>
    <w:p w:rsidR="00C725D2" w:rsidRPr="00C725D2" w:rsidRDefault="00C725D2" w:rsidP="00471E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675"/>
        <w:gridCol w:w="1650"/>
        <w:gridCol w:w="4587"/>
        <w:gridCol w:w="3006"/>
        <w:gridCol w:w="2410"/>
        <w:gridCol w:w="1701"/>
        <w:gridCol w:w="1559"/>
      </w:tblGrid>
      <w:tr w:rsidR="00EC166A" w:rsidRPr="0018447C" w:rsidTr="00EC166A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организатора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принявших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призеров</w:t>
            </w:r>
          </w:p>
        </w:tc>
      </w:tr>
      <w:tr w:rsidR="00EC166A" w:rsidRPr="0018447C" w:rsidTr="00CC2A45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6A" w:rsidRPr="0018447C" w:rsidRDefault="00EC166A" w:rsidP="00471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6A" w:rsidRPr="0018447C" w:rsidRDefault="00EC166A" w:rsidP="00471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166A" w:rsidRPr="0018447C" w:rsidTr="00CC2A45">
        <w:trPr>
          <w:trHeight w:val="1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166A" w:rsidRPr="0018447C" w:rsidTr="00CC2A45">
        <w:trPr>
          <w:trHeight w:val="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6A" w:rsidRPr="0018447C" w:rsidRDefault="00EC166A" w:rsidP="004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66A" w:rsidRPr="0018447C" w:rsidRDefault="00EC166A" w:rsidP="004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6A" w:rsidRPr="0018447C" w:rsidRDefault="00EC166A" w:rsidP="004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166A" w:rsidRDefault="00EC166A" w:rsidP="00471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E0E" w:rsidRPr="00A4467F" w:rsidRDefault="00471E0E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7F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отдельных категориях </w:t>
      </w:r>
      <w:r w:rsidRPr="00A4467F">
        <w:rPr>
          <w:rFonts w:ascii="Times New Roman" w:hAnsi="Times New Roman" w:cs="Times New Roman"/>
          <w:b/>
          <w:sz w:val="24"/>
          <w:szCs w:val="24"/>
        </w:rPr>
        <w:t>ОД</w:t>
      </w:r>
    </w:p>
    <w:p w:rsidR="00471E0E" w:rsidRPr="00A4467F" w:rsidRDefault="00471E0E" w:rsidP="00471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471E0E" w:rsidRPr="00300A4C" w:rsidTr="006817E6"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ОО</w:t>
            </w: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 уч-ся</w:t>
            </w: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сезонной профильной смене (указать тему смены, сроки ее проведения, место проведения)</w:t>
            </w:r>
          </w:p>
        </w:tc>
        <w:tc>
          <w:tcPr>
            <w:tcW w:w="1569" w:type="dxa"/>
            <w:vAlign w:val="center"/>
          </w:tcPr>
          <w:p w:rsid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Обучение по программам ДО на базе организаций (ТГТУ, ТГУ,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МичГАУ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-Тамбов»,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Агрокуб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др.)</w:t>
            </w:r>
          </w:p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организацию, название программы ДО, сроки обучения)</w:t>
            </w: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в ОЦ «Сириус» (указать направление, название программы, форму обучения – очно, дистанционно, сроки обучения)</w:t>
            </w: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мероприятиях, утвержденных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России (указать название мероприятия, статус участия)</w:t>
            </w: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Обладание грантами (указать название гранта, организацию, выдавшую грант)</w:t>
            </w: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Обладание именной стипендией (указать название стипендии, организацию, выдавшую стипендию)</w:t>
            </w: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Внесение в муниципальный банк ОД (направленность)</w:t>
            </w:r>
          </w:p>
        </w:tc>
      </w:tr>
      <w:tr w:rsidR="00471E0E" w:rsidRPr="00300A4C" w:rsidTr="006817E6"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E0E" w:rsidRPr="00300A4C" w:rsidTr="006817E6"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71E0E" w:rsidRPr="00300A4C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E0E" w:rsidRDefault="00471E0E" w:rsidP="0047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E0E" w:rsidRPr="00EC166A" w:rsidRDefault="00471E0E" w:rsidP="00471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E0E" w:rsidRDefault="00471E0E" w:rsidP="00EC1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0E" w:rsidRDefault="00471E0E" w:rsidP="00EC1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0E" w:rsidRDefault="00471E0E" w:rsidP="00EC1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0E" w:rsidRDefault="00471E0E" w:rsidP="00EC1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0E" w:rsidRDefault="00471E0E" w:rsidP="00EC1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0E" w:rsidRDefault="00471E0E" w:rsidP="00EC16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C12" w:rsidRPr="00471E0E" w:rsidRDefault="00240C12" w:rsidP="00471E0E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25D2" w:rsidRDefault="00CC2A45" w:rsidP="00471E0E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ПОВЫШЕНИЕ ПРОФЕССИОНАЛЬНОЙ КВАЛИФИКАЦИИ ПЕДАГОГИЧЕСКИМИ РАБОТНИКАМИ по вопросам детской одаренности</w:t>
      </w:r>
    </w:p>
    <w:p w:rsidR="000267FD" w:rsidRPr="000267FD" w:rsidRDefault="000267FD" w:rsidP="000267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67FD" w:rsidRDefault="000267FD" w:rsidP="0002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>: регистрация.</w:t>
      </w:r>
    </w:p>
    <w:p w:rsidR="000267FD" w:rsidRPr="000267FD" w:rsidRDefault="000267FD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A45" w:rsidRPr="0071077E" w:rsidRDefault="00CC2A45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7E">
        <w:rPr>
          <w:rFonts w:ascii="Times New Roman" w:hAnsi="Times New Roman" w:cs="Times New Roman"/>
          <w:b/>
          <w:sz w:val="24"/>
          <w:szCs w:val="24"/>
        </w:rPr>
        <w:t>Информация о повышении квалификации педагогическими работниками, участвующими в работе с ОД</w:t>
      </w:r>
    </w:p>
    <w:p w:rsidR="00CC2A45" w:rsidRPr="00D92E82" w:rsidRDefault="00CC2A45" w:rsidP="00471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569"/>
        <w:gridCol w:w="2821"/>
        <w:gridCol w:w="1842"/>
        <w:gridCol w:w="1276"/>
        <w:gridCol w:w="2126"/>
        <w:gridCol w:w="2410"/>
        <w:gridCol w:w="1701"/>
        <w:gridCol w:w="1985"/>
      </w:tblGrid>
      <w:tr w:rsidR="00CC2A45" w:rsidTr="006817E6">
        <w:tc>
          <w:tcPr>
            <w:tcW w:w="1569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ОО</w:t>
            </w:r>
          </w:p>
        </w:tc>
        <w:tc>
          <w:tcPr>
            <w:tcW w:w="2821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Педагоги, прошедшие курсы ПК (блоки в курсе) по вопросам ОД (Ф.И.О., должность)</w:t>
            </w:r>
          </w:p>
        </w:tc>
        <w:tc>
          <w:tcPr>
            <w:tcW w:w="1842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курсов (блока)</w:t>
            </w:r>
          </w:p>
        </w:tc>
        <w:tc>
          <w:tcPr>
            <w:tcW w:w="1276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Время окончания курсов</w:t>
            </w:r>
          </w:p>
        </w:tc>
        <w:tc>
          <w:tcPr>
            <w:tcW w:w="2126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прохождения курсов, организация, их проводящая</w:t>
            </w:r>
          </w:p>
        </w:tc>
        <w:tc>
          <w:tcPr>
            <w:tcW w:w="2410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Педагоги, прошедшие программы ПК по работе с ОД в ОЦ «Сириус» (Ф.И.О., должность)</w:t>
            </w:r>
          </w:p>
        </w:tc>
        <w:tc>
          <w:tcPr>
            <w:tcW w:w="1701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программы ПК</w:t>
            </w:r>
          </w:p>
        </w:tc>
        <w:tc>
          <w:tcPr>
            <w:tcW w:w="1985" w:type="dxa"/>
            <w:vAlign w:val="center"/>
          </w:tcPr>
          <w:p w:rsidR="00CC2A45" w:rsidRPr="0071077E" w:rsidRDefault="00CC2A45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77E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прохождения программы</w:t>
            </w:r>
          </w:p>
        </w:tc>
      </w:tr>
      <w:tr w:rsidR="00CC2A45" w:rsidTr="006817E6">
        <w:tc>
          <w:tcPr>
            <w:tcW w:w="1569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A45" w:rsidTr="006817E6">
        <w:tc>
          <w:tcPr>
            <w:tcW w:w="1569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A45" w:rsidTr="006817E6">
        <w:tc>
          <w:tcPr>
            <w:tcW w:w="1569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C2A45" w:rsidRPr="00CD3064" w:rsidRDefault="00CC2A45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A45" w:rsidRDefault="00CC2A45" w:rsidP="00471E0E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71E0E" w:rsidRDefault="00471E0E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7A">
        <w:rPr>
          <w:rFonts w:ascii="Times New Roman" w:hAnsi="Times New Roman" w:cs="Times New Roman"/>
          <w:b/>
          <w:sz w:val="24"/>
          <w:szCs w:val="24"/>
        </w:rPr>
        <w:t>Информация о программном обеспечении работы с ОД</w:t>
      </w:r>
    </w:p>
    <w:p w:rsidR="00471E0E" w:rsidRPr="009D617A" w:rsidRDefault="00471E0E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0"/>
        <w:gridCol w:w="1130"/>
        <w:gridCol w:w="1129"/>
        <w:gridCol w:w="1552"/>
        <w:gridCol w:w="1197"/>
        <w:gridCol w:w="935"/>
        <w:gridCol w:w="1065"/>
        <w:gridCol w:w="1078"/>
        <w:gridCol w:w="1279"/>
        <w:gridCol w:w="1552"/>
        <w:gridCol w:w="1197"/>
        <w:gridCol w:w="935"/>
        <w:gridCol w:w="1065"/>
        <w:gridCol w:w="965"/>
      </w:tblGrid>
      <w:tr w:rsidR="00471E0E" w:rsidRPr="00471E0E" w:rsidTr="006817E6"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ОО</w:t>
            </w:r>
          </w:p>
        </w:tc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Наименование программы ОО по работе с ОД 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(сроки реализации)</w:t>
            </w:r>
          </w:p>
        </w:tc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ДООП углубленного уровня</w:t>
            </w:r>
          </w:p>
        </w:tc>
        <w:tc>
          <w:tcPr>
            <w:tcW w:w="1609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Направленность программы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(естественнонаучная, художественно-эстетическая, физкультурно-спортивная, техническая, социально-педагогическая, туристско-краеведческая)</w:t>
            </w:r>
          </w:p>
        </w:tc>
        <w:tc>
          <w:tcPr>
            <w:tcW w:w="123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Форма реализации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(очная, очно-заочная, дистанционная, сетевая) </w:t>
            </w:r>
          </w:p>
        </w:tc>
        <w:tc>
          <w:tcPr>
            <w:tcW w:w="963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Авторы </w:t>
            </w:r>
            <w:proofErr w:type="gramStart"/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программы  (</w:t>
            </w:r>
            <w:proofErr w:type="gramEnd"/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Ф.И.О., должность) </w:t>
            </w:r>
          </w:p>
        </w:tc>
        <w:tc>
          <w:tcPr>
            <w:tcW w:w="110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Педагоги, реализующие программу 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(Ф.И.О., должность)</w:t>
            </w:r>
          </w:p>
        </w:tc>
        <w:tc>
          <w:tcPr>
            <w:tcW w:w="111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Количество обучающихся по программе </w:t>
            </w:r>
          </w:p>
        </w:tc>
        <w:tc>
          <w:tcPr>
            <w:tcW w:w="1321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ДООП базового уровня, содержащих индивидуальные образовательные маршруты</w:t>
            </w:r>
          </w:p>
        </w:tc>
        <w:tc>
          <w:tcPr>
            <w:tcW w:w="1609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Направленность программы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(естественнонаучная, художественно-эстетическая, физкультурно-спортивная, техническая, социально-педагогическая, туристско-краеведческая)</w:t>
            </w:r>
          </w:p>
        </w:tc>
        <w:tc>
          <w:tcPr>
            <w:tcW w:w="123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Форма реализации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(очная, очно-заочная, дистанционная, сетевая) </w:t>
            </w:r>
          </w:p>
        </w:tc>
        <w:tc>
          <w:tcPr>
            <w:tcW w:w="963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Авторы программы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(Ф.И.О., должность)</w:t>
            </w:r>
          </w:p>
        </w:tc>
        <w:tc>
          <w:tcPr>
            <w:tcW w:w="110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Педагоги, реализующие программу</w:t>
            </w:r>
          </w:p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>(Ф.И.О., должность)</w:t>
            </w:r>
          </w:p>
        </w:tc>
        <w:tc>
          <w:tcPr>
            <w:tcW w:w="22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71E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Количество обучающихся по программе </w:t>
            </w:r>
          </w:p>
        </w:tc>
      </w:tr>
      <w:tr w:rsidR="00471E0E" w:rsidRPr="00471E0E" w:rsidTr="006817E6"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1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1E0E" w:rsidRPr="00471E0E" w:rsidTr="006817E6"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1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9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vAlign w:val="center"/>
          </w:tcPr>
          <w:p w:rsidR="00471E0E" w:rsidRPr="00471E0E" w:rsidRDefault="00471E0E" w:rsidP="00471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71E0E" w:rsidRPr="00471E0E" w:rsidRDefault="00471E0E" w:rsidP="00471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1E0E" w:rsidRPr="00B51BAF" w:rsidRDefault="00471E0E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AF">
        <w:rPr>
          <w:rFonts w:ascii="Times New Roman" w:hAnsi="Times New Roman" w:cs="Times New Roman"/>
          <w:b/>
          <w:sz w:val="24"/>
          <w:szCs w:val="24"/>
        </w:rPr>
        <w:t>Информация о педагогах, участвующих в мероприятиях по вопросам организации работы с ОД</w:t>
      </w:r>
    </w:p>
    <w:p w:rsidR="00471E0E" w:rsidRPr="00B51BAF" w:rsidRDefault="00471E0E" w:rsidP="00471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37"/>
        <w:gridCol w:w="1553"/>
        <w:gridCol w:w="1530"/>
        <w:gridCol w:w="1539"/>
        <w:gridCol w:w="1539"/>
        <w:gridCol w:w="1513"/>
        <w:gridCol w:w="1554"/>
        <w:gridCol w:w="1120"/>
        <w:gridCol w:w="953"/>
      </w:tblGrid>
      <w:tr w:rsidR="00471E0E" w:rsidRPr="00454FB6" w:rsidTr="006817E6">
        <w:tc>
          <w:tcPr>
            <w:tcW w:w="1569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ОО</w:t>
            </w:r>
          </w:p>
        </w:tc>
        <w:tc>
          <w:tcPr>
            <w:tcW w:w="1569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Педагоги, принявшие участие в семинарах, конференциях и т.д. по вопросам ОД (Ф.И.О., должность)</w:t>
            </w:r>
          </w:p>
        </w:tc>
        <w:tc>
          <w:tcPr>
            <w:tcW w:w="1569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Тема семинара, конференции и т.д.</w:t>
            </w:r>
          </w:p>
        </w:tc>
        <w:tc>
          <w:tcPr>
            <w:tcW w:w="1569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Уровень мероприятия (всероссийский, региональный, муниципальный, уровень ОО)</w:t>
            </w:r>
          </w:p>
        </w:tc>
        <w:tc>
          <w:tcPr>
            <w:tcW w:w="1569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Место и дата проведения</w:t>
            </w:r>
          </w:p>
        </w:tc>
        <w:tc>
          <w:tcPr>
            <w:tcW w:w="1569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Педагоги, имеющие доклады, выступления, публикации по вопросам ОД (Ф.И.О., должность)</w:t>
            </w:r>
          </w:p>
        </w:tc>
        <w:tc>
          <w:tcPr>
            <w:tcW w:w="1570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Вид работы (доклад, выступление, публикация и т.д.)</w:t>
            </w:r>
          </w:p>
        </w:tc>
        <w:tc>
          <w:tcPr>
            <w:tcW w:w="1570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Тема работы</w:t>
            </w:r>
          </w:p>
        </w:tc>
        <w:tc>
          <w:tcPr>
            <w:tcW w:w="1570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Уровень, на котором освещалось (всероссийский, региональный, муниципальный, уровень ОО)</w:t>
            </w:r>
          </w:p>
        </w:tc>
        <w:tc>
          <w:tcPr>
            <w:tcW w:w="825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Мероприятие, в рамках которого освещалось</w:t>
            </w:r>
          </w:p>
        </w:tc>
        <w:tc>
          <w:tcPr>
            <w:tcW w:w="745" w:type="dxa"/>
            <w:vAlign w:val="center"/>
          </w:tcPr>
          <w:p w:rsidR="00471E0E" w:rsidRPr="0036289E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289E">
              <w:rPr>
                <w:rFonts w:ascii="Times New Roman" w:hAnsi="Times New Roman" w:cs="Times New Roman"/>
                <w:b/>
                <w:sz w:val="14"/>
                <w:szCs w:val="14"/>
              </w:rPr>
              <w:t>Место и дата проведения</w:t>
            </w:r>
          </w:p>
        </w:tc>
      </w:tr>
      <w:tr w:rsidR="00471E0E" w:rsidRPr="00454FB6" w:rsidTr="006817E6"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E0E" w:rsidRPr="00454FB6" w:rsidTr="006817E6"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471E0E" w:rsidRPr="00454FB6" w:rsidRDefault="00471E0E" w:rsidP="0047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E0E" w:rsidRPr="00471E0E" w:rsidRDefault="00471E0E" w:rsidP="00471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1E0E" w:rsidRPr="00D92E82" w:rsidRDefault="00471E0E" w:rsidP="0047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82">
        <w:rPr>
          <w:rFonts w:ascii="Times New Roman" w:hAnsi="Times New Roman" w:cs="Times New Roman"/>
          <w:b/>
          <w:sz w:val="24"/>
          <w:szCs w:val="24"/>
        </w:rPr>
        <w:t>Информация о педагогах-наставниках, работающих с ОД</w:t>
      </w:r>
    </w:p>
    <w:p w:rsidR="00471E0E" w:rsidRPr="00D92E82" w:rsidRDefault="00471E0E" w:rsidP="00471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2615"/>
        <w:gridCol w:w="4184"/>
        <w:gridCol w:w="4962"/>
        <w:gridCol w:w="3969"/>
      </w:tblGrid>
      <w:tr w:rsidR="00471E0E" w:rsidRPr="00D92E82" w:rsidTr="006817E6">
        <w:tc>
          <w:tcPr>
            <w:tcW w:w="2615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8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ОО</w:t>
            </w:r>
          </w:p>
        </w:tc>
        <w:tc>
          <w:tcPr>
            <w:tcW w:w="4184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82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Педагоги-наставники (Ф.И.О., должность)</w:t>
            </w:r>
          </w:p>
        </w:tc>
        <w:tc>
          <w:tcPr>
            <w:tcW w:w="4962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82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обучающихся, у которых данный педагог является наставником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 указанием классов,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9 класс – 3 чел.)</w:t>
            </w:r>
          </w:p>
        </w:tc>
        <w:tc>
          <w:tcPr>
            <w:tcW w:w="3969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E82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наставничества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в рамках какой сферы деятельности осуществляется наставничество</w:t>
            </w:r>
          </w:p>
        </w:tc>
      </w:tr>
      <w:tr w:rsidR="00471E0E" w:rsidRPr="00D92E82" w:rsidTr="006817E6">
        <w:tc>
          <w:tcPr>
            <w:tcW w:w="2615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4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E0E" w:rsidRPr="00D92E82" w:rsidTr="006817E6">
        <w:tc>
          <w:tcPr>
            <w:tcW w:w="2615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4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471E0E" w:rsidRPr="00D92E82" w:rsidRDefault="00471E0E" w:rsidP="00471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38EF" w:rsidRDefault="005138EF" w:rsidP="00471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0267FD" w:rsidRPr="00D3158B" w:rsidRDefault="00D3158B" w:rsidP="00D3158B">
      <w:pPr>
        <w:widowControl w:val="0"/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0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Примечание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в числе показателей используются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статистические данные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 мониторинга</w:t>
      </w:r>
      <w:r w:rsidRPr="000D36AE">
        <w:rPr>
          <w:sz w:val="28"/>
          <w:szCs w:val="28"/>
        </w:rPr>
        <w:t xml:space="preserve"> </w:t>
      </w:r>
      <w:r w:rsidRPr="000D36AE">
        <w:rPr>
          <w:rFonts w:ascii="Times New Roman" w:hAnsi="Times New Roman" w:cs="Times New Roman"/>
          <w:b/>
          <w:sz w:val="24"/>
          <w:szCs w:val="24"/>
        </w:rPr>
        <w:t>состояния системы работы с одарёнными детьми в Тамбовской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3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36AE" w:rsidRDefault="000D36AE" w:rsidP="000D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ДЕЯТЕЛЬНОСТЬ НОУ</w:t>
      </w:r>
    </w:p>
    <w:p w:rsidR="005138EF" w:rsidRPr="000267FD" w:rsidRDefault="005138EF" w:rsidP="000D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5138EF" w:rsidRDefault="005138EF" w:rsidP="00513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>: регистрация</w:t>
      </w:r>
      <w:r>
        <w:rPr>
          <w:rFonts w:ascii="Times New Roman" w:hAnsi="Times New Roman" w:cs="Times New Roman"/>
          <w:b/>
          <w:sz w:val="24"/>
          <w:szCs w:val="24"/>
        </w:rPr>
        <w:t>, ранжирование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8EF" w:rsidRDefault="005138EF" w:rsidP="0051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0D36AE" w:rsidRPr="005138EF" w:rsidRDefault="000D36AE" w:rsidP="005138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38EF">
        <w:rPr>
          <w:rFonts w:ascii="Times New Roman" w:hAnsi="Times New Roman"/>
          <w:b/>
          <w:bCs/>
          <w:sz w:val="16"/>
          <w:szCs w:val="16"/>
        </w:rPr>
        <w:t>ЛИСТ ОЦЕНИВАНИЯ ДЕЯТЕЛЬНОСТИ школьного НОУ</w:t>
      </w:r>
    </w:p>
    <w:p w:rsidR="000D36AE" w:rsidRPr="005138EF" w:rsidRDefault="000D36AE" w:rsidP="005138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38EF">
        <w:rPr>
          <w:rFonts w:ascii="Times New Roman" w:hAnsi="Times New Roman"/>
          <w:sz w:val="16"/>
          <w:szCs w:val="16"/>
        </w:rPr>
        <w:t>МБОУ СОШ № ______________________________________________</w:t>
      </w:r>
    </w:p>
    <w:p w:rsidR="000D36AE" w:rsidRPr="005138EF" w:rsidRDefault="000D36AE" w:rsidP="005138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38EF">
        <w:rPr>
          <w:rFonts w:ascii="Times New Roman" w:hAnsi="Times New Roman"/>
          <w:sz w:val="16"/>
          <w:szCs w:val="16"/>
        </w:rPr>
        <w:t>Название НОУ ________________</w:t>
      </w:r>
      <w:r w:rsidR="005138EF">
        <w:rPr>
          <w:rFonts w:ascii="Times New Roman" w:hAnsi="Times New Roman"/>
          <w:sz w:val="16"/>
          <w:szCs w:val="16"/>
        </w:rPr>
        <w:t>_______________________________</w:t>
      </w:r>
    </w:p>
    <w:p w:rsidR="000D36AE" w:rsidRPr="005138EF" w:rsidRDefault="005138EF" w:rsidP="005138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138EF">
        <w:rPr>
          <w:rFonts w:ascii="Times New Roman" w:hAnsi="Times New Roman"/>
          <w:b/>
          <w:sz w:val="16"/>
          <w:szCs w:val="16"/>
          <w:u w:val="single"/>
        </w:rPr>
        <w:t>________</w:t>
      </w:r>
      <w:r w:rsidR="000D36AE" w:rsidRPr="005138EF">
        <w:rPr>
          <w:rFonts w:ascii="Times New Roman" w:hAnsi="Times New Roman"/>
          <w:b/>
          <w:sz w:val="16"/>
          <w:szCs w:val="16"/>
          <w:u w:val="single"/>
        </w:rPr>
        <w:t xml:space="preserve"> учебный год</w:t>
      </w:r>
    </w:p>
    <w:p w:rsidR="000D36AE" w:rsidRPr="005138EF" w:rsidRDefault="000D36AE" w:rsidP="005138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"/>
        <w:gridCol w:w="3317"/>
        <w:gridCol w:w="2127"/>
        <w:gridCol w:w="8176"/>
        <w:gridCol w:w="980"/>
      </w:tblGrid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№ </w:t>
            </w: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Критерий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 школьного НОУ (</w:t>
            </w:r>
            <w:r w:rsidRPr="005138E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показатели</w:t>
            </w: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Оценивается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Кол-во баллов</w:t>
            </w:r>
          </w:p>
        </w:tc>
      </w:tr>
      <w:tr w:rsidR="005138EF" w:rsidRPr="005138EF" w:rsidTr="000267FD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членов школьного НОУ (учащихся)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до 5% от общей численности учащихся ОО -1балл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- 5%-10% – 2 балла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- 10%-15% – 3 балла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более 15</w:t>
            </w:r>
            <w:proofErr w:type="gramStart"/>
            <w:r w:rsidRPr="005138EF">
              <w:rPr>
                <w:rFonts w:ascii="Times New Roman" w:hAnsi="Times New Roman"/>
                <w:sz w:val="16"/>
                <w:szCs w:val="16"/>
              </w:rPr>
              <w:t>%  –</w:t>
            </w:r>
            <w:proofErr w:type="gramEnd"/>
            <w:r w:rsidRPr="005138EF">
              <w:rPr>
                <w:rFonts w:ascii="Times New Roman" w:hAnsi="Times New Roman"/>
                <w:sz w:val="16"/>
                <w:szCs w:val="16"/>
              </w:rPr>
              <w:t xml:space="preserve"> 4 балла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2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E0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1-4 классы</w:t>
            </w:r>
            <w:r w:rsidR="00471E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5-9 классы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2 балла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10-11 классы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471E0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3 балла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педагогов, являющихся наставниками учащихся, входящих в НОУ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до 2% от общей численности педагогов ОО -1балл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- 2%-3% – 2 балла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- 4%-5% – 3 балла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более 5</w:t>
            </w:r>
            <w:proofErr w:type="gramStart"/>
            <w:r w:rsidRPr="005138EF">
              <w:rPr>
                <w:rFonts w:ascii="Times New Roman" w:hAnsi="Times New Roman"/>
                <w:sz w:val="16"/>
                <w:szCs w:val="16"/>
              </w:rPr>
              <w:t>%  –</w:t>
            </w:r>
            <w:proofErr w:type="gramEnd"/>
            <w:r w:rsidRPr="005138EF">
              <w:rPr>
                <w:rFonts w:ascii="Times New Roman" w:hAnsi="Times New Roman"/>
                <w:sz w:val="16"/>
                <w:szCs w:val="16"/>
              </w:rPr>
              <w:t xml:space="preserve"> 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секций школьного НОУ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0267FD" w:rsidRDefault="000D36AE" w:rsidP="005138E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267FD">
              <w:rPr>
                <w:rFonts w:ascii="Times New Roman" w:hAnsi="Times New Roman"/>
                <w:i/>
                <w:sz w:val="14"/>
                <w:szCs w:val="14"/>
              </w:rPr>
              <w:t>Перечислить секции НОУ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каждая секция – 1 балл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Направления работы школьного НОУ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142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5138EF" w:rsidP="00AF44E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="000D36AE" w:rsidRPr="005138EF">
              <w:rPr>
                <w:rFonts w:ascii="Times New Roman" w:hAnsi="Times New Roman"/>
                <w:i/>
                <w:iCs/>
                <w:sz w:val="16"/>
                <w:szCs w:val="16"/>
              </w:rPr>
              <w:t>сследовательское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36AE" w:rsidRPr="005138EF">
              <w:rPr>
                <w:rFonts w:ascii="Times New Roman" w:hAnsi="Times New Roman"/>
                <w:sz w:val="16"/>
                <w:szCs w:val="16"/>
              </w:rPr>
              <w:t>(исследовательская, опытная, экспериментальная деятельность)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3 балла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0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проектное</w:t>
            </w:r>
            <w:r w:rsidR="005138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>(разработка и реализация проектов)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3 балла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152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i/>
                <w:iCs/>
                <w:sz w:val="16"/>
                <w:szCs w:val="16"/>
              </w:rPr>
              <w:t>интеллектуальное</w:t>
            </w:r>
            <w:r w:rsidR="005138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 xml:space="preserve">(участие в олимпиадном движении; </w:t>
            </w:r>
            <w:r w:rsidRPr="005138EF">
              <w:rPr>
                <w:rFonts w:ascii="Times New Roman" w:hAnsi="Times New Roman"/>
                <w:sz w:val="16"/>
                <w:szCs w:val="16"/>
                <w:u w:val="single"/>
              </w:rPr>
              <w:t xml:space="preserve">интеллектуальных 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>конкурсах)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2 балла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0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i/>
                <w:iCs/>
                <w:sz w:val="16"/>
                <w:szCs w:val="16"/>
              </w:rPr>
              <w:t>творческое</w:t>
            </w:r>
            <w:r w:rsidR="005138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 xml:space="preserve">(участие в </w:t>
            </w:r>
            <w:r w:rsidRPr="005138EF">
              <w:rPr>
                <w:rFonts w:ascii="Times New Roman" w:hAnsi="Times New Roman"/>
                <w:sz w:val="16"/>
                <w:szCs w:val="16"/>
                <w:u w:val="single"/>
              </w:rPr>
              <w:t xml:space="preserve">творческих 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>конкурсах)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0"/>
        </w:trPr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i/>
                <w:sz w:val="16"/>
                <w:szCs w:val="16"/>
              </w:rPr>
              <w:t>прочая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 xml:space="preserve"> (указать какое)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Позиционирование своей работы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освещение деятельности в СМИ – 3 балла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 освещение деятельности на сайте школы (страница НОУ) – 2 балла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выпуск школьной газеты НОУ– 1 балл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издание сборников ученических работ – 1 балл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публичная презентация/реклама НОУ в рамках проведения муниципальных мероприятий – 1 балл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Внутренний мониторинг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0267FD" w:rsidRDefault="000D36AE" w:rsidP="005138E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267FD">
              <w:rPr>
                <w:rFonts w:ascii="Times New Roman" w:hAnsi="Times New Roman"/>
                <w:i/>
                <w:sz w:val="14"/>
                <w:szCs w:val="14"/>
              </w:rPr>
              <w:t xml:space="preserve">Указать, что именно </w:t>
            </w:r>
            <w:r w:rsidRPr="000267FD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отслеживается (название мониторинга)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lastRenderedPageBreak/>
              <w:t>- периодичность проведения 1-2 раза в год - 1 балл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lastRenderedPageBreak/>
              <w:t>- периодичность проведения 3-4 раза в год - 2 балла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периодичность проведения более 4-х раз в год - 3 балла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Участие в конференциях, конкурсах исследовательских и </w:t>
            </w:r>
            <w:proofErr w:type="gramStart"/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проектных  работ</w:t>
            </w:r>
            <w:proofErr w:type="gramEnd"/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Pr="005138E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только членов НОУ</w:t>
            </w: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5138E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0267FD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267FD">
              <w:rPr>
                <w:rFonts w:ascii="Times New Roman" w:hAnsi="Times New Roman"/>
                <w:i/>
                <w:iCs/>
                <w:sz w:val="14"/>
                <w:szCs w:val="14"/>
              </w:rPr>
              <w:t>Указать уровень и название мероприятия, результат (имя, фамилия, класс учащегося), название секции НОУ, в которой занимается учащийся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очное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Участие: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2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- 3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4 балла</w:t>
            </w:r>
          </w:p>
          <w:p w:rsidR="000D36AE" w:rsidRPr="005138EF" w:rsidRDefault="000D36AE" w:rsidP="00AF44E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Призер: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2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3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- 4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5 баллов</w:t>
            </w:r>
          </w:p>
          <w:p w:rsidR="000D36AE" w:rsidRPr="005138EF" w:rsidRDefault="000D36AE" w:rsidP="00AF44E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Победитель: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3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4 баллов;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- 5 баллов;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6 баллов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02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заочное/ дистанционное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Участие: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- 1,5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2 балла</w:t>
            </w:r>
          </w:p>
          <w:p w:rsidR="000D36AE" w:rsidRPr="005138EF" w:rsidRDefault="000D36AE" w:rsidP="00AF44E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Призер: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1,5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- 2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2,5 балла</w:t>
            </w:r>
          </w:p>
          <w:p w:rsidR="000D36AE" w:rsidRPr="005138EF" w:rsidRDefault="000D36AE" w:rsidP="00AF44E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Победитель: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1,5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2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- 2,5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Результаты участия в интеллектуальных конкурсах, олимпиадном движении (</w:t>
            </w:r>
            <w:r w:rsidRPr="005138E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только членов НОУ</w:t>
            </w: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0267FD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267FD">
              <w:rPr>
                <w:rFonts w:ascii="Times New Roman" w:hAnsi="Times New Roman"/>
                <w:i/>
                <w:iCs/>
                <w:sz w:val="14"/>
                <w:szCs w:val="14"/>
              </w:rPr>
              <w:t>Указать уровень и название мероприятия, результат (имя, фамилия, класс), название секции НОУ, в которой занимается учащийся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очное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Участие: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- 1,5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2 балла</w:t>
            </w:r>
          </w:p>
          <w:p w:rsidR="000D36AE" w:rsidRPr="005138EF" w:rsidRDefault="000D36AE" w:rsidP="00AF44E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Призер: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lastRenderedPageBreak/>
              <w:t>- муниципальный уровень 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1,5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- 2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2,5 балла</w:t>
            </w:r>
          </w:p>
          <w:p w:rsidR="000D36AE" w:rsidRPr="005138EF" w:rsidRDefault="000D36AE" w:rsidP="00AF44E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Победитель: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1,5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2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- 2,5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3 балла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заочное/ дистанционное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Участие: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0,25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зональный– 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- 0,75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1 балл</w:t>
            </w:r>
          </w:p>
          <w:p w:rsidR="000D36AE" w:rsidRPr="005138EF" w:rsidRDefault="000D36AE" w:rsidP="00AF44E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Призер: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0,75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1,25 балла</w:t>
            </w:r>
          </w:p>
          <w:p w:rsidR="000D36AE" w:rsidRPr="005138EF" w:rsidRDefault="000D36AE" w:rsidP="00AF44E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Победитель: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0,75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- 1,25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1,5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Результаты участия в творческих конкурсах (только членов НОУ)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i/>
                <w:iCs/>
                <w:sz w:val="16"/>
                <w:szCs w:val="16"/>
              </w:rPr>
              <w:t>Указать уровень и название мероприятия, результат (имя, фамилия, класс), название секции НОУ, в которой занимается учащийся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очное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Участие: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0,25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– 0,75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1 балл</w:t>
            </w:r>
          </w:p>
          <w:p w:rsidR="000D36AE" w:rsidRPr="005138EF" w:rsidRDefault="000D36AE" w:rsidP="00AF44E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Призер: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0,75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–0,5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0,75 балла</w:t>
            </w:r>
          </w:p>
          <w:p w:rsidR="000D36AE" w:rsidRPr="005138EF" w:rsidRDefault="000D36AE" w:rsidP="00AF44E0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Победитель: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0,75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1 балл;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–1,25 балла;</w:t>
            </w:r>
          </w:p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1,5 балла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58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заочное/ дистанционное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AF44E0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Участие: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0,15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0,3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- 0,45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0,6 балла</w:t>
            </w:r>
          </w:p>
          <w:p w:rsidR="000D36AE" w:rsidRPr="005138EF" w:rsidRDefault="000D36AE" w:rsidP="00AF44E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Призер: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0,3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0,45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–0,6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0,75 балла</w:t>
            </w:r>
          </w:p>
          <w:p w:rsidR="000D36AE" w:rsidRPr="005138EF" w:rsidRDefault="000D36AE" w:rsidP="00AF44E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Победитель: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муниципальный уровень – 0,45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региональный, зональный – 0,6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всероссийский – 0,75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международный – 0,9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sz w:val="16"/>
                <w:szCs w:val="16"/>
              </w:rPr>
              <w:t>Длительность функционирования НОУ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- 1-3 года – 1 балл;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- 3-5 лет – 2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- 5-7 лет – 3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- 7-10 лет – 4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более 10 лет – 5 баллов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взаимодействия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с НОУ других ОО города – 1 балл;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с другими организациями (указать какими) – 1 балл;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с вузами, образовательными центрами – 2 балла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общешкольных мероприятий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0267FD" w:rsidRDefault="000D36AE" w:rsidP="005138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67FD">
              <w:rPr>
                <w:rFonts w:ascii="Times New Roman" w:hAnsi="Times New Roman"/>
                <w:i/>
                <w:iCs/>
                <w:sz w:val="14"/>
                <w:szCs w:val="14"/>
              </w:rPr>
              <w:t>Название мероприятия, кол-во участников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04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Наличие документации, отчетности о деятельности НОУ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0267FD" w:rsidRDefault="000D36AE" w:rsidP="005138EF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0267FD">
              <w:rPr>
                <w:rFonts w:ascii="Times New Roman" w:hAnsi="Times New Roman"/>
                <w:i/>
                <w:iCs/>
                <w:sz w:val="14"/>
                <w:szCs w:val="14"/>
              </w:rPr>
              <w:t>Указать вид документации</w:t>
            </w:r>
          </w:p>
        </w:tc>
        <w:tc>
          <w:tcPr>
            <w:tcW w:w="81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локальные акты о деятельности НОУ - 3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документация, ведущаяся педагогами-руководителями учащихся – 2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 документация, ведущаяся учащимися-членами НОУ – 1 балл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8EF" w:rsidRPr="005138EF" w:rsidTr="000267F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Подведение итогов деятельности НОУ за истекший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проведение итоговой конференции – 1 балл;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награждение лучших – 2 балла;</w:t>
            </w:r>
          </w:p>
          <w:p w:rsidR="000D36AE" w:rsidRPr="005138EF" w:rsidRDefault="000D36AE" w:rsidP="00513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sz w:val="16"/>
                <w:szCs w:val="16"/>
              </w:rPr>
              <w:t>- публикация в СМИ информации о лучших членах НОУ- 3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36AE" w:rsidRPr="005138EF" w:rsidTr="005138EF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38EF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6AE" w:rsidRPr="005138EF" w:rsidRDefault="000D36AE" w:rsidP="0051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36AE" w:rsidRPr="000267FD" w:rsidRDefault="000D36AE" w:rsidP="0051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5138EF" w:rsidRPr="005138EF" w:rsidRDefault="005138EF" w:rsidP="005138EF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E0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Примечание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в числе показателей используются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статистические данные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 мониторинга</w:t>
      </w:r>
      <w:r w:rsidRPr="000D36AE">
        <w:rPr>
          <w:sz w:val="28"/>
          <w:szCs w:val="28"/>
        </w:rPr>
        <w:t xml:space="preserve"> </w:t>
      </w:r>
      <w:r w:rsidRPr="005138EF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научных обществ учащихся Тамбовской области</w:t>
      </w:r>
      <w:r w:rsidRPr="005138E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D36AE" w:rsidRPr="000267FD" w:rsidRDefault="000D36AE" w:rsidP="005138EF">
      <w:pPr>
        <w:tabs>
          <w:tab w:val="left" w:pos="6915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267FD" w:rsidRPr="00EC166A" w:rsidRDefault="000267FD" w:rsidP="0002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66A">
        <w:rPr>
          <w:rFonts w:ascii="Times New Roman" w:eastAsia="Times New Roman" w:hAnsi="Times New Roman" w:cs="Times New Roman"/>
          <w:b/>
          <w:sz w:val="24"/>
          <w:szCs w:val="24"/>
        </w:rPr>
        <w:t>СЕТЕВОЕ И МЕЖВЕДОМСТВЕННОЕ ВЗАИМОДЕЙСТВИЕ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работы с одаренными детьми</w:t>
      </w:r>
    </w:p>
    <w:p w:rsidR="000267FD" w:rsidRDefault="000267FD" w:rsidP="0002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7F">
        <w:rPr>
          <w:rFonts w:ascii="Times New Roman" w:hAnsi="Times New Roman" w:cs="Times New Roman"/>
          <w:b/>
          <w:sz w:val="24"/>
          <w:szCs w:val="24"/>
          <w:u w:val="single"/>
        </w:rPr>
        <w:t>Методы сбора, обработки и представления информации</w:t>
      </w:r>
      <w:r>
        <w:rPr>
          <w:rFonts w:ascii="Times New Roman" w:hAnsi="Times New Roman" w:cs="Times New Roman"/>
          <w:b/>
          <w:sz w:val="24"/>
          <w:szCs w:val="24"/>
        </w:rPr>
        <w:t>: регистрация.</w:t>
      </w:r>
    </w:p>
    <w:p w:rsidR="000267FD" w:rsidRDefault="000267FD" w:rsidP="000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267FD" w:rsidRPr="008E1305" w:rsidRDefault="000267FD" w:rsidP="0002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05">
        <w:rPr>
          <w:rFonts w:ascii="Times New Roman" w:hAnsi="Times New Roman" w:cs="Times New Roman"/>
          <w:b/>
          <w:sz w:val="24"/>
          <w:szCs w:val="24"/>
        </w:rPr>
        <w:t>Информация о взаимодействии с другими организациями в рамках работы с ОД</w:t>
      </w:r>
    </w:p>
    <w:p w:rsidR="000267FD" w:rsidRPr="000267FD" w:rsidRDefault="000267FD" w:rsidP="000267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3544"/>
        <w:gridCol w:w="2693"/>
        <w:gridCol w:w="3119"/>
      </w:tblGrid>
      <w:tr w:rsidR="000267FD" w:rsidRPr="00EC166A" w:rsidTr="000267FD">
        <w:tc>
          <w:tcPr>
            <w:tcW w:w="1668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66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ОО</w:t>
            </w:r>
          </w:p>
        </w:tc>
        <w:tc>
          <w:tcPr>
            <w:tcW w:w="4819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66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 (предприятия, вуза и т.д.), с которой осуществляется взаимодействие</w:t>
            </w:r>
          </w:p>
        </w:tc>
        <w:tc>
          <w:tcPr>
            <w:tcW w:w="3544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66A">
              <w:rPr>
                <w:rFonts w:ascii="Times New Roman" w:hAnsi="Times New Roman" w:cs="Times New Roman"/>
                <w:b/>
                <w:sz w:val="16"/>
                <w:szCs w:val="16"/>
              </w:rPr>
              <w:t>Форма взаимодействия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межмуниципальная, межведомственная, сетевая</w:t>
            </w:r>
            <w:r w:rsidRPr="00EC166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66A">
              <w:rPr>
                <w:rFonts w:ascii="Times New Roman" w:hAnsi="Times New Roman" w:cs="Times New Roman"/>
                <w:b/>
                <w:sz w:val="16"/>
                <w:szCs w:val="16"/>
              </w:rPr>
              <w:t>Период взаимодействия согласно договору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/соглашению</w:t>
            </w:r>
          </w:p>
        </w:tc>
        <w:tc>
          <w:tcPr>
            <w:tcW w:w="3119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66A">
              <w:rPr>
                <w:rFonts w:ascii="Times New Roman" w:hAnsi="Times New Roman" w:cs="Times New Roman"/>
                <w:b/>
                <w:sz w:val="16"/>
                <w:szCs w:val="16"/>
              </w:rPr>
              <w:t>Выходные данные договора о взаимодействии (название, дата, номер)</w:t>
            </w:r>
          </w:p>
        </w:tc>
      </w:tr>
      <w:tr w:rsidR="000267FD" w:rsidRPr="00EC166A" w:rsidTr="000267FD">
        <w:tc>
          <w:tcPr>
            <w:tcW w:w="1668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7FD" w:rsidRPr="00EC166A" w:rsidTr="000267FD">
        <w:tc>
          <w:tcPr>
            <w:tcW w:w="1668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267FD" w:rsidRPr="00EC166A" w:rsidRDefault="000267FD" w:rsidP="00026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7FD" w:rsidRPr="000267FD" w:rsidRDefault="000267FD" w:rsidP="000267F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38EF" w:rsidRPr="00EC166A" w:rsidRDefault="000267FD" w:rsidP="000267FD">
      <w:pPr>
        <w:widowControl w:val="0"/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0C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Примечание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в числе показателей используются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</w:t>
      </w:r>
      <w:r w:rsidRPr="005E0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статистические данные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 мониторинга</w:t>
      </w:r>
      <w:r w:rsidRPr="000D36AE">
        <w:rPr>
          <w:sz w:val="28"/>
          <w:szCs w:val="28"/>
        </w:rPr>
        <w:t xml:space="preserve"> </w:t>
      </w:r>
      <w:r w:rsidRPr="000D36AE">
        <w:rPr>
          <w:rFonts w:ascii="Times New Roman" w:hAnsi="Times New Roman" w:cs="Times New Roman"/>
          <w:b/>
          <w:sz w:val="24"/>
          <w:szCs w:val="24"/>
        </w:rPr>
        <w:t>состояния системы работы с одарёнными детьми в Тамбовской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3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5138EF" w:rsidRPr="00EC166A" w:rsidSect="00E820A8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E0" w:rsidRDefault="00AF44E0">
      <w:pPr>
        <w:spacing w:after="0" w:line="240" w:lineRule="auto"/>
      </w:pPr>
      <w:r>
        <w:separator/>
      </w:r>
    </w:p>
  </w:endnote>
  <w:endnote w:type="continuationSeparator" w:id="0">
    <w:p w:rsidR="00AF44E0" w:rsidRDefault="00AF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1672"/>
      <w:docPartObj>
        <w:docPartGallery w:val="Page Numbers (Bottom of Page)"/>
        <w:docPartUnique/>
      </w:docPartObj>
    </w:sdtPr>
    <w:sdtContent>
      <w:p w:rsidR="00980C72" w:rsidRDefault="00841A27">
        <w:pPr>
          <w:pStyle w:val="a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980C72" w:rsidRDefault="00980C72">
        <w:pPr>
          <w:pStyle w:val="a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41A2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80C72" w:rsidRDefault="00980C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E0" w:rsidRDefault="00AF44E0">
      <w:pPr>
        <w:spacing w:after="0" w:line="240" w:lineRule="auto"/>
      </w:pPr>
      <w:r>
        <w:separator/>
      </w:r>
    </w:p>
  </w:footnote>
  <w:footnote w:type="continuationSeparator" w:id="0">
    <w:p w:rsidR="00AF44E0" w:rsidRDefault="00AF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67F"/>
    <w:multiLevelType w:val="multilevel"/>
    <w:tmpl w:val="5948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7AB3"/>
    <w:multiLevelType w:val="multilevel"/>
    <w:tmpl w:val="FEA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1FB"/>
    <w:multiLevelType w:val="multilevel"/>
    <w:tmpl w:val="C82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39FE"/>
    <w:multiLevelType w:val="multilevel"/>
    <w:tmpl w:val="E99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C0D8A"/>
    <w:multiLevelType w:val="multilevel"/>
    <w:tmpl w:val="3A3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B035E"/>
    <w:multiLevelType w:val="multilevel"/>
    <w:tmpl w:val="94D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90D64"/>
    <w:multiLevelType w:val="multilevel"/>
    <w:tmpl w:val="BD0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6036B"/>
    <w:multiLevelType w:val="multilevel"/>
    <w:tmpl w:val="911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E7BBE"/>
    <w:multiLevelType w:val="multilevel"/>
    <w:tmpl w:val="087A9D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37B84815"/>
    <w:multiLevelType w:val="multilevel"/>
    <w:tmpl w:val="448C18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3FC07193"/>
    <w:multiLevelType w:val="multilevel"/>
    <w:tmpl w:val="DC5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20984"/>
    <w:multiLevelType w:val="multilevel"/>
    <w:tmpl w:val="56EC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01F19"/>
    <w:multiLevelType w:val="multilevel"/>
    <w:tmpl w:val="81E223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52B419E6"/>
    <w:multiLevelType w:val="multilevel"/>
    <w:tmpl w:val="7D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D119E"/>
    <w:multiLevelType w:val="multilevel"/>
    <w:tmpl w:val="1FE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9D86B0A"/>
    <w:multiLevelType w:val="multilevel"/>
    <w:tmpl w:val="3C4A64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681946E5"/>
    <w:multiLevelType w:val="multilevel"/>
    <w:tmpl w:val="E56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8057D"/>
    <w:multiLevelType w:val="hybridMultilevel"/>
    <w:tmpl w:val="62222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B920B72"/>
    <w:multiLevelType w:val="multilevel"/>
    <w:tmpl w:val="788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D4047"/>
    <w:multiLevelType w:val="multilevel"/>
    <w:tmpl w:val="65EE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62E3E"/>
    <w:multiLevelType w:val="multilevel"/>
    <w:tmpl w:val="79F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C7F68"/>
    <w:multiLevelType w:val="multilevel"/>
    <w:tmpl w:val="FE0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C6A0D"/>
    <w:multiLevelType w:val="multilevel"/>
    <w:tmpl w:val="810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20C8A"/>
    <w:multiLevelType w:val="multilevel"/>
    <w:tmpl w:val="8BE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72B6C"/>
    <w:multiLevelType w:val="multilevel"/>
    <w:tmpl w:val="F5A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23"/>
  </w:num>
  <w:num w:numId="15">
    <w:abstractNumId w:val="0"/>
  </w:num>
  <w:num w:numId="16">
    <w:abstractNumId w:val="11"/>
  </w:num>
  <w:num w:numId="17">
    <w:abstractNumId w:val="25"/>
  </w:num>
  <w:num w:numId="18">
    <w:abstractNumId w:val="6"/>
  </w:num>
  <w:num w:numId="19">
    <w:abstractNumId w:val="20"/>
  </w:num>
  <w:num w:numId="20">
    <w:abstractNumId w:val="3"/>
  </w:num>
  <w:num w:numId="21">
    <w:abstractNumId w:val="19"/>
  </w:num>
  <w:num w:numId="22">
    <w:abstractNumId w:val="24"/>
  </w:num>
  <w:num w:numId="23">
    <w:abstractNumId w:val="5"/>
  </w:num>
  <w:num w:numId="24">
    <w:abstractNumId w:val="21"/>
  </w:num>
  <w:num w:numId="25">
    <w:abstractNumId w:val="22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D1"/>
    <w:rsid w:val="00001B21"/>
    <w:rsid w:val="000267FD"/>
    <w:rsid w:val="00034596"/>
    <w:rsid w:val="00036841"/>
    <w:rsid w:val="00036BA6"/>
    <w:rsid w:val="000431B1"/>
    <w:rsid w:val="000779FC"/>
    <w:rsid w:val="000821CE"/>
    <w:rsid w:val="00083CA4"/>
    <w:rsid w:val="0008579D"/>
    <w:rsid w:val="000A71D7"/>
    <w:rsid w:val="000C52A0"/>
    <w:rsid w:val="000D36AE"/>
    <w:rsid w:val="000D3BB0"/>
    <w:rsid w:val="000F1C69"/>
    <w:rsid w:val="001029F6"/>
    <w:rsid w:val="001255D1"/>
    <w:rsid w:val="001543C5"/>
    <w:rsid w:val="00165979"/>
    <w:rsid w:val="0018512B"/>
    <w:rsid w:val="00197D61"/>
    <w:rsid w:val="001A347C"/>
    <w:rsid w:val="001A40D8"/>
    <w:rsid w:val="001B56F2"/>
    <w:rsid w:val="001E4354"/>
    <w:rsid w:val="001E5EE9"/>
    <w:rsid w:val="0020577F"/>
    <w:rsid w:val="00214FB1"/>
    <w:rsid w:val="002266F9"/>
    <w:rsid w:val="00240C12"/>
    <w:rsid w:val="002675C6"/>
    <w:rsid w:val="00272737"/>
    <w:rsid w:val="00287B7B"/>
    <w:rsid w:val="00295E6A"/>
    <w:rsid w:val="00295FFC"/>
    <w:rsid w:val="002A1A5C"/>
    <w:rsid w:val="002B01BF"/>
    <w:rsid w:val="002C7C42"/>
    <w:rsid w:val="002D0262"/>
    <w:rsid w:val="002E048E"/>
    <w:rsid w:val="002E611D"/>
    <w:rsid w:val="00334148"/>
    <w:rsid w:val="00341150"/>
    <w:rsid w:val="00342E69"/>
    <w:rsid w:val="00344CD3"/>
    <w:rsid w:val="00346C29"/>
    <w:rsid w:val="003538FC"/>
    <w:rsid w:val="0035599F"/>
    <w:rsid w:val="003568BF"/>
    <w:rsid w:val="00363158"/>
    <w:rsid w:val="00374350"/>
    <w:rsid w:val="003805DE"/>
    <w:rsid w:val="003A2BD9"/>
    <w:rsid w:val="003D5039"/>
    <w:rsid w:val="003E4C9D"/>
    <w:rsid w:val="003F4E7E"/>
    <w:rsid w:val="00402BE1"/>
    <w:rsid w:val="004032AF"/>
    <w:rsid w:val="00404744"/>
    <w:rsid w:val="0041264E"/>
    <w:rsid w:val="00417C98"/>
    <w:rsid w:val="00423587"/>
    <w:rsid w:val="0042377A"/>
    <w:rsid w:val="00433E95"/>
    <w:rsid w:val="00435D2D"/>
    <w:rsid w:val="0044303C"/>
    <w:rsid w:val="004666D1"/>
    <w:rsid w:val="00471E0E"/>
    <w:rsid w:val="0047593F"/>
    <w:rsid w:val="00484525"/>
    <w:rsid w:val="00497AC6"/>
    <w:rsid w:val="004B556F"/>
    <w:rsid w:val="004C06EC"/>
    <w:rsid w:val="004C4ABE"/>
    <w:rsid w:val="004D1279"/>
    <w:rsid w:val="004F5A43"/>
    <w:rsid w:val="00503EE7"/>
    <w:rsid w:val="00504BFF"/>
    <w:rsid w:val="005138EF"/>
    <w:rsid w:val="00522467"/>
    <w:rsid w:val="00523CBF"/>
    <w:rsid w:val="00525985"/>
    <w:rsid w:val="00525D07"/>
    <w:rsid w:val="00543A90"/>
    <w:rsid w:val="00574354"/>
    <w:rsid w:val="0058015F"/>
    <w:rsid w:val="00593B56"/>
    <w:rsid w:val="005A12A8"/>
    <w:rsid w:val="005A2CDC"/>
    <w:rsid w:val="005B0A6E"/>
    <w:rsid w:val="005C0000"/>
    <w:rsid w:val="005C0565"/>
    <w:rsid w:val="005C79FD"/>
    <w:rsid w:val="005D11CF"/>
    <w:rsid w:val="005D492B"/>
    <w:rsid w:val="005E0C45"/>
    <w:rsid w:val="005E4697"/>
    <w:rsid w:val="005E4EBE"/>
    <w:rsid w:val="005F0822"/>
    <w:rsid w:val="006045A8"/>
    <w:rsid w:val="0060733F"/>
    <w:rsid w:val="006139E5"/>
    <w:rsid w:val="00622E84"/>
    <w:rsid w:val="0062617B"/>
    <w:rsid w:val="00630474"/>
    <w:rsid w:val="00632A9D"/>
    <w:rsid w:val="00633DCD"/>
    <w:rsid w:val="00636779"/>
    <w:rsid w:val="006377FD"/>
    <w:rsid w:val="0064228F"/>
    <w:rsid w:val="006458F5"/>
    <w:rsid w:val="0065464E"/>
    <w:rsid w:val="006624CC"/>
    <w:rsid w:val="00671F14"/>
    <w:rsid w:val="006751B7"/>
    <w:rsid w:val="006A1228"/>
    <w:rsid w:val="006A160F"/>
    <w:rsid w:val="006A780A"/>
    <w:rsid w:val="006B17C7"/>
    <w:rsid w:val="006C7227"/>
    <w:rsid w:val="006C7D4E"/>
    <w:rsid w:val="006E7A79"/>
    <w:rsid w:val="00704B04"/>
    <w:rsid w:val="007125ED"/>
    <w:rsid w:val="00717204"/>
    <w:rsid w:val="00722F83"/>
    <w:rsid w:val="00747468"/>
    <w:rsid w:val="007524E9"/>
    <w:rsid w:val="007529D2"/>
    <w:rsid w:val="007558D9"/>
    <w:rsid w:val="00760DD8"/>
    <w:rsid w:val="007660DA"/>
    <w:rsid w:val="007B7816"/>
    <w:rsid w:val="007C0C89"/>
    <w:rsid w:val="007C54C6"/>
    <w:rsid w:val="007D08B8"/>
    <w:rsid w:val="007D17B7"/>
    <w:rsid w:val="007F6AEF"/>
    <w:rsid w:val="008057B9"/>
    <w:rsid w:val="00821105"/>
    <w:rsid w:val="008220F8"/>
    <w:rsid w:val="00841A27"/>
    <w:rsid w:val="00842137"/>
    <w:rsid w:val="008957BC"/>
    <w:rsid w:val="008967C5"/>
    <w:rsid w:val="008A4856"/>
    <w:rsid w:val="008B497D"/>
    <w:rsid w:val="008B5B17"/>
    <w:rsid w:val="008D4A04"/>
    <w:rsid w:val="008D5F4F"/>
    <w:rsid w:val="008E16DE"/>
    <w:rsid w:val="008E522D"/>
    <w:rsid w:val="008E5609"/>
    <w:rsid w:val="008E6D00"/>
    <w:rsid w:val="008F48FF"/>
    <w:rsid w:val="008F5F79"/>
    <w:rsid w:val="009101B3"/>
    <w:rsid w:val="00912836"/>
    <w:rsid w:val="009206F0"/>
    <w:rsid w:val="00934464"/>
    <w:rsid w:val="009438AE"/>
    <w:rsid w:val="00950BA7"/>
    <w:rsid w:val="00961CFF"/>
    <w:rsid w:val="00964043"/>
    <w:rsid w:val="00964403"/>
    <w:rsid w:val="00980C72"/>
    <w:rsid w:val="00981C01"/>
    <w:rsid w:val="0098576A"/>
    <w:rsid w:val="00995456"/>
    <w:rsid w:val="009B4515"/>
    <w:rsid w:val="009C64AC"/>
    <w:rsid w:val="009C78C2"/>
    <w:rsid w:val="009D0B72"/>
    <w:rsid w:val="009D484A"/>
    <w:rsid w:val="009E7505"/>
    <w:rsid w:val="00A02F9A"/>
    <w:rsid w:val="00A119F8"/>
    <w:rsid w:val="00A146C7"/>
    <w:rsid w:val="00A26187"/>
    <w:rsid w:val="00A43583"/>
    <w:rsid w:val="00A479F9"/>
    <w:rsid w:val="00A50538"/>
    <w:rsid w:val="00A82CED"/>
    <w:rsid w:val="00A862CB"/>
    <w:rsid w:val="00A97DCC"/>
    <w:rsid w:val="00AB4A3E"/>
    <w:rsid w:val="00AC0397"/>
    <w:rsid w:val="00AC400E"/>
    <w:rsid w:val="00AD678B"/>
    <w:rsid w:val="00AF0162"/>
    <w:rsid w:val="00AF322B"/>
    <w:rsid w:val="00AF44E0"/>
    <w:rsid w:val="00B172E6"/>
    <w:rsid w:val="00B3527F"/>
    <w:rsid w:val="00B371BC"/>
    <w:rsid w:val="00B4152F"/>
    <w:rsid w:val="00B54FBF"/>
    <w:rsid w:val="00B63177"/>
    <w:rsid w:val="00B6626E"/>
    <w:rsid w:val="00B72750"/>
    <w:rsid w:val="00B74279"/>
    <w:rsid w:val="00B829A7"/>
    <w:rsid w:val="00B93A97"/>
    <w:rsid w:val="00B96BFC"/>
    <w:rsid w:val="00B976C6"/>
    <w:rsid w:val="00BA0159"/>
    <w:rsid w:val="00BA7B19"/>
    <w:rsid w:val="00BC67E5"/>
    <w:rsid w:val="00BC7E79"/>
    <w:rsid w:val="00BD6E9A"/>
    <w:rsid w:val="00BE32CB"/>
    <w:rsid w:val="00BE5E81"/>
    <w:rsid w:val="00BF7728"/>
    <w:rsid w:val="00C06A84"/>
    <w:rsid w:val="00C06D8C"/>
    <w:rsid w:val="00C1244C"/>
    <w:rsid w:val="00C15087"/>
    <w:rsid w:val="00C20492"/>
    <w:rsid w:val="00C23E40"/>
    <w:rsid w:val="00C566C5"/>
    <w:rsid w:val="00C57D78"/>
    <w:rsid w:val="00C723EB"/>
    <w:rsid w:val="00C725D2"/>
    <w:rsid w:val="00CA1F6F"/>
    <w:rsid w:val="00CA6B46"/>
    <w:rsid w:val="00CB217C"/>
    <w:rsid w:val="00CB74A3"/>
    <w:rsid w:val="00CC2A45"/>
    <w:rsid w:val="00CC4849"/>
    <w:rsid w:val="00CD375C"/>
    <w:rsid w:val="00CD5621"/>
    <w:rsid w:val="00CE17BE"/>
    <w:rsid w:val="00CE21ED"/>
    <w:rsid w:val="00CF194C"/>
    <w:rsid w:val="00D00E6D"/>
    <w:rsid w:val="00D03778"/>
    <w:rsid w:val="00D203D8"/>
    <w:rsid w:val="00D25E59"/>
    <w:rsid w:val="00D3158B"/>
    <w:rsid w:val="00D332CB"/>
    <w:rsid w:val="00D3423A"/>
    <w:rsid w:val="00D35483"/>
    <w:rsid w:val="00D36C91"/>
    <w:rsid w:val="00D375F0"/>
    <w:rsid w:val="00D5025D"/>
    <w:rsid w:val="00D95F4F"/>
    <w:rsid w:val="00DA5287"/>
    <w:rsid w:val="00DC708E"/>
    <w:rsid w:val="00DD03EE"/>
    <w:rsid w:val="00DD150B"/>
    <w:rsid w:val="00DE51A8"/>
    <w:rsid w:val="00DF6B69"/>
    <w:rsid w:val="00E0007F"/>
    <w:rsid w:val="00E070C0"/>
    <w:rsid w:val="00E10ED4"/>
    <w:rsid w:val="00E22D90"/>
    <w:rsid w:val="00E319C8"/>
    <w:rsid w:val="00E409F7"/>
    <w:rsid w:val="00E4558B"/>
    <w:rsid w:val="00E63456"/>
    <w:rsid w:val="00E70FF9"/>
    <w:rsid w:val="00E719DE"/>
    <w:rsid w:val="00E77DC6"/>
    <w:rsid w:val="00E81D10"/>
    <w:rsid w:val="00E820A8"/>
    <w:rsid w:val="00E82C29"/>
    <w:rsid w:val="00E863A9"/>
    <w:rsid w:val="00E87A45"/>
    <w:rsid w:val="00E92D40"/>
    <w:rsid w:val="00E945C8"/>
    <w:rsid w:val="00EB2746"/>
    <w:rsid w:val="00EC166A"/>
    <w:rsid w:val="00EC529B"/>
    <w:rsid w:val="00ED4957"/>
    <w:rsid w:val="00ED6234"/>
    <w:rsid w:val="00F04B20"/>
    <w:rsid w:val="00F15648"/>
    <w:rsid w:val="00F2740F"/>
    <w:rsid w:val="00F2769A"/>
    <w:rsid w:val="00F32D46"/>
    <w:rsid w:val="00F46665"/>
    <w:rsid w:val="00F510FA"/>
    <w:rsid w:val="00F579AC"/>
    <w:rsid w:val="00F63BEB"/>
    <w:rsid w:val="00F7461F"/>
    <w:rsid w:val="00F77C66"/>
    <w:rsid w:val="00F8653B"/>
    <w:rsid w:val="00FA329E"/>
    <w:rsid w:val="00FA70F4"/>
    <w:rsid w:val="00FE133C"/>
    <w:rsid w:val="00FF258A"/>
    <w:rsid w:val="00FF29BB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B454AE-8710-4F1B-A1C7-BCC7299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00"/>
  </w:style>
  <w:style w:type="paragraph" w:styleId="1">
    <w:name w:val="heading 1"/>
    <w:basedOn w:val="a"/>
    <w:link w:val="10"/>
    <w:uiPriority w:val="99"/>
    <w:qFormat/>
    <w:rsid w:val="00A4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5F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FFC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5F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95F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95F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31">
    <w:name w:val="Список-таблица 2 — акцент 31"/>
    <w:basedOn w:val="a1"/>
    <w:uiPriority w:val="47"/>
    <w:rsid w:val="00B63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4">
    <w:name w:val="c4"/>
    <w:basedOn w:val="a0"/>
    <w:rsid w:val="005C79FD"/>
  </w:style>
  <w:style w:type="character" w:customStyle="1" w:styleId="c0">
    <w:name w:val="c0"/>
    <w:basedOn w:val="a0"/>
    <w:rsid w:val="005C79FD"/>
  </w:style>
  <w:style w:type="paragraph" w:styleId="a3">
    <w:name w:val="List Paragraph"/>
    <w:basedOn w:val="a"/>
    <w:uiPriority w:val="34"/>
    <w:qFormat/>
    <w:rsid w:val="000F1C6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F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F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49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34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CD3"/>
  </w:style>
  <w:style w:type="paragraph" w:styleId="ab">
    <w:name w:val="footer"/>
    <w:basedOn w:val="a"/>
    <w:link w:val="ac"/>
    <w:uiPriority w:val="99"/>
    <w:unhideWhenUsed/>
    <w:rsid w:val="0034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4CD3"/>
  </w:style>
  <w:style w:type="character" w:customStyle="1" w:styleId="21">
    <w:name w:val="Основной текст (2)"/>
    <w:basedOn w:val="a0"/>
    <w:rsid w:val="00CA6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E945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295FFC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5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95F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5FFC"/>
  </w:style>
  <w:style w:type="paragraph" w:customStyle="1" w:styleId="ad">
    <w:name w:val="Знак"/>
    <w:basedOn w:val="a"/>
    <w:uiPriority w:val="99"/>
    <w:rsid w:val="00295F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4"/>
    <w:uiPriority w:val="99"/>
    <w:rsid w:val="0029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rsid w:val="00295FFC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5FF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rsid w:val="00295FFC"/>
    <w:rPr>
      <w:rFonts w:cs="Times New Roman"/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95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rsid w:val="00295F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295FF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295FFC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61">
    <w:name w:val="Знак Знак61"/>
    <w:basedOn w:val="a0"/>
    <w:uiPriority w:val="99"/>
    <w:semiHidden/>
    <w:rsid w:val="00295FFC"/>
    <w:rPr>
      <w:rFonts w:cs="Times New Roman"/>
      <w:b/>
      <w:bCs/>
      <w:w w:val="90"/>
      <w:sz w:val="24"/>
      <w:szCs w:val="24"/>
      <w:lang w:val="ru-RU" w:eastAsia="ru-RU"/>
    </w:rPr>
  </w:style>
  <w:style w:type="character" w:styleId="af5">
    <w:name w:val="page number"/>
    <w:basedOn w:val="a0"/>
    <w:uiPriority w:val="99"/>
    <w:rsid w:val="00295FFC"/>
    <w:rPr>
      <w:rFonts w:cs="Times New Roman"/>
    </w:rPr>
  </w:style>
  <w:style w:type="paragraph" w:customStyle="1" w:styleId="xl63">
    <w:name w:val="xl63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95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F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95F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95F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95F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13" Type="http://schemas.openxmlformats.org/officeDocument/2006/relationships/hyperlink" Target="https://yadi.sk/d/Kse_jct9ihUax" TargetMode="External"/><Relationship Id="rId18" Type="http://schemas.openxmlformats.org/officeDocument/2006/relationships/hyperlink" Target="https://pandia.ru/text/category/razvitie_reben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informatcionnoe_obespechen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novie_tehnologii/" TargetMode="External"/><Relationship Id="rId17" Type="http://schemas.openxmlformats.org/officeDocument/2006/relationships/hyperlink" Target="https://pandia.ru/text/category/tipolog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differentciya/" TargetMode="External"/><Relationship Id="rId20" Type="http://schemas.openxmlformats.org/officeDocument/2006/relationships/hyperlink" Target="https://pandia.ru/text/category/obrazovatelmznaya_deyatelmznostm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zatcii_kontro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informatcionnoe_obespechen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informatcionnoe_obespechenie/" TargetMode="External"/><Relationship Id="rId19" Type="http://schemas.openxmlformats.org/officeDocument/2006/relationships/hyperlink" Target="https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pobr.68edu.ru/wp-content/uploads/2019/01/%D0%9E%D1%86%D0%B5%D0%BD%D0%BA%D0%B0-%D0%B4%D0%B5%D1%8F%D1%82%D0%B5%D0%BB%D1%8C%D0%BD%D0%BE%D1%81%D1%82%D0%B8-%D0%BC%D1%83%D0%BD%D0%B8%D1%86-%D1%80%D0%B5%D1%81-%D1%86%D0%B5%D0%BD%D1%82%D1%80%D0%BE%D0%B2-%D0%BF%D0%BE-%D1%80%D0%B0%D0%B1%D0%BE%D1%82%D0%B5-%D1%81-%D0%9E%D0%94_2018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6830-000C-4E41-AC2E-946F01AD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41</Pages>
  <Words>15759</Words>
  <Characters>89832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2020-07-20T09:30:00Z</cp:lastPrinted>
  <dcterms:created xsi:type="dcterms:W3CDTF">2020-07-16T11:19:00Z</dcterms:created>
  <dcterms:modified xsi:type="dcterms:W3CDTF">2020-07-20T13:10:00Z</dcterms:modified>
</cp:coreProperties>
</file>