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CD" w:rsidRPr="00AA6DFA" w:rsidRDefault="00AA6DFA" w:rsidP="005017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Open Sans" w:hAnsi="Open Sans"/>
          <w:b/>
          <w:bCs/>
          <w:color w:val="111111"/>
          <w:sz w:val="30"/>
          <w:szCs w:val="30"/>
        </w:rPr>
        <w:t xml:space="preserve">В г. Мичуринске стартовал </w:t>
      </w:r>
      <w:r w:rsidR="005017E7">
        <w:rPr>
          <w:rFonts w:ascii="Open Sans" w:hAnsi="Open Sans"/>
          <w:b/>
          <w:bCs/>
          <w:color w:val="111111"/>
          <w:sz w:val="30"/>
          <w:szCs w:val="30"/>
        </w:rPr>
        <w:t xml:space="preserve">муниципальный этап Всероссийского </w:t>
      </w:r>
      <w:r>
        <w:rPr>
          <w:rFonts w:ascii="Open Sans" w:hAnsi="Open Sans"/>
          <w:b/>
          <w:bCs/>
          <w:color w:val="111111"/>
          <w:sz w:val="30"/>
          <w:szCs w:val="30"/>
        </w:rPr>
        <w:t>професс</w:t>
      </w:r>
      <w:r w:rsidR="005017E7">
        <w:rPr>
          <w:rFonts w:ascii="Open Sans" w:hAnsi="Open Sans"/>
          <w:b/>
          <w:bCs/>
          <w:color w:val="111111"/>
          <w:sz w:val="30"/>
          <w:szCs w:val="30"/>
        </w:rPr>
        <w:t>ионального конкурса «Воспитатель года России»</w:t>
      </w:r>
      <w:hyperlink r:id="rId4" w:tooltip="6:03 дп" w:history="1">
        <w:r w:rsidRPr="00AA6DFA">
          <w:rPr>
            <w:rFonts w:ascii="inherit" w:hAnsi="inherit"/>
            <w:b/>
            <w:bCs/>
            <w:color w:val="1F65C1"/>
            <w:sz w:val="30"/>
            <w:szCs w:val="30"/>
            <w:bdr w:val="none" w:sz="0" w:space="0" w:color="auto" w:frame="1"/>
          </w:rPr>
          <w:br/>
        </w:r>
      </w:hyperlink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1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 феврал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я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2018 года 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в 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г. </w:t>
      </w:r>
      <w:proofErr w:type="gramStart"/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Мичуринске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 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стартовал</w:t>
      </w:r>
      <w:proofErr w:type="gramEnd"/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  муниципальный этап Всероссийского профессионального  конкурса «Воспитатель года России– 201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8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». В конкурсе приняли участие педагоги </w:t>
      </w:r>
      <w:r w:rsidR="009924CD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16 дошкольных учреждений города Мичуринска:</w:t>
      </w:r>
    </w:p>
    <w:p w:rsidR="009924CD" w:rsidRPr="00AA6DFA" w:rsidRDefault="009924CD" w:rsidP="009924CD">
      <w:pPr>
        <w:pStyle w:val="a3"/>
        <w:spacing w:before="0" w:beforeAutospacing="0" w:after="0" w:afterAutospacing="0"/>
        <w:textAlignment w:val="baseline"/>
        <w:rPr>
          <w:rStyle w:val="a4"/>
          <w:bCs/>
          <w:i w:val="0"/>
          <w:color w:val="0000FF"/>
          <w:bdr w:val="none" w:sz="0" w:space="0" w:color="auto" w:frame="1"/>
        </w:rPr>
      </w:pPr>
    </w:p>
    <w:tbl>
      <w:tblPr>
        <w:tblStyle w:val="a5"/>
        <w:tblpPr w:leftFromText="180" w:rightFromText="180" w:vertAnchor="page" w:horzAnchor="margin" w:tblpY="2418"/>
        <w:tblW w:w="10001" w:type="dxa"/>
        <w:tblLook w:val="04A0" w:firstRow="1" w:lastRow="0" w:firstColumn="1" w:lastColumn="0" w:noHBand="0" w:noVBand="1"/>
      </w:tblPr>
      <w:tblGrid>
        <w:gridCol w:w="456"/>
        <w:gridCol w:w="4031"/>
        <w:gridCol w:w="3825"/>
        <w:gridCol w:w="1689"/>
      </w:tblGrid>
      <w:tr w:rsidR="005017E7" w:rsidRPr="00AA6DFA" w:rsidTr="00E0061F">
        <w:tc>
          <w:tcPr>
            <w:tcW w:w="456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31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825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89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Сухорукова Анна Юрьевна</w:t>
            </w: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№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«Пчелка»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Киршина Татьяна Григорьевна</w:t>
            </w: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вида № 2 «Улыбка»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Попова Наталья Анатольевна</w:t>
            </w: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№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 «Радуга»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Маслова Татьяна Константиновна</w:t>
            </w: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компенсирующего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вида№5 «Аленушка»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Хизова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Елена Серафимовна</w:t>
            </w:r>
          </w:p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Филиал «Дубрава»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МБДОУ «Детский сад № 8 «Аистенок»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Гончарова Ольга Петровна</w:t>
            </w: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№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 «Чебурашка»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Родюкова Наталья Валерьевна</w:t>
            </w: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№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 «Малыш»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Матушкина Ирина Александровна</w:t>
            </w: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вида № 11 «Олененок»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Кобякова Лариса Юрьевна</w:t>
            </w: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вида № 16 «Колокольчик»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017E7" w:rsidRPr="00AA6DFA" w:rsidTr="00E0061F">
        <w:tc>
          <w:tcPr>
            <w:tcW w:w="456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shd w:val="clear" w:color="auto" w:fill="FFFFFF" w:themeFill="background1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Вишняк Наталья Анатольевна</w:t>
            </w:r>
          </w:p>
        </w:tc>
        <w:tc>
          <w:tcPr>
            <w:tcW w:w="3825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вида № 23 «Ручеек»</w:t>
            </w:r>
          </w:p>
        </w:tc>
        <w:tc>
          <w:tcPr>
            <w:tcW w:w="1689" w:type="dxa"/>
            <w:shd w:val="clear" w:color="auto" w:fill="FFFFFF" w:themeFill="background1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rPr>
          <w:trHeight w:val="775"/>
        </w:trPr>
        <w:tc>
          <w:tcPr>
            <w:tcW w:w="456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1" w:type="dxa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Хрыче</w:t>
            </w: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Надежда  Николаевна</w:t>
            </w:r>
            <w:proofErr w:type="gramEnd"/>
          </w:p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вида № 23 «Ручеек»</w:t>
            </w:r>
          </w:p>
        </w:tc>
        <w:tc>
          <w:tcPr>
            <w:tcW w:w="1689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825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МБДОУ «</w:t>
            </w:r>
            <w:proofErr w:type="spellStart"/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Детскийсад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вида № 24 «Светлячок»</w:t>
            </w:r>
          </w:p>
        </w:tc>
        <w:tc>
          <w:tcPr>
            <w:tcW w:w="1689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Анисимова Екатерина Викторовна</w:t>
            </w:r>
          </w:p>
        </w:tc>
        <w:tc>
          <w:tcPr>
            <w:tcW w:w="3825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вида № 25 «</w:t>
            </w:r>
            <w:proofErr w:type="spell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1" w:type="dxa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Екатерина  Евгеньевна</w:t>
            </w:r>
            <w:proofErr w:type="gramEnd"/>
          </w:p>
        </w:tc>
        <w:tc>
          <w:tcPr>
            <w:tcW w:w="3825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вида № 26 «Колосок»</w:t>
            </w:r>
          </w:p>
        </w:tc>
        <w:tc>
          <w:tcPr>
            <w:tcW w:w="1689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1" w:type="dxa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Змеенкова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825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 №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29 «</w:t>
            </w:r>
            <w:proofErr w:type="spellStart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017E7" w:rsidRPr="00AA6DFA" w:rsidTr="00E0061F">
        <w:tc>
          <w:tcPr>
            <w:tcW w:w="456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1" w:type="dxa"/>
          </w:tcPr>
          <w:p w:rsidR="005017E7" w:rsidRPr="009924CD" w:rsidRDefault="005017E7" w:rsidP="00E0061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Морозова Ольга Геннадьевна</w:t>
            </w:r>
          </w:p>
        </w:tc>
        <w:tc>
          <w:tcPr>
            <w:tcW w:w="3825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МБДОУ «ЦРР-детский сад «Лучик»</w:t>
            </w:r>
          </w:p>
        </w:tc>
        <w:tc>
          <w:tcPr>
            <w:tcW w:w="1689" w:type="dxa"/>
          </w:tcPr>
          <w:p w:rsidR="005017E7" w:rsidRPr="009924CD" w:rsidRDefault="005017E7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AA6DFA" w:rsidRDefault="009924CD" w:rsidP="00AA6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Cs/>
          <w:i w:val="0"/>
          <w:sz w:val="28"/>
          <w:szCs w:val="28"/>
          <w:bdr w:val="none" w:sz="0" w:space="0" w:color="auto" w:frame="1"/>
        </w:rPr>
      </w:pPr>
      <w:proofErr w:type="gramStart"/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На </w:t>
      </w:r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AA6DFA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первом</w:t>
      </w:r>
      <w:proofErr w:type="gramEnd"/>
      <w:r w:rsidR="00AA6DFA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(</w:t>
      </w:r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заочн</w:t>
      </w:r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ом</w:t>
      </w:r>
      <w:r w:rsidR="00AA6DFA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)</w:t>
      </w:r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этапе</w:t>
      </w:r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участники представляли «Визитную карточку», «Интернет-ресурсы», материал  по теме «Моя педагогическая находка»,  эссе «Я – педагог»</w:t>
      </w:r>
      <w:r w:rsidR="00AA6DFA">
        <w:rPr>
          <w:rStyle w:val="a4"/>
          <w:bCs/>
          <w:i w:val="0"/>
          <w:sz w:val="28"/>
          <w:szCs w:val="28"/>
          <w:bdr w:val="none" w:sz="0" w:space="0" w:color="auto" w:frame="1"/>
        </w:rPr>
        <w:t>.</w:t>
      </w:r>
    </w:p>
    <w:p w:rsidR="005017E7" w:rsidRDefault="005017E7" w:rsidP="00AA6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Cs/>
          <w:i w:val="0"/>
          <w:sz w:val="28"/>
          <w:szCs w:val="28"/>
          <w:bdr w:val="none" w:sz="0" w:space="0" w:color="auto" w:frame="1"/>
        </w:rPr>
      </w:pPr>
    </w:p>
    <w:p w:rsidR="005017E7" w:rsidRDefault="005017E7" w:rsidP="00AA6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Cs/>
          <w:i w:val="0"/>
          <w:sz w:val="28"/>
          <w:szCs w:val="28"/>
          <w:bdr w:val="none" w:sz="0" w:space="0" w:color="auto" w:frame="1"/>
        </w:rPr>
      </w:pPr>
    </w:p>
    <w:p w:rsidR="005017E7" w:rsidRDefault="005017E7" w:rsidP="00AA6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Cs/>
          <w:i w:val="0"/>
          <w:sz w:val="28"/>
          <w:szCs w:val="28"/>
          <w:bdr w:val="none" w:sz="0" w:space="0" w:color="auto" w:frame="1"/>
        </w:rPr>
      </w:pPr>
    </w:p>
    <w:p w:rsidR="005017E7" w:rsidRDefault="005017E7" w:rsidP="00AA6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Cs/>
          <w:i w:val="0"/>
          <w:sz w:val="28"/>
          <w:szCs w:val="28"/>
          <w:bdr w:val="none" w:sz="0" w:space="0" w:color="auto" w:frame="1"/>
        </w:rPr>
      </w:pPr>
    </w:p>
    <w:p w:rsidR="009924CD" w:rsidRPr="00AA6DFA" w:rsidRDefault="009924CD" w:rsidP="00AA6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AA6DFA"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В</w:t>
      </w:r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о</w:t>
      </w:r>
      <w:r w:rsid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второй</w:t>
      </w:r>
      <w:proofErr w:type="gramEnd"/>
      <w:r w:rsidRPr="00AA6DFA">
        <w:rPr>
          <w:rStyle w:val="a4"/>
          <w:bCs/>
          <w:i w:val="0"/>
          <w:sz w:val="28"/>
          <w:szCs w:val="28"/>
          <w:bdr w:val="none" w:sz="0" w:space="0" w:color="auto" w:frame="1"/>
        </w:rPr>
        <w:t>(очный) этап конкурса вышли 10 педагогов:</w:t>
      </w:r>
    </w:p>
    <w:p w:rsidR="000A48D0" w:rsidRDefault="000A48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2491"/>
        <w:tblW w:w="9918" w:type="dxa"/>
        <w:tblLook w:val="04A0" w:firstRow="1" w:lastRow="0" w:firstColumn="1" w:lastColumn="0" w:noHBand="0" w:noVBand="1"/>
      </w:tblPr>
      <w:tblGrid>
        <w:gridCol w:w="496"/>
        <w:gridCol w:w="4008"/>
        <w:gridCol w:w="5414"/>
      </w:tblGrid>
      <w:tr w:rsidR="001003DC" w:rsidRPr="00AA6DFA" w:rsidTr="00B55EC4">
        <w:tc>
          <w:tcPr>
            <w:tcW w:w="496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8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414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24CD">
              <w:rPr>
                <w:rFonts w:ascii="Times New Roman" w:eastAsiaTheme="minorEastAsia" w:hAnsi="Times New Roman" w:cs="Times New Roman"/>
                <w:sz w:val="24"/>
                <w:szCs w:val="24"/>
              </w:rPr>
              <w:t>ДОУ</w:t>
            </w:r>
          </w:p>
        </w:tc>
      </w:tr>
      <w:tr w:rsidR="001003DC" w:rsidRPr="00AA6DFA" w:rsidTr="00B55EC4">
        <w:tc>
          <w:tcPr>
            <w:tcW w:w="496" w:type="dxa"/>
            <w:shd w:val="clear" w:color="auto" w:fill="FFFFFF" w:themeFill="background1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  <w:shd w:val="clear" w:color="auto" w:fill="FFFFFF" w:themeFill="background1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Киршина Татьяна Григорьевна</w:t>
            </w:r>
          </w:p>
        </w:tc>
        <w:tc>
          <w:tcPr>
            <w:tcW w:w="5414" w:type="dxa"/>
            <w:shd w:val="clear" w:color="auto" w:fill="FFFFFF" w:themeFill="background1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№ 2 «Улыбка»</w:t>
            </w:r>
          </w:p>
        </w:tc>
      </w:tr>
      <w:tr w:rsidR="001003DC" w:rsidRPr="00AA6DFA" w:rsidTr="00B55EC4">
        <w:tc>
          <w:tcPr>
            <w:tcW w:w="496" w:type="dxa"/>
            <w:shd w:val="clear" w:color="auto" w:fill="FFFFFF" w:themeFill="background1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8" w:type="dxa"/>
            <w:shd w:val="clear" w:color="auto" w:fill="FFFFFF" w:themeFill="background1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Маслова Татьяна Константиновна</w:t>
            </w:r>
          </w:p>
        </w:tc>
        <w:tc>
          <w:tcPr>
            <w:tcW w:w="5414" w:type="dxa"/>
            <w:shd w:val="clear" w:color="auto" w:fill="FFFFFF" w:themeFill="background1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 компенсирующего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вида№5 «Аленушка»</w:t>
            </w:r>
          </w:p>
        </w:tc>
      </w:tr>
      <w:tr w:rsidR="001003DC" w:rsidRPr="00AA6DFA" w:rsidTr="00B55EC4">
        <w:tc>
          <w:tcPr>
            <w:tcW w:w="496" w:type="dxa"/>
            <w:shd w:val="clear" w:color="auto" w:fill="FFFFFF" w:themeFill="background1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8" w:type="dxa"/>
            <w:shd w:val="clear" w:color="auto" w:fill="FFFFFF" w:themeFill="background1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Родюкова Наталья Валерьевна</w:t>
            </w:r>
          </w:p>
        </w:tc>
        <w:tc>
          <w:tcPr>
            <w:tcW w:w="5414" w:type="dxa"/>
            <w:shd w:val="clear" w:color="auto" w:fill="FFFFFF" w:themeFill="background1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 №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 «Малыш»</w:t>
            </w:r>
          </w:p>
        </w:tc>
      </w:tr>
      <w:tr w:rsidR="001003DC" w:rsidRPr="00AA6DFA" w:rsidTr="00B55EC4">
        <w:tc>
          <w:tcPr>
            <w:tcW w:w="496" w:type="dxa"/>
            <w:shd w:val="clear" w:color="auto" w:fill="FFFFFF" w:themeFill="background1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8" w:type="dxa"/>
            <w:shd w:val="clear" w:color="auto" w:fill="FFFFFF" w:themeFill="background1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Матушкина Ирина Александровна</w:t>
            </w:r>
          </w:p>
        </w:tc>
        <w:tc>
          <w:tcPr>
            <w:tcW w:w="5414" w:type="dxa"/>
            <w:shd w:val="clear" w:color="auto" w:fill="FFFFFF" w:themeFill="background1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№ 11 «Олененок»</w:t>
            </w:r>
          </w:p>
        </w:tc>
      </w:tr>
      <w:tr w:rsidR="001003DC" w:rsidRPr="00AA6DFA" w:rsidTr="00B55EC4">
        <w:trPr>
          <w:trHeight w:val="747"/>
        </w:trPr>
        <w:tc>
          <w:tcPr>
            <w:tcW w:w="496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Хрыче</w:t>
            </w: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ва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Надежда  Николаевна</w:t>
            </w:r>
            <w:proofErr w:type="gramEnd"/>
          </w:p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№ 23 «Ручеек»</w:t>
            </w:r>
          </w:p>
        </w:tc>
      </w:tr>
      <w:tr w:rsidR="001003DC" w:rsidRPr="00AA6DFA" w:rsidTr="00B55EC4">
        <w:tc>
          <w:tcPr>
            <w:tcW w:w="496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8" w:type="dxa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Топильская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414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МБДОУ «</w:t>
            </w:r>
            <w:proofErr w:type="spellStart"/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Детскийсад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№ 24 «Светлячок»</w:t>
            </w:r>
          </w:p>
        </w:tc>
      </w:tr>
      <w:tr w:rsidR="001003DC" w:rsidRPr="00AA6DFA" w:rsidTr="00B55EC4">
        <w:tc>
          <w:tcPr>
            <w:tcW w:w="496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8" w:type="dxa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Анисимова Екатерина Викторовна</w:t>
            </w:r>
          </w:p>
        </w:tc>
        <w:tc>
          <w:tcPr>
            <w:tcW w:w="5414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№ 25 «</w:t>
            </w:r>
            <w:proofErr w:type="spell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1003DC" w:rsidRPr="00AA6DFA" w:rsidTr="00B55EC4">
        <w:tc>
          <w:tcPr>
            <w:tcW w:w="496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8" w:type="dxa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  Евгеньевна</w:t>
            </w:r>
            <w:proofErr w:type="gramEnd"/>
          </w:p>
        </w:tc>
        <w:tc>
          <w:tcPr>
            <w:tcW w:w="5414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 комбинированного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вида № 26 «Колосок»</w:t>
            </w:r>
          </w:p>
        </w:tc>
      </w:tr>
      <w:tr w:rsidR="001003DC" w:rsidRPr="00AA6DFA" w:rsidTr="00B55EC4">
        <w:tc>
          <w:tcPr>
            <w:tcW w:w="496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8" w:type="dxa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Змеенкова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5414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«Детский </w:t>
            </w:r>
            <w:proofErr w:type="gram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 №</w:t>
            </w:r>
            <w:proofErr w:type="gram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29 «</w:t>
            </w:r>
            <w:proofErr w:type="spellStart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1003DC" w:rsidRPr="00AA6DFA" w:rsidTr="00B55EC4">
        <w:tc>
          <w:tcPr>
            <w:tcW w:w="496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EC4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8" w:type="dxa"/>
          </w:tcPr>
          <w:p w:rsidR="001003DC" w:rsidRPr="009924CD" w:rsidRDefault="001003DC" w:rsidP="00E0061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Морозова Ольга Геннадьевна</w:t>
            </w:r>
          </w:p>
        </w:tc>
        <w:tc>
          <w:tcPr>
            <w:tcW w:w="5414" w:type="dxa"/>
          </w:tcPr>
          <w:p w:rsidR="001003DC" w:rsidRPr="009924CD" w:rsidRDefault="001003DC" w:rsidP="00E0061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4CD">
              <w:rPr>
                <w:rFonts w:ascii="Times New Roman" w:eastAsiaTheme="minorEastAsia" w:hAnsi="Times New Roman" w:cs="Times New Roman"/>
                <w:sz w:val="28"/>
                <w:szCs w:val="28"/>
              </w:rPr>
              <w:t>МБДОУ «ЦРР-детский сад «Лучик»</w:t>
            </w:r>
          </w:p>
        </w:tc>
      </w:tr>
    </w:tbl>
    <w:p w:rsidR="00AA6DFA" w:rsidRDefault="00AA6DFA">
      <w:pPr>
        <w:rPr>
          <w:rFonts w:ascii="Times New Roman" w:hAnsi="Times New Roman" w:cs="Times New Roman"/>
          <w:sz w:val="28"/>
          <w:szCs w:val="28"/>
        </w:rPr>
      </w:pPr>
    </w:p>
    <w:p w:rsidR="001003DC" w:rsidRDefault="001003DC" w:rsidP="005017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Open Sans" w:hAnsi="Open Sans"/>
          <w:sz w:val="28"/>
          <w:szCs w:val="28"/>
        </w:rPr>
      </w:pPr>
    </w:p>
    <w:p w:rsidR="005017E7" w:rsidRPr="005017E7" w:rsidRDefault="005017E7" w:rsidP="005017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Open Sans" w:hAnsi="Open Sans"/>
          <w:sz w:val="28"/>
          <w:szCs w:val="28"/>
        </w:rPr>
      </w:pPr>
      <w:r w:rsidRPr="005017E7">
        <w:rPr>
          <w:rFonts w:ascii="Open Sans" w:hAnsi="Open Sans"/>
          <w:sz w:val="28"/>
          <w:szCs w:val="28"/>
        </w:rPr>
        <w:t>8 и 9 февраля</w:t>
      </w:r>
      <w:r w:rsidRPr="005017E7">
        <w:rPr>
          <w:rFonts w:ascii="Open Sans" w:hAnsi="Open Sans"/>
          <w:sz w:val="28"/>
          <w:szCs w:val="28"/>
        </w:rPr>
        <w:t>. по 19.01 2018 конкурсанты проведут занятия</w:t>
      </w:r>
      <w:r>
        <w:rPr>
          <w:rFonts w:ascii="Open Sans" w:hAnsi="Open Sans"/>
          <w:sz w:val="28"/>
          <w:szCs w:val="28"/>
        </w:rPr>
        <w:t xml:space="preserve"> на базе МБДОУ «ЦРР-детский сад «Сказка»</w:t>
      </w:r>
      <w:r w:rsidRPr="005017E7">
        <w:rPr>
          <w:rFonts w:ascii="Open Sans" w:hAnsi="Open Sans"/>
          <w:sz w:val="28"/>
          <w:szCs w:val="28"/>
        </w:rPr>
        <w:t>.</w:t>
      </w:r>
    </w:p>
    <w:p w:rsidR="005017E7" w:rsidRPr="005017E7" w:rsidRDefault="005017E7" w:rsidP="005017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Open Sans" w:hAnsi="Open Sans"/>
          <w:sz w:val="28"/>
          <w:szCs w:val="28"/>
        </w:rPr>
      </w:pPr>
      <w:r w:rsidRPr="005017E7">
        <w:rPr>
          <w:rFonts w:ascii="Open Sans" w:hAnsi="Open Sans"/>
          <w:sz w:val="28"/>
          <w:szCs w:val="28"/>
        </w:rPr>
        <w:t xml:space="preserve">Результаты конкурсных испытаний будут размещены на сайте МБУ </w:t>
      </w:r>
      <w:proofErr w:type="spellStart"/>
      <w:r w:rsidRPr="005017E7">
        <w:rPr>
          <w:rFonts w:ascii="Open Sans" w:hAnsi="Open Sans"/>
          <w:sz w:val="28"/>
          <w:szCs w:val="28"/>
        </w:rPr>
        <w:t>УМиИЦ</w:t>
      </w:r>
      <w:proofErr w:type="spellEnd"/>
      <w:r w:rsidRPr="005017E7">
        <w:rPr>
          <w:rFonts w:ascii="Open Sans" w:hAnsi="Open Sans"/>
          <w:sz w:val="28"/>
          <w:szCs w:val="28"/>
        </w:rPr>
        <w:t xml:space="preserve"> по мере окончания конкурсного этапа.</w:t>
      </w:r>
    </w:p>
    <w:p w:rsidR="005017E7" w:rsidRPr="005017E7" w:rsidRDefault="005017E7" w:rsidP="005017E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Open Sans" w:hAnsi="Open Sans"/>
          <w:sz w:val="28"/>
          <w:szCs w:val="28"/>
        </w:rPr>
      </w:pPr>
      <w:r w:rsidRPr="005017E7">
        <w:rPr>
          <w:rFonts w:ascii="Open Sans" w:hAnsi="Open Sans"/>
          <w:sz w:val="28"/>
          <w:szCs w:val="28"/>
        </w:rPr>
        <w:t>Желаем всем участникам конкурса воли к победе, успехов и покорения новых профессиональных вершин!</w:t>
      </w:r>
    </w:p>
    <w:p w:rsidR="005017E7" w:rsidRPr="009924CD" w:rsidRDefault="005017E7">
      <w:pPr>
        <w:rPr>
          <w:rFonts w:ascii="Times New Roman" w:hAnsi="Times New Roman" w:cs="Times New Roman"/>
          <w:sz w:val="28"/>
          <w:szCs w:val="28"/>
        </w:rPr>
      </w:pPr>
    </w:p>
    <w:sectPr w:rsidR="005017E7" w:rsidRPr="0099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CD"/>
    <w:rsid w:val="000A48D0"/>
    <w:rsid w:val="001003DC"/>
    <w:rsid w:val="005017E7"/>
    <w:rsid w:val="009924CD"/>
    <w:rsid w:val="00AA6DFA"/>
    <w:rsid w:val="00B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B05F-39C5-4F68-A4C6-0F98DA51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24CD"/>
    <w:rPr>
      <w:i/>
      <w:iCs/>
    </w:rPr>
  </w:style>
  <w:style w:type="table" w:styleId="a5">
    <w:name w:val="Table Grid"/>
    <w:basedOn w:val="a1"/>
    <w:uiPriority w:val="39"/>
    <w:rsid w:val="0099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6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ic.68edu.ru/?p=3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2018-02-05T11:32:00Z</dcterms:created>
  <dcterms:modified xsi:type="dcterms:W3CDTF">2018-02-05T12:24:00Z</dcterms:modified>
</cp:coreProperties>
</file>